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B3" w:rsidRDefault="001577B3" w:rsidP="001577B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 xml:space="preserve">перечню актов </w:t>
      </w:r>
      <w:r>
        <w:rPr>
          <w:sz w:val="20"/>
          <w:szCs w:val="20"/>
        </w:rPr>
        <w:t xml:space="preserve">Министерства ЖКХ и энергетики </w:t>
      </w:r>
      <w:r w:rsidRPr="00D31B9D">
        <w:rPr>
          <w:sz w:val="20"/>
          <w:szCs w:val="20"/>
        </w:rPr>
        <w:t xml:space="preserve">Камчатского края </w:t>
      </w:r>
      <w:r w:rsidRPr="00D31B9D">
        <w:rPr>
          <w:bCs/>
          <w:sz w:val="20"/>
          <w:szCs w:val="20"/>
          <w:lang w:eastAsia="en-US"/>
        </w:rPr>
        <w:t>в рамках проведения анализа о целесообразности (нецелесообразности) внесения в них изменений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E422AB" w:rsidRPr="00FF6F07" w:rsidRDefault="001577B3" w:rsidP="00CC7D69">
      <w:pPr>
        <w:jc w:val="center"/>
        <w:rPr>
          <w:sz w:val="28"/>
          <w:szCs w:val="28"/>
        </w:rPr>
      </w:pPr>
      <w:r w:rsidRPr="00FF6F07">
        <w:rPr>
          <w:sz w:val="28"/>
          <w:szCs w:val="28"/>
        </w:rPr>
        <w:t>Перечень НПА Министерства ЖКХ и энергетики Камчатского края</w:t>
      </w:r>
    </w:p>
    <w:p w:rsidR="001577B3" w:rsidRPr="00FF6F07" w:rsidRDefault="001577B3" w:rsidP="00CC7D69">
      <w:pPr>
        <w:jc w:val="both"/>
        <w:rPr>
          <w:sz w:val="28"/>
          <w:szCs w:val="28"/>
        </w:rPr>
      </w:pPr>
    </w:p>
    <w:p w:rsidR="001577B3" w:rsidRPr="00FF6F07" w:rsidRDefault="001577B3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</w:t>
      </w:r>
      <w:r w:rsidR="00CC7D69" w:rsidRPr="00FF6F07">
        <w:rPr>
          <w:sz w:val="28"/>
          <w:szCs w:val="28"/>
        </w:rPr>
        <w:t xml:space="preserve">Министерства ЖКХ и энергетики Камчатского края </w:t>
      </w:r>
      <w:r w:rsidRPr="00FF6F07">
        <w:rPr>
          <w:sz w:val="28"/>
          <w:szCs w:val="28"/>
        </w:rPr>
        <w:t>от 18.10.2016 № 610 «</w:t>
      </w:r>
      <w:r w:rsidRPr="00FF6F07">
        <w:rPr>
          <w:sz w:val="28"/>
          <w:szCs w:val="28"/>
        </w:rPr>
        <w:t>Об утверждении форм документов для проведения предварительного отбора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Камчатского края</w:t>
      </w:r>
      <w:r w:rsidRPr="00FF6F07">
        <w:rPr>
          <w:sz w:val="28"/>
          <w:szCs w:val="28"/>
        </w:rPr>
        <w:t>».</w:t>
      </w:r>
    </w:p>
    <w:p w:rsidR="001577B3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FF6F07">
        <w:rPr>
          <w:sz w:val="28"/>
          <w:szCs w:val="28"/>
        </w:rPr>
        <w:t>24.04.2017 № 279 «</w:t>
      </w:r>
      <w:r w:rsidR="001577B3" w:rsidRPr="00FF6F07">
        <w:rPr>
          <w:sz w:val="28"/>
          <w:szCs w:val="28"/>
        </w:rPr>
        <w:t>О комиссии по проведению предварительного отбора подрядных организаций для оказания услуг и (или) выполнения работ по капитальному ремонту общего и</w:t>
      </w:r>
      <w:r w:rsidR="00FF6F07">
        <w:rPr>
          <w:sz w:val="28"/>
          <w:szCs w:val="28"/>
        </w:rPr>
        <w:t>мущества в многоквартирном доме».</w:t>
      </w:r>
    </w:p>
    <w:p w:rsidR="001577B3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1577B3" w:rsidRPr="00FF6F07">
        <w:rPr>
          <w:sz w:val="28"/>
          <w:szCs w:val="28"/>
        </w:rPr>
        <w:t>16.05.2017 № 324 «О составе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доме»</w:t>
      </w:r>
      <w:r w:rsidR="00FF6F07">
        <w:rPr>
          <w:sz w:val="28"/>
          <w:szCs w:val="28"/>
        </w:rPr>
        <w:t>.</w:t>
      </w:r>
    </w:p>
    <w:p w:rsidR="001577B3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FF6F07">
        <w:rPr>
          <w:sz w:val="28"/>
          <w:szCs w:val="28"/>
        </w:rPr>
        <w:t>25.07.2019 № 523 «</w:t>
      </w:r>
      <w:r w:rsidR="001577B3" w:rsidRPr="00FF6F07">
        <w:rPr>
          <w:sz w:val="28"/>
          <w:szCs w:val="28"/>
        </w:rPr>
        <w:t>Об утверждении документации о проведении предварительного отбора подрядных организаций для оказания услуг и (или) выполнения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</w:t>
      </w:r>
      <w:r w:rsidR="00FF6F07">
        <w:rPr>
          <w:sz w:val="28"/>
          <w:szCs w:val="28"/>
        </w:rPr>
        <w:t>т (замену, модернизацию) лифтов».</w:t>
      </w:r>
    </w:p>
    <w:p w:rsidR="001577B3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FF6F07">
        <w:rPr>
          <w:sz w:val="28"/>
          <w:szCs w:val="28"/>
        </w:rPr>
        <w:t>28.04.2016 № 229 «</w:t>
      </w:r>
      <w:r w:rsidR="001577B3" w:rsidRPr="00FF6F07">
        <w:rPr>
          <w:sz w:val="28"/>
          <w:szCs w:val="28"/>
        </w:rPr>
        <w:t xml:space="preserve">Об утверждении Методики проведения мониторинга удовлетворенности потребителей качеством оказания </w:t>
      </w:r>
      <w:proofErr w:type="spellStart"/>
      <w:r w:rsidR="001577B3" w:rsidRPr="00FF6F07">
        <w:rPr>
          <w:sz w:val="28"/>
          <w:szCs w:val="28"/>
        </w:rPr>
        <w:t>ресурсоснабжающими</w:t>
      </w:r>
      <w:proofErr w:type="spellEnd"/>
      <w:r w:rsidR="001577B3" w:rsidRPr="00FF6F07">
        <w:rPr>
          <w:sz w:val="28"/>
          <w:szCs w:val="28"/>
        </w:rPr>
        <w:t xml:space="preserve"> организациями услуг по осуществлению технологического присоединения к сетям электро-</w:t>
      </w:r>
      <w:r w:rsidR="00FF6F07">
        <w:rPr>
          <w:sz w:val="28"/>
          <w:szCs w:val="28"/>
        </w:rPr>
        <w:t>, водоснабжения и водоотведения».</w:t>
      </w:r>
    </w:p>
    <w:p w:rsidR="001577B3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1577B3" w:rsidRPr="00FF6F07">
        <w:rPr>
          <w:sz w:val="28"/>
          <w:szCs w:val="28"/>
        </w:rPr>
        <w:t>11.03.2016 № 120 «Об утверждении паспорта проекта «Повышение доступности инфраструктуры в обеспечении холодного водоснабжения и водоотведения в Камчатском крае»</w:t>
      </w:r>
      <w:r w:rsidR="00FF6F07">
        <w:rPr>
          <w:sz w:val="28"/>
          <w:szCs w:val="28"/>
        </w:rPr>
        <w:t>.</w:t>
      </w:r>
    </w:p>
    <w:p w:rsidR="001577B3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>Приказ Министерства ЖКХ и энергетики Камчатского края от 11.03.2016 № 119 «Об утверждении паспорта проекта «Повышение доступности инфраструктуры электроэнергетики в Камчатском крае»</w:t>
      </w:r>
      <w:r w:rsidR="00FF6F07">
        <w:rPr>
          <w:sz w:val="28"/>
          <w:szCs w:val="28"/>
        </w:rPr>
        <w:t>.</w:t>
      </w:r>
    </w:p>
    <w:p w:rsidR="00CC7D69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lastRenderedPageBreak/>
        <w:t xml:space="preserve">Приказ Министерства ЖКХ и энергетики Камчатского края от </w:t>
      </w:r>
      <w:r w:rsidRPr="00FF6F07">
        <w:rPr>
          <w:sz w:val="28"/>
          <w:szCs w:val="28"/>
        </w:rPr>
        <w:t xml:space="preserve">07.02.2018 № 86 </w:t>
      </w:r>
      <w:r w:rsidR="00FF6F07">
        <w:rPr>
          <w:sz w:val="28"/>
          <w:szCs w:val="28"/>
        </w:rPr>
        <w:t>«</w:t>
      </w:r>
      <w:r w:rsidRPr="00FF6F07">
        <w:rPr>
          <w:sz w:val="28"/>
          <w:szCs w:val="28"/>
        </w:rPr>
        <w:t>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утверждению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</w:t>
      </w:r>
      <w:r w:rsidR="00FF6F07">
        <w:rPr>
          <w:sz w:val="28"/>
          <w:szCs w:val="28"/>
        </w:rPr>
        <w:t>я пятьсот тысяч человек и более».</w:t>
      </w:r>
      <w:r w:rsidRPr="00FF6F07">
        <w:rPr>
          <w:sz w:val="28"/>
          <w:szCs w:val="28"/>
        </w:rPr>
        <w:t xml:space="preserve"> </w:t>
      </w:r>
    </w:p>
    <w:p w:rsidR="00CC7D69" w:rsidRPr="00FF6F07" w:rsidRDefault="00CC7D69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</w:t>
      </w:r>
      <w:r w:rsidR="00FF6F07" w:rsidRPr="00FF6F07">
        <w:rPr>
          <w:sz w:val="28"/>
          <w:szCs w:val="28"/>
        </w:rPr>
        <w:t>от 10.06.2014 № 381</w:t>
      </w:r>
      <w:r w:rsidR="00FF6F07" w:rsidRPr="00FF6F07">
        <w:rPr>
          <w:sz w:val="28"/>
          <w:szCs w:val="28"/>
        </w:rPr>
        <w:t xml:space="preserve"> </w:t>
      </w:r>
      <w:r w:rsidR="00FF6F07">
        <w:rPr>
          <w:sz w:val="28"/>
          <w:szCs w:val="28"/>
        </w:rPr>
        <w:t>«</w:t>
      </w:r>
      <w:r w:rsidR="00FF6F07" w:rsidRPr="00FF6F07">
        <w:rPr>
          <w:sz w:val="28"/>
          <w:szCs w:val="28"/>
        </w:rPr>
        <w:t xml:space="preserve">Об утверждении административного регламента </w:t>
      </w:r>
      <w:r w:rsidRPr="00FF6F07">
        <w:rPr>
          <w:sz w:val="28"/>
          <w:szCs w:val="28"/>
        </w:rPr>
        <w:t>предоставления Министерством жилищно-коммунального хозяйства и энергетики Камчатского края государственной услуги 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</w:t>
      </w:r>
      <w:r w:rsidR="00FF6F07">
        <w:rPr>
          <w:sz w:val="28"/>
          <w:szCs w:val="28"/>
        </w:rPr>
        <w:t>кой энергии 25 мегаватт и более».</w:t>
      </w:r>
    </w:p>
    <w:p w:rsidR="00CC7D69" w:rsidRPr="00FF6F07" w:rsidRDefault="00FF6F07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</w:t>
      </w:r>
      <w:r w:rsidRPr="00FF6F07">
        <w:rPr>
          <w:sz w:val="28"/>
          <w:szCs w:val="28"/>
        </w:rPr>
        <w:t>от 27.03.2014 № 216</w:t>
      </w:r>
      <w:r w:rsidRPr="00FF6F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6F07">
        <w:rPr>
          <w:sz w:val="28"/>
          <w:szCs w:val="28"/>
        </w:rPr>
        <w:t xml:space="preserve">Об утверждении административного регламента </w:t>
      </w:r>
      <w:r w:rsidR="00CC7D69" w:rsidRPr="00FF6F07">
        <w:rPr>
          <w:sz w:val="28"/>
          <w:szCs w:val="28"/>
        </w:rPr>
        <w:t>предоставления Министерством жилищно-коммунального хозяйства и энергетики Камчатского края государственной услуги по утверждению нормативов удельного расхода топлива при производстве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>
        <w:rPr>
          <w:sz w:val="28"/>
          <w:szCs w:val="28"/>
        </w:rPr>
        <w:t>».</w:t>
      </w:r>
      <w:r w:rsidR="00CC7D69" w:rsidRPr="00FF6F07">
        <w:rPr>
          <w:sz w:val="28"/>
          <w:szCs w:val="28"/>
        </w:rPr>
        <w:t xml:space="preserve"> </w:t>
      </w:r>
    </w:p>
    <w:p w:rsidR="00CC7D69" w:rsidRPr="00FF6F07" w:rsidRDefault="00FF6F07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>
        <w:rPr>
          <w:sz w:val="28"/>
          <w:szCs w:val="28"/>
        </w:rPr>
        <w:t>21.12.2016 № 756 «</w:t>
      </w:r>
      <w:r w:rsidR="00CC7D69" w:rsidRPr="00FF6F07">
        <w:rPr>
          <w:sz w:val="28"/>
          <w:szCs w:val="28"/>
        </w:rPr>
        <w:t>Об осуществлении полномочий заказчика Министерством жилищно-коммунального хозяйства и энергетики Камчатского края и п</w:t>
      </w:r>
      <w:r>
        <w:rPr>
          <w:sz w:val="28"/>
          <w:szCs w:val="28"/>
        </w:rPr>
        <w:t>одведомственным ему учреждением».</w:t>
      </w:r>
    </w:p>
    <w:p w:rsidR="00CC7D69" w:rsidRPr="00FF6F07" w:rsidRDefault="00FF6F07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CC7D69" w:rsidRPr="00FF6F07">
        <w:rPr>
          <w:sz w:val="28"/>
          <w:szCs w:val="28"/>
        </w:rPr>
        <w:t>08.07.2016 № 396 «Об утверждении требований к закупаемым Министерством жилищно-коммунального хозяйства и энергетики Камчатского края и подведомственным ему краевым государственным бюджетным учреждением и государственными унитарными предприятиями отдельным видам товаров, работ, услуг (в том числе предельных цен товаров, работ, услуг)»</w:t>
      </w:r>
      <w:r>
        <w:rPr>
          <w:sz w:val="28"/>
          <w:szCs w:val="28"/>
        </w:rPr>
        <w:t>.</w:t>
      </w:r>
    </w:p>
    <w:p w:rsidR="00CC7D69" w:rsidRPr="00FF6F07" w:rsidRDefault="00FF6F07" w:rsidP="00CC7D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6F07">
        <w:rPr>
          <w:sz w:val="28"/>
          <w:szCs w:val="28"/>
        </w:rPr>
        <w:t xml:space="preserve">Приказ Министерства ЖКХ и энергетики Камчатского края от </w:t>
      </w:r>
      <w:r w:rsidR="00CC7D69" w:rsidRPr="00FF6F07">
        <w:rPr>
          <w:sz w:val="28"/>
          <w:szCs w:val="28"/>
        </w:rPr>
        <w:t>16.08.2019 № 588 «Об утверждении регламента осуществления Министерством жилищно-коммунального хозяйства и энергетики Камчатского края ведомственного контроля в сфере закупок товаров, работ, услуг для обеспечения нужд Камчатского края</w:t>
      </w:r>
      <w:r>
        <w:rPr>
          <w:sz w:val="28"/>
          <w:szCs w:val="28"/>
        </w:rPr>
        <w:t>».</w:t>
      </w:r>
      <w:bookmarkStart w:id="0" w:name="_GoBack"/>
      <w:bookmarkEnd w:id="0"/>
    </w:p>
    <w:sectPr w:rsidR="00CC7D69" w:rsidRPr="00FF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D5C7B"/>
    <w:multiLevelType w:val="hybridMultilevel"/>
    <w:tmpl w:val="E6B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E9"/>
    <w:rsid w:val="001577B3"/>
    <w:rsid w:val="00BA3DE9"/>
    <w:rsid w:val="00CC7D69"/>
    <w:rsid w:val="00E422A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B7A0-2E20-40E2-A453-7F18B103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Панихина Марина Ивановна</dc:creator>
  <cp:keywords/>
  <dc:description/>
  <cp:lastModifiedBy>Панихина Марина Ивановна</cp:lastModifiedBy>
  <cp:revision>2</cp:revision>
  <dcterms:created xsi:type="dcterms:W3CDTF">2019-09-10T22:17:00Z</dcterms:created>
  <dcterms:modified xsi:type="dcterms:W3CDTF">2019-09-10T22:41:00Z</dcterms:modified>
</cp:coreProperties>
</file>