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2F84" w:rsidRDefault="00722F84" w:rsidP="00722F84">
      <w:pPr>
        <w:pStyle w:val="a4"/>
        <w:ind w:left="5670"/>
        <w:jc w:val="left"/>
        <w:rPr>
          <w:szCs w:val="28"/>
          <w:lang w:val="ru-RU"/>
        </w:rPr>
      </w:pPr>
      <w:r w:rsidRPr="00722F84">
        <w:rPr>
          <w:szCs w:val="28"/>
          <w:lang w:val="ru-RU"/>
        </w:rPr>
        <w:t xml:space="preserve">Принят протоколом общественного совета при Министерстве жилищно-коммунального хозяйства и энергетики Камчатского края по вопросам </w:t>
      </w:r>
      <w:r>
        <w:rPr>
          <w:szCs w:val="28"/>
          <w:lang w:val="ru-RU"/>
        </w:rPr>
        <w:t>жилищно-коммунального хозяйства</w:t>
      </w:r>
    </w:p>
    <w:p w:rsidR="00722F84" w:rsidRPr="00722F84" w:rsidRDefault="00722F84" w:rsidP="00722F84">
      <w:pPr>
        <w:pStyle w:val="a4"/>
        <w:ind w:left="5670"/>
        <w:jc w:val="left"/>
        <w:rPr>
          <w:szCs w:val="28"/>
          <w:lang w:val="ru-RU"/>
        </w:rPr>
      </w:pPr>
      <w:r w:rsidRPr="00722F84">
        <w:rPr>
          <w:szCs w:val="28"/>
          <w:lang w:val="ru-RU"/>
        </w:rPr>
        <w:t>от 16.05.2019 № 1</w:t>
      </w:r>
    </w:p>
    <w:p w:rsidR="00722F84" w:rsidRDefault="00722F84" w:rsidP="00AA5028">
      <w:pPr>
        <w:pStyle w:val="a4"/>
        <w:ind w:firstLine="709"/>
        <w:jc w:val="center"/>
        <w:rPr>
          <w:b/>
          <w:szCs w:val="28"/>
          <w:lang w:val="ru-RU"/>
        </w:rPr>
      </w:pPr>
    </w:p>
    <w:p w:rsidR="00252D3B" w:rsidRDefault="007D0BB1" w:rsidP="00AA5028">
      <w:pPr>
        <w:pStyle w:val="a4"/>
        <w:ind w:firstLine="709"/>
        <w:jc w:val="center"/>
        <w:rPr>
          <w:b/>
          <w:szCs w:val="28"/>
          <w:lang w:val="ru-RU"/>
        </w:rPr>
      </w:pPr>
      <w:r w:rsidRPr="007D0BB1">
        <w:rPr>
          <w:b/>
          <w:szCs w:val="28"/>
          <w:lang w:val="ru-RU"/>
        </w:rPr>
        <w:t xml:space="preserve">Отчет </w:t>
      </w:r>
    </w:p>
    <w:p w:rsidR="007D0BB1" w:rsidRPr="007D0BB1" w:rsidRDefault="007D0BB1" w:rsidP="007D0BB1">
      <w:pPr>
        <w:pStyle w:val="a4"/>
        <w:tabs>
          <w:tab w:val="left" w:pos="0"/>
        </w:tabs>
        <w:ind w:firstLine="709"/>
        <w:jc w:val="center"/>
        <w:rPr>
          <w:b/>
          <w:szCs w:val="28"/>
          <w:lang w:val="ru-RU"/>
        </w:rPr>
      </w:pPr>
      <w:r w:rsidRPr="007D0BB1">
        <w:rPr>
          <w:b/>
          <w:szCs w:val="28"/>
          <w:lang w:val="ru-RU"/>
        </w:rPr>
        <w:t>о деятельности общественного совета при Министерстве жилищно-коммунальн</w:t>
      </w:r>
      <w:bookmarkStart w:id="0" w:name="_GoBack"/>
      <w:bookmarkEnd w:id="0"/>
      <w:r w:rsidRPr="007D0BB1">
        <w:rPr>
          <w:b/>
          <w:szCs w:val="28"/>
          <w:lang w:val="ru-RU"/>
        </w:rPr>
        <w:t xml:space="preserve">ого хозяйства и энергетики Камчатского края </w:t>
      </w:r>
      <w:r w:rsidR="007217F7">
        <w:rPr>
          <w:b/>
          <w:szCs w:val="28"/>
          <w:lang w:val="ru-RU"/>
        </w:rPr>
        <w:t xml:space="preserve">по вопросам жилищно-коммунального хозяйства (далее – Совет) </w:t>
      </w:r>
      <w:r w:rsidRPr="007D0BB1">
        <w:rPr>
          <w:b/>
          <w:szCs w:val="28"/>
          <w:lang w:val="ru-RU"/>
        </w:rPr>
        <w:t>за 201</w:t>
      </w:r>
      <w:r w:rsidR="007217F7">
        <w:rPr>
          <w:b/>
          <w:szCs w:val="28"/>
          <w:lang w:val="ru-RU"/>
        </w:rPr>
        <w:t>8</w:t>
      </w:r>
      <w:r w:rsidRPr="007D0BB1">
        <w:rPr>
          <w:b/>
          <w:szCs w:val="28"/>
          <w:lang w:val="ru-RU"/>
        </w:rPr>
        <w:t xml:space="preserve"> год</w:t>
      </w:r>
    </w:p>
    <w:p w:rsidR="007D0BB1" w:rsidRPr="007D0BB1" w:rsidRDefault="007D0BB1" w:rsidP="007D0BB1">
      <w:pPr>
        <w:spacing w:after="0" w:line="240" w:lineRule="auto"/>
        <w:ind w:firstLine="709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7D0BB1" w:rsidRPr="00B24DFE" w:rsidRDefault="007217F7" w:rsidP="00B24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</w:pPr>
      <w:r w:rsidRPr="00B24DFE">
        <w:rPr>
          <w:rFonts w:ascii="Times New Roman" w:hAnsi="Times New Roman" w:cs="Times New Roman"/>
          <w:sz w:val="28"/>
          <w:szCs w:val="28"/>
        </w:rPr>
        <w:t>В 2018</w:t>
      </w:r>
      <w:r w:rsidR="007D0BB1" w:rsidRPr="00B24DFE">
        <w:rPr>
          <w:rFonts w:ascii="Times New Roman" w:hAnsi="Times New Roman" w:cs="Times New Roman"/>
          <w:sz w:val="28"/>
          <w:szCs w:val="28"/>
        </w:rPr>
        <w:t xml:space="preserve"> году проведено </w:t>
      </w:r>
      <w:r w:rsidRPr="00B24DFE">
        <w:rPr>
          <w:rFonts w:ascii="Times New Roman" w:hAnsi="Times New Roman" w:cs="Times New Roman"/>
          <w:sz w:val="28"/>
          <w:szCs w:val="28"/>
        </w:rPr>
        <w:t>8</w:t>
      </w:r>
      <w:r w:rsidR="007D0BB1" w:rsidRPr="00B24DFE">
        <w:rPr>
          <w:rFonts w:ascii="Times New Roman" w:hAnsi="Times New Roman" w:cs="Times New Roman"/>
          <w:sz w:val="28"/>
          <w:szCs w:val="28"/>
        </w:rPr>
        <w:t xml:space="preserve"> заседаний Совета. Заседания Совета проводились не реже одного раза в квартал, что соответствует части 3.2. раздела 3 Положения о Совете, утвержденного приказом Министерства ЖКХ и энергетики Камчатского края </w:t>
      </w:r>
      <w:r w:rsidR="007D0BB1" w:rsidRPr="00B24DFE"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>от 02.12.2014 № 689.</w:t>
      </w:r>
    </w:p>
    <w:p w:rsidR="007217F7" w:rsidRPr="00B24DFE" w:rsidRDefault="007217F7" w:rsidP="00B24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</w:pPr>
      <w:r w:rsidRPr="00B24DFE"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 xml:space="preserve">Советом рассмотрены в том числе </w:t>
      </w:r>
      <w:r w:rsidR="005B063F" w:rsidRPr="00B24DFE"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 xml:space="preserve">следующие </w:t>
      </w:r>
      <w:r w:rsidRPr="00B24DFE"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>вопросы:</w:t>
      </w:r>
    </w:p>
    <w:p w:rsidR="007217F7" w:rsidRPr="00B24DFE" w:rsidRDefault="007217F7" w:rsidP="00B24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pacing w:val="1"/>
          <w:sz w:val="28"/>
          <w:szCs w:val="28"/>
          <w:shd w:val="clear" w:color="auto" w:fill="FFFFFF"/>
        </w:rPr>
      </w:pPr>
      <w:r w:rsidRPr="00B24DFE">
        <w:rPr>
          <w:rStyle w:val="122"/>
          <w:rFonts w:ascii="Times New Roman" w:hAnsi="Times New Roman" w:cs="Times New Roman"/>
          <w:b w:val="0"/>
          <w:bCs w:val="0"/>
          <w:sz w:val="28"/>
          <w:szCs w:val="28"/>
        </w:rPr>
        <w:t xml:space="preserve">1. </w:t>
      </w:r>
      <w:r w:rsidR="008836BF" w:rsidRPr="00B24DFE">
        <w:rPr>
          <w:rFonts w:ascii="Times New Roman" w:hAnsi="Times New Roman" w:cs="Times New Roman"/>
          <w:sz w:val="28"/>
          <w:szCs w:val="28"/>
        </w:rPr>
        <w:t xml:space="preserve">Переформатирование </w:t>
      </w:r>
      <w:r w:rsidRPr="00B24DFE">
        <w:rPr>
          <w:rFonts w:ascii="Times New Roman" w:hAnsi="Times New Roman" w:cs="Times New Roman"/>
          <w:sz w:val="28"/>
          <w:szCs w:val="28"/>
        </w:rPr>
        <w:t>региональной программы капитального ремонта.</w:t>
      </w:r>
    </w:p>
    <w:p w:rsidR="0006479B" w:rsidRPr="00B24DFE" w:rsidRDefault="007217F7" w:rsidP="00B2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DFE">
        <w:rPr>
          <w:rFonts w:ascii="Times New Roman" w:hAnsi="Times New Roman" w:cs="Times New Roman"/>
          <w:sz w:val="28"/>
          <w:szCs w:val="28"/>
        </w:rPr>
        <w:t xml:space="preserve">Вопрос был рассмотрен в </w:t>
      </w:r>
      <w:r w:rsidR="005B063F" w:rsidRPr="00B24DFE">
        <w:rPr>
          <w:rFonts w:ascii="Times New Roman" w:hAnsi="Times New Roman" w:cs="Times New Roman"/>
          <w:sz w:val="28"/>
          <w:szCs w:val="28"/>
        </w:rPr>
        <w:t>связи</w:t>
      </w:r>
      <w:r w:rsidRPr="00B24DFE">
        <w:rPr>
          <w:rFonts w:ascii="Times New Roman" w:hAnsi="Times New Roman" w:cs="Times New Roman"/>
          <w:sz w:val="28"/>
          <w:szCs w:val="28"/>
        </w:rPr>
        <w:t xml:space="preserve"> с изменениями, внесенными в ЖК РФ Федеральным законом от 29.06.2015 №176-ФЗ. С учетом данных изменений, плановый период проведения капитального ремонта определяется с указанием на не превышающий 3-х календарных лет период, в течение которых должен быть проведен такой ремонт.</w:t>
      </w:r>
    </w:p>
    <w:p w:rsidR="0006479B" w:rsidRPr="00B24DFE" w:rsidRDefault="007217F7" w:rsidP="00B2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FE">
        <w:rPr>
          <w:rFonts w:ascii="Times New Roman" w:hAnsi="Times New Roman" w:cs="Times New Roman"/>
          <w:sz w:val="28"/>
          <w:szCs w:val="28"/>
        </w:rPr>
        <w:t>Было предложено 3</w:t>
      </w:r>
      <w:r w:rsidR="0006479B" w:rsidRPr="00B24DFE">
        <w:rPr>
          <w:rFonts w:ascii="Times New Roman" w:hAnsi="Times New Roman" w:cs="Times New Roman"/>
          <w:sz w:val="28"/>
          <w:szCs w:val="28"/>
        </w:rPr>
        <w:t>и варианта переформатирования региональной программы с 5-летних периодов на 3-летние (</w:t>
      </w:r>
      <w:r w:rsidRPr="00B24DFE">
        <w:rPr>
          <w:rFonts w:ascii="Times New Roman" w:hAnsi="Times New Roman" w:cs="Times New Roman"/>
          <w:sz w:val="28"/>
          <w:szCs w:val="28"/>
        </w:rPr>
        <w:t>базовый, радикальный, компромиссный). Совет решил одобрить третий «Компромиссный» вариант переформатирования региональной программы.</w:t>
      </w:r>
    </w:p>
    <w:p w:rsidR="008836BF" w:rsidRPr="00B24DFE" w:rsidRDefault="0006479B" w:rsidP="00B2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FE">
        <w:rPr>
          <w:rFonts w:ascii="Times New Roman" w:hAnsi="Times New Roman" w:cs="Times New Roman"/>
          <w:sz w:val="28"/>
          <w:szCs w:val="28"/>
        </w:rPr>
        <w:t xml:space="preserve">2. </w:t>
      </w:r>
      <w:r w:rsidR="005B063F" w:rsidRPr="00B24DFE">
        <w:rPr>
          <w:rFonts w:ascii="Times New Roman" w:hAnsi="Times New Roman" w:cs="Times New Roman"/>
          <w:sz w:val="28"/>
          <w:szCs w:val="28"/>
        </w:rPr>
        <w:t>О</w:t>
      </w:r>
      <w:r w:rsidR="007217F7" w:rsidRPr="00B24DFE">
        <w:rPr>
          <w:rFonts w:ascii="Times New Roman" w:hAnsi="Times New Roman" w:cs="Times New Roman"/>
          <w:sz w:val="28"/>
          <w:szCs w:val="28"/>
        </w:rPr>
        <w:t xml:space="preserve"> реализации программы капитального ремонта МКД в Камчатском крае</w:t>
      </w:r>
      <w:r w:rsidR="005B063F" w:rsidRPr="00B24DFE">
        <w:rPr>
          <w:rFonts w:ascii="Times New Roman" w:hAnsi="Times New Roman" w:cs="Times New Roman"/>
          <w:sz w:val="28"/>
          <w:szCs w:val="28"/>
        </w:rPr>
        <w:t>. Э</w:t>
      </w:r>
      <w:r w:rsidR="007217F7" w:rsidRPr="00B24DFE">
        <w:rPr>
          <w:rFonts w:ascii="Times New Roman" w:hAnsi="Times New Roman" w:cs="Times New Roman"/>
          <w:sz w:val="28"/>
          <w:szCs w:val="28"/>
        </w:rPr>
        <w:t>то форми</w:t>
      </w:r>
      <w:r w:rsidR="007C0137" w:rsidRPr="00B24DFE">
        <w:rPr>
          <w:rFonts w:ascii="Times New Roman" w:hAnsi="Times New Roman" w:cs="Times New Roman"/>
          <w:sz w:val="28"/>
          <w:szCs w:val="28"/>
        </w:rPr>
        <w:t xml:space="preserve">рование программы капремонта в </w:t>
      </w:r>
      <w:r w:rsidR="007217F7" w:rsidRPr="00B24DFE">
        <w:rPr>
          <w:rFonts w:ascii="Times New Roman" w:hAnsi="Times New Roman" w:cs="Times New Roman"/>
          <w:sz w:val="28"/>
          <w:szCs w:val="28"/>
        </w:rPr>
        <w:t>Камчатском крае и о необходимости консолидации усилий упра</w:t>
      </w:r>
      <w:r w:rsidR="007C0137" w:rsidRPr="00B24DFE">
        <w:rPr>
          <w:rFonts w:ascii="Times New Roman" w:hAnsi="Times New Roman" w:cs="Times New Roman"/>
          <w:sz w:val="28"/>
          <w:szCs w:val="28"/>
        </w:rPr>
        <w:t>вляющих организаций и Управления</w:t>
      </w:r>
      <w:r w:rsidR="007217F7" w:rsidRPr="00B24DFE">
        <w:rPr>
          <w:rFonts w:ascii="Times New Roman" w:hAnsi="Times New Roman" w:cs="Times New Roman"/>
          <w:sz w:val="28"/>
          <w:szCs w:val="28"/>
        </w:rPr>
        <w:t xml:space="preserve"> коммунального хозяйства и жилищного фонда администрации ПКГО по планированию работ по капремонту на очередной год. Члены совета отметили необходимость участия представителей общественности,</w:t>
      </w:r>
      <w:r w:rsidR="007C0137" w:rsidRPr="00B24DFE">
        <w:rPr>
          <w:rFonts w:ascii="Times New Roman" w:hAnsi="Times New Roman" w:cs="Times New Roman"/>
          <w:sz w:val="28"/>
          <w:szCs w:val="28"/>
        </w:rPr>
        <w:t xml:space="preserve"> </w:t>
      </w:r>
      <w:r w:rsidR="007217F7" w:rsidRPr="00B24DFE">
        <w:rPr>
          <w:rFonts w:ascii="Times New Roman" w:hAnsi="Times New Roman" w:cs="Times New Roman"/>
          <w:sz w:val="28"/>
          <w:szCs w:val="28"/>
        </w:rPr>
        <w:t>в том числе членов совета, в работе органов местного самоуправления муниципальных образований Камчатского края по формированию краткосрочных п</w:t>
      </w:r>
      <w:r w:rsidR="008836BF" w:rsidRPr="00B24DFE">
        <w:rPr>
          <w:rFonts w:ascii="Times New Roman" w:hAnsi="Times New Roman" w:cs="Times New Roman"/>
          <w:sz w:val="28"/>
          <w:szCs w:val="28"/>
        </w:rPr>
        <w:t>ланов программы капремонта  МКД</w:t>
      </w:r>
      <w:r w:rsidR="007217F7" w:rsidRPr="00B24DFE">
        <w:rPr>
          <w:rFonts w:ascii="Times New Roman" w:hAnsi="Times New Roman" w:cs="Times New Roman"/>
          <w:sz w:val="28"/>
          <w:szCs w:val="28"/>
        </w:rPr>
        <w:t>.</w:t>
      </w:r>
    </w:p>
    <w:p w:rsidR="008836BF" w:rsidRPr="00B24DFE" w:rsidRDefault="008836BF" w:rsidP="00B2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FE">
        <w:rPr>
          <w:rFonts w:ascii="Times New Roman" w:hAnsi="Times New Roman" w:cs="Times New Roman"/>
          <w:sz w:val="28"/>
          <w:szCs w:val="28"/>
        </w:rPr>
        <w:t xml:space="preserve">3. Было рассмотрено обращение </w:t>
      </w:r>
      <w:r w:rsidR="007217F7" w:rsidRPr="00B24DFE">
        <w:rPr>
          <w:rFonts w:ascii="Times New Roman" w:hAnsi="Times New Roman" w:cs="Times New Roman"/>
          <w:sz w:val="28"/>
          <w:szCs w:val="28"/>
        </w:rPr>
        <w:t>юриста – правозащитника</w:t>
      </w:r>
      <w:r w:rsidRPr="00B24DF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24DFE">
        <w:rPr>
          <w:rFonts w:ascii="Times New Roman" w:hAnsi="Times New Roman" w:cs="Times New Roman"/>
          <w:sz w:val="28"/>
          <w:szCs w:val="28"/>
        </w:rPr>
        <w:t>Токуновой</w:t>
      </w:r>
      <w:proofErr w:type="spellEnd"/>
      <w:r w:rsidRPr="00B24DFE">
        <w:rPr>
          <w:rFonts w:ascii="Times New Roman" w:hAnsi="Times New Roman" w:cs="Times New Roman"/>
          <w:sz w:val="28"/>
          <w:szCs w:val="28"/>
        </w:rPr>
        <w:t xml:space="preserve"> Ларисы Владимировны</w:t>
      </w:r>
      <w:r w:rsidR="007217F7" w:rsidRPr="00B24DFE">
        <w:rPr>
          <w:rFonts w:ascii="Times New Roman" w:hAnsi="Times New Roman" w:cs="Times New Roman"/>
          <w:sz w:val="28"/>
          <w:szCs w:val="28"/>
        </w:rPr>
        <w:t>,</w:t>
      </w:r>
      <w:r w:rsidRPr="00B24DFE">
        <w:rPr>
          <w:rFonts w:ascii="Times New Roman" w:hAnsi="Times New Roman" w:cs="Times New Roman"/>
          <w:sz w:val="28"/>
          <w:szCs w:val="28"/>
        </w:rPr>
        <w:t xml:space="preserve"> </w:t>
      </w:r>
      <w:r w:rsidR="007217F7" w:rsidRPr="00B24DFE">
        <w:rPr>
          <w:rFonts w:ascii="Times New Roman" w:hAnsi="Times New Roman" w:cs="Times New Roman"/>
          <w:sz w:val="28"/>
          <w:szCs w:val="28"/>
        </w:rPr>
        <w:t>об обеспечении условий для проведения плановых</w:t>
      </w:r>
      <w:r w:rsidRPr="00B24DFE">
        <w:rPr>
          <w:rFonts w:ascii="Times New Roman" w:hAnsi="Times New Roman" w:cs="Times New Roman"/>
          <w:sz w:val="28"/>
          <w:szCs w:val="28"/>
        </w:rPr>
        <w:t xml:space="preserve"> (текущих)</w:t>
      </w:r>
      <w:r w:rsidR="007217F7" w:rsidRPr="00B24DFE">
        <w:rPr>
          <w:rFonts w:ascii="Times New Roman" w:hAnsi="Times New Roman" w:cs="Times New Roman"/>
          <w:sz w:val="28"/>
          <w:szCs w:val="28"/>
        </w:rPr>
        <w:t xml:space="preserve"> технических инвентаризаций жилищного фонда Камчатского края  БТИ.</w:t>
      </w:r>
      <w:r w:rsidRPr="00B24DFE">
        <w:rPr>
          <w:rFonts w:ascii="Times New Roman" w:hAnsi="Times New Roman" w:cs="Times New Roman"/>
          <w:sz w:val="28"/>
          <w:szCs w:val="28"/>
        </w:rPr>
        <w:t xml:space="preserve"> По итогам доклада </w:t>
      </w:r>
      <w:proofErr w:type="spellStart"/>
      <w:r w:rsidRPr="00B24DFE">
        <w:rPr>
          <w:rFonts w:ascii="Times New Roman" w:hAnsi="Times New Roman" w:cs="Times New Roman"/>
          <w:sz w:val="28"/>
          <w:szCs w:val="28"/>
        </w:rPr>
        <w:t>Токуновой</w:t>
      </w:r>
      <w:proofErr w:type="spellEnd"/>
      <w:r w:rsidRPr="00B24DFE">
        <w:rPr>
          <w:rFonts w:ascii="Times New Roman" w:hAnsi="Times New Roman" w:cs="Times New Roman"/>
          <w:sz w:val="28"/>
          <w:szCs w:val="28"/>
        </w:rPr>
        <w:t xml:space="preserve"> </w:t>
      </w:r>
      <w:r w:rsidR="007217F7" w:rsidRPr="00B24DFE">
        <w:rPr>
          <w:rFonts w:ascii="Times New Roman" w:hAnsi="Times New Roman" w:cs="Times New Roman"/>
          <w:sz w:val="28"/>
          <w:szCs w:val="28"/>
        </w:rPr>
        <w:t>Л.В. общественный совет решил поддержать следующие предложения к Министерству имущественных и земельных отношений Камчатского края :  а) поднять вопрос о выделении из бюджета Камчатского края денежных средств для проведения плановой</w:t>
      </w:r>
      <w:r w:rsidRPr="00B24DFE">
        <w:rPr>
          <w:rFonts w:ascii="Times New Roman" w:hAnsi="Times New Roman" w:cs="Times New Roman"/>
          <w:sz w:val="28"/>
          <w:szCs w:val="28"/>
        </w:rPr>
        <w:t xml:space="preserve"> </w:t>
      </w:r>
      <w:r w:rsidR="007217F7" w:rsidRPr="00B24DFE">
        <w:rPr>
          <w:rFonts w:ascii="Times New Roman" w:hAnsi="Times New Roman" w:cs="Times New Roman"/>
          <w:sz w:val="28"/>
          <w:szCs w:val="28"/>
        </w:rPr>
        <w:lastRenderedPageBreak/>
        <w:t>(текущей)</w:t>
      </w:r>
      <w:r w:rsidRPr="00B24DFE">
        <w:rPr>
          <w:rFonts w:ascii="Times New Roman" w:hAnsi="Times New Roman" w:cs="Times New Roman"/>
          <w:sz w:val="28"/>
          <w:szCs w:val="28"/>
        </w:rPr>
        <w:t xml:space="preserve"> </w:t>
      </w:r>
      <w:r w:rsidR="007217F7" w:rsidRPr="00B24DFE">
        <w:rPr>
          <w:rFonts w:ascii="Times New Roman" w:hAnsi="Times New Roman" w:cs="Times New Roman"/>
          <w:sz w:val="28"/>
          <w:szCs w:val="28"/>
        </w:rPr>
        <w:t>инвен</w:t>
      </w:r>
      <w:r w:rsidRPr="00B24DFE">
        <w:rPr>
          <w:rFonts w:ascii="Times New Roman" w:hAnsi="Times New Roman" w:cs="Times New Roman"/>
          <w:sz w:val="28"/>
          <w:szCs w:val="28"/>
        </w:rPr>
        <w:t>таризации жилищного фонда Камчатского края; б) р</w:t>
      </w:r>
      <w:r w:rsidR="007217F7" w:rsidRPr="00B24DFE">
        <w:rPr>
          <w:rFonts w:ascii="Times New Roman" w:hAnsi="Times New Roman" w:cs="Times New Roman"/>
          <w:sz w:val="28"/>
          <w:szCs w:val="28"/>
        </w:rPr>
        <w:t>азработать и внести н</w:t>
      </w:r>
      <w:r w:rsidRPr="00B24DFE">
        <w:rPr>
          <w:rFonts w:ascii="Times New Roman" w:hAnsi="Times New Roman" w:cs="Times New Roman"/>
          <w:sz w:val="28"/>
          <w:szCs w:val="28"/>
        </w:rPr>
        <w:t>а утверждение Законодательного С</w:t>
      </w:r>
      <w:r w:rsidR="007217F7" w:rsidRPr="00B24DFE">
        <w:rPr>
          <w:rFonts w:ascii="Times New Roman" w:hAnsi="Times New Roman" w:cs="Times New Roman"/>
          <w:sz w:val="28"/>
          <w:szCs w:val="28"/>
        </w:rPr>
        <w:t xml:space="preserve">обрания Камчатского края законопроект либо внести в существующий наиболее подходящий нормативный акт о проведении текущей инвентаризации жилищного </w:t>
      </w:r>
      <w:r w:rsidRPr="00B24DFE">
        <w:rPr>
          <w:rFonts w:ascii="Times New Roman" w:hAnsi="Times New Roman" w:cs="Times New Roman"/>
          <w:sz w:val="28"/>
          <w:szCs w:val="28"/>
        </w:rPr>
        <w:t>фонда Камчатского края один раз в 5 лет; в) с</w:t>
      </w:r>
      <w:r w:rsidR="007217F7" w:rsidRPr="00B24DFE">
        <w:rPr>
          <w:rFonts w:ascii="Times New Roman" w:hAnsi="Times New Roman" w:cs="Times New Roman"/>
          <w:sz w:val="28"/>
          <w:szCs w:val="28"/>
        </w:rPr>
        <w:t>овместно с ГУП «Камчатское краевое БТИ» разработать План текущей ин</w:t>
      </w:r>
      <w:r w:rsidRPr="00B24DFE">
        <w:rPr>
          <w:rFonts w:ascii="Times New Roman" w:hAnsi="Times New Roman" w:cs="Times New Roman"/>
          <w:sz w:val="28"/>
          <w:szCs w:val="28"/>
        </w:rPr>
        <w:t>вентаризации жилфонда  Камчатского края</w:t>
      </w:r>
      <w:r w:rsidR="007217F7" w:rsidRPr="00B24DFE">
        <w:rPr>
          <w:rFonts w:ascii="Times New Roman" w:hAnsi="Times New Roman" w:cs="Times New Roman"/>
          <w:sz w:val="28"/>
          <w:szCs w:val="28"/>
        </w:rPr>
        <w:t xml:space="preserve"> на 5—10 лет.</w:t>
      </w:r>
    </w:p>
    <w:p w:rsidR="005B063F" w:rsidRPr="00B24DFE" w:rsidRDefault="008836BF" w:rsidP="00B2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FE">
        <w:rPr>
          <w:rFonts w:ascii="Times New Roman" w:hAnsi="Times New Roman" w:cs="Times New Roman"/>
          <w:sz w:val="28"/>
          <w:szCs w:val="28"/>
        </w:rPr>
        <w:t xml:space="preserve">4. </w:t>
      </w:r>
      <w:r w:rsidR="007217F7" w:rsidRPr="00B24DFE">
        <w:rPr>
          <w:rFonts w:ascii="Times New Roman" w:hAnsi="Times New Roman" w:cs="Times New Roman"/>
          <w:sz w:val="28"/>
          <w:szCs w:val="28"/>
        </w:rPr>
        <w:t>Неоднократно рассматривались вопросы</w:t>
      </w:r>
      <w:r w:rsidRPr="00B24DFE">
        <w:rPr>
          <w:rFonts w:ascii="Times New Roman" w:hAnsi="Times New Roman" w:cs="Times New Roman"/>
          <w:sz w:val="28"/>
          <w:szCs w:val="28"/>
        </w:rPr>
        <w:t>,</w:t>
      </w:r>
      <w:r w:rsidR="007217F7" w:rsidRPr="00B24DFE">
        <w:rPr>
          <w:rFonts w:ascii="Times New Roman" w:hAnsi="Times New Roman" w:cs="Times New Roman"/>
          <w:sz w:val="28"/>
          <w:szCs w:val="28"/>
        </w:rPr>
        <w:t xml:space="preserve"> касающиеся мероприятий по энергосбережению и повышению энергоэффекти</w:t>
      </w:r>
      <w:r w:rsidRPr="00B24DFE">
        <w:rPr>
          <w:rFonts w:ascii="Times New Roman" w:hAnsi="Times New Roman" w:cs="Times New Roman"/>
          <w:sz w:val="28"/>
          <w:szCs w:val="28"/>
        </w:rPr>
        <w:t>вности</w:t>
      </w:r>
      <w:r w:rsidR="007217F7" w:rsidRPr="00B24DFE">
        <w:rPr>
          <w:rFonts w:ascii="Times New Roman" w:hAnsi="Times New Roman" w:cs="Times New Roman"/>
          <w:sz w:val="28"/>
          <w:szCs w:val="28"/>
        </w:rPr>
        <w:t>.</w:t>
      </w:r>
      <w:r w:rsidRPr="00B24D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6BF" w:rsidRPr="00B24DFE" w:rsidRDefault="008836BF" w:rsidP="00B2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FE">
        <w:rPr>
          <w:rFonts w:ascii="Times New Roman" w:hAnsi="Times New Roman" w:cs="Times New Roman"/>
          <w:sz w:val="28"/>
          <w:szCs w:val="28"/>
        </w:rPr>
        <w:t xml:space="preserve">5. </w:t>
      </w:r>
      <w:r w:rsidR="007217F7" w:rsidRPr="00B24DFE">
        <w:rPr>
          <w:rFonts w:ascii="Times New Roman" w:hAnsi="Times New Roman" w:cs="Times New Roman"/>
          <w:sz w:val="28"/>
          <w:szCs w:val="28"/>
        </w:rPr>
        <w:t>Общественный совет принял активное участие в обсуждении и внесении предложений по изменению пенсионного законодательства.</w:t>
      </w:r>
    </w:p>
    <w:p w:rsidR="006356EC" w:rsidRPr="00B24DFE" w:rsidRDefault="008836BF" w:rsidP="00B2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FE">
        <w:rPr>
          <w:rFonts w:ascii="Times New Roman" w:hAnsi="Times New Roman" w:cs="Times New Roman"/>
          <w:sz w:val="28"/>
          <w:szCs w:val="28"/>
        </w:rPr>
        <w:t xml:space="preserve">6. </w:t>
      </w:r>
      <w:r w:rsidR="007217F7" w:rsidRPr="00B24DFE">
        <w:rPr>
          <w:rFonts w:ascii="Times New Roman" w:hAnsi="Times New Roman" w:cs="Times New Roman"/>
          <w:sz w:val="28"/>
          <w:szCs w:val="28"/>
        </w:rPr>
        <w:t xml:space="preserve">По многочисленным обращениям граждан по вопросу </w:t>
      </w:r>
      <w:r w:rsidRPr="00B24DFE">
        <w:rPr>
          <w:rFonts w:ascii="Times New Roman" w:hAnsi="Times New Roman" w:cs="Times New Roman"/>
          <w:sz w:val="28"/>
          <w:szCs w:val="28"/>
        </w:rPr>
        <w:t>обслуживания</w:t>
      </w:r>
      <w:r w:rsidR="007217F7" w:rsidRPr="00B24DFE">
        <w:rPr>
          <w:rFonts w:ascii="Times New Roman" w:hAnsi="Times New Roman" w:cs="Times New Roman"/>
          <w:sz w:val="28"/>
          <w:szCs w:val="28"/>
        </w:rPr>
        <w:t xml:space="preserve"> инженерных ком</w:t>
      </w:r>
      <w:r w:rsidRPr="00B24DFE">
        <w:rPr>
          <w:rFonts w:ascii="Times New Roman" w:hAnsi="Times New Roman" w:cs="Times New Roman"/>
          <w:sz w:val="28"/>
          <w:szCs w:val="28"/>
        </w:rPr>
        <w:t>муникаций, принадлежащих КГУП «</w:t>
      </w:r>
      <w:r w:rsidR="007217F7" w:rsidRPr="00B24DFE">
        <w:rPr>
          <w:rFonts w:ascii="Times New Roman" w:hAnsi="Times New Roman" w:cs="Times New Roman"/>
          <w:sz w:val="28"/>
          <w:szCs w:val="28"/>
        </w:rPr>
        <w:t>Камчатский водоканал»</w:t>
      </w:r>
      <w:r w:rsidRPr="00B24DFE">
        <w:rPr>
          <w:rFonts w:ascii="Times New Roman" w:hAnsi="Times New Roman" w:cs="Times New Roman"/>
          <w:sz w:val="28"/>
          <w:szCs w:val="28"/>
        </w:rPr>
        <w:t>,</w:t>
      </w:r>
      <w:r w:rsidR="007217F7" w:rsidRPr="00B24DFE">
        <w:rPr>
          <w:rFonts w:ascii="Times New Roman" w:hAnsi="Times New Roman" w:cs="Times New Roman"/>
          <w:sz w:val="28"/>
          <w:szCs w:val="28"/>
        </w:rPr>
        <w:t xml:space="preserve"> </w:t>
      </w:r>
      <w:r w:rsidRPr="00B24DFE">
        <w:rPr>
          <w:rFonts w:ascii="Times New Roman" w:hAnsi="Times New Roman" w:cs="Times New Roman"/>
          <w:sz w:val="28"/>
          <w:szCs w:val="28"/>
        </w:rPr>
        <w:t>С</w:t>
      </w:r>
      <w:r w:rsidR="007217F7" w:rsidRPr="00B24DFE">
        <w:rPr>
          <w:rFonts w:ascii="Times New Roman" w:hAnsi="Times New Roman" w:cs="Times New Roman"/>
          <w:sz w:val="28"/>
          <w:szCs w:val="28"/>
        </w:rPr>
        <w:t xml:space="preserve">овет начал проводить ряд мероприятий которые </w:t>
      </w:r>
      <w:r w:rsidR="00915D67" w:rsidRPr="00B24DFE">
        <w:rPr>
          <w:rFonts w:ascii="Times New Roman" w:hAnsi="Times New Roman" w:cs="Times New Roman"/>
          <w:sz w:val="28"/>
          <w:szCs w:val="28"/>
        </w:rPr>
        <w:t xml:space="preserve">с связи наступлением осеннее - </w:t>
      </w:r>
      <w:r w:rsidR="007217F7" w:rsidRPr="00B24DFE">
        <w:rPr>
          <w:rFonts w:ascii="Times New Roman" w:hAnsi="Times New Roman" w:cs="Times New Roman"/>
          <w:sz w:val="28"/>
          <w:szCs w:val="28"/>
        </w:rPr>
        <w:t xml:space="preserve">зимнего сезона приостановлены до лета. На проведенных заседания совместно с </w:t>
      </w:r>
      <w:r w:rsidRPr="00B24DFE">
        <w:rPr>
          <w:rFonts w:ascii="Times New Roman" w:hAnsi="Times New Roman" w:cs="Times New Roman"/>
          <w:sz w:val="28"/>
          <w:szCs w:val="28"/>
        </w:rPr>
        <w:t xml:space="preserve">КГУП </w:t>
      </w:r>
      <w:r w:rsidR="007217F7" w:rsidRPr="00B24DFE">
        <w:rPr>
          <w:rFonts w:ascii="Times New Roman" w:hAnsi="Times New Roman" w:cs="Times New Roman"/>
          <w:sz w:val="28"/>
          <w:szCs w:val="28"/>
        </w:rPr>
        <w:t>«Камчатский водоканал» была получена информация о</w:t>
      </w:r>
      <w:r w:rsidR="005B063F" w:rsidRPr="00B24DFE">
        <w:rPr>
          <w:rFonts w:ascii="Times New Roman" w:hAnsi="Times New Roman" w:cs="Times New Roman"/>
          <w:sz w:val="28"/>
          <w:szCs w:val="28"/>
        </w:rPr>
        <w:t>б</w:t>
      </w:r>
      <w:r w:rsidR="007217F7" w:rsidRPr="00B24DFE">
        <w:rPr>
          <w:rFonts w:ascii="Times New Roman" w:hAnsi="Times New Roman" w:cs="Times New Roman"/>
          <w:sz w:val="28"/>
          <w:szCs w:val="28"/>
        </w:rPr>
        <w:t xml:space="preserve"> обращениях граждан  и выполненных работах  на инженерных сетях водоканала. Советом прин</w:t>
      </w:r>
      <w:r w:rsidR="006356EC" w:rsidRPr="00B24DFE">
        <w:rPr>
          <w:rFonts w:ascii="Times New Roman" w:hAnsi="Times New Roman" w:cs="Times New Roman"/>
          <w:sz w:val="28"/>
          <w:szCs w:val="28"/>
        </w:rPr>
        <w:t>ято решение о внесении  вопроса</w:t>
      </w:r>
      <w:r w:rsidR="007217F7" w:rsidRPr="00B24DFE">
        <w:rPr>
          <w:rFonts w:ascii="Times New Roman" w:hAnsi="Times New Roman" w:cs="Times New Roman"/>
          <w:sz w:val="28"/>
          <w:szCs w:val="28"/>
        </w:rPr>
        <w:t xml:space="preserve"> об осуществлении КГУП «Камчатский водоканал» мероприятий по обслуживанию и ремонту канализационных колодцев </w:t>
      </w:r>
      <w:r w:rsidR="006356EC" w:rsidRPr="00B24DFE">
        <w:rPr>
          <w:rFonts w:ascii="Times New Roman" w:hAnsi="Times New Roman" w:cs="Times New Roman"/>
          <w:sz w:val="28"/>
          <w:szCs w:val="28"/>
        </w:rPr>
        <w:t>в работу на 2019год.</w:t>
      </w:r>
    </w:p>
    <w:p w:rsidR="00915D67" w:rsidRPr="00B24DFE" w:rsidRDefault="006356EC" w:rsidP="00B24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FE">
        <w:rPr>
          <w:rFonts w:ascii="Times New Roman" w:hAnsi="Times New Roman" w:cs="Times New Roman"/>
          <w:sz w:val="28"/>
          <w:szCs w:val="28"/>
        </w:rPr>
        <w:t xml:space="preserve">Советом продолжается практика проведения заседаний Совета в форме информационных площадок с участием </w:t>
      </w:r>
      <w:r w:rsidR="00915D67" w:rsidRPr="00B24DFE">
        <w:rPr>
          <w:rFonts w:ascii="Times New Roman" w:hAnsi="Times New Roman" w:cs="Times New Roman"/>
          <w:sz w:val="28"/>
          <w:szCs w:val="28"/>
        </w:rPr>
        <w:t xml:space="preserve">Руководителей Государственной жилищной </w:t>
      </w:r>
      <w:r w:rsidR="00915D67" w:rsidRPr="00B24DFE">
        <w:rPr>
          <w:rFonts w:ascii="Times New Roman" w:hAnsi="Times New Roman" w:cs="Times New Roman"/>
          <w:bCs/>
          <w:kern w:val="36"/>
          <w:sz w:val="28"/>
          <w:szCs w:val="28"/>
        </w:rPr>
        <w:t>инспекции Камчатского края</w:t>
      </w:r>
      <w:r w:rsidR="00915D67" w:rsidRPr="00B24DFE">
        <w:rPr>
          <w:rFonts w:ascii="Times New Roman" w:hAnsi="Times New Roman" w:cs="Times New Roman"/>
          <w:sz w:val="28"/>
          <w:szCs w:val="28"/>
        </w:rPr>
        <w:t xml:space="preserve">, </w:t>
      </w:r>
      <w:r w:rsidR="00D349C8" w:rsidRPr="00B24DFE">
        <w:rPr>
          <w:rFonts w:ascii="Times New Roman" w:hAnsi="Times New Roman" w:cs="Times New Roman"/>
          <w:sz w:val="28"/>
          <w:szCs w:val="28"/>
        </w:rPr>
        <w:t xml:space="preserve">Министерства жилищно-коммунального хозяйства и энергетики Камчатского края, </w:t>
      </w:r>
      <w:r w:rsidR="00915D67" w:rsidRPr="00B24DFE">
        <w:rPr>
          <w:rFonts w:ascii="Times New Roman" w:hAnsi="Times New Roman" w:cs="Times New Roman"/>
          <w:sz w:val="28"/>
          <w:szCs w:val="28"/>
        </w:rPr>
        <w:t xml:space="preserve">представителей </w:t>
      </w:r>
      <w:r w:rsidR="00915D67" w:rsidRPr="00B24DFE">
        <w:rPr>
          <w:rStyle w:val="a6"/>
          <w:rFonts w:ascii="Times New Roman" w:hAnsi="Times New Roman" w:cs="Times New Roman"/>
          <w:b w:val="0"/>
          <w:sz w:val="28"/>
          <w:szCs w:val="28"/>
        </w:rPr>
        <w:t>Законодательного Собрания Камчатского края,</w:t>
      </w:r>
      <w:r w:rsidR="00915D67" w:rsidRPr="00B24DFE">
        <w:rPr>
          <w:rFonts w:ascii="Times New Roman" w:hAnsi="Times New Roman" w:cs="Times New Roman"/>
          <w:sz w:val="28"/>
          <w:szCs w:val="28"/>
        </w:rPr>
        <w:t xml:space="preserve"> органов местного самоуправления муниципальных образований в Камчатском крае, </w:t>
      </w:r>
      <w:r w:rsidR="00B555E4" w:rsidRPr="00B24DFE">
        <w:rPr>
          <w:rFonts w:ascii="Times New Roman" w:hAnsi="Times New Roman" w:cs="Times New Roman"/>
          <w:sz w:val="28"/>
          <w:szCs w:val="28"/>
        </w:rPr>
        <w:t xml:space="preserve">МВД России по г. Петропавловску-Камчатскому, прокуратуры Камчатского края, Управления Федеральной службы судебных приставов по Камчатскому краю, </w:t>
      </w:r>
      <w:r w:rsidR="00915D67" w:rsidRPr="00B24DFE">
        <w:rPr>
          <w:rFonts w:ascii="Times New Roman" w:hAnsi="Times New Roman" w:cs="Times New Roman"/>
          <w:sz w:val="28"/>
          <w:szCs w:val="28"/>
        </w:rPr>
        <w:t>ресурсоснабжающих организаций, управляющих организаций.</w:t>
      </w:r>
    </w:p>
    <w:p w:rsidR="00322EA0" w:rsidRPr="00B24DFE" w:rsidRDefault="00915D67" w:rsidP="00B2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FE">
        <w:rPr>
          <w:rFonts w:ascii="Times New Roman" w:hAnsi="Times New Roman" w:cs="Times New Roman"/>
          <w:sz w:val="28"/>
          <w:szCs w:val="28"/>
        </w:rPr>
        <w:t>В 2018 году в таком формате были проведены заседания Совета по вопросам</w:t>
      </w:r>
      <w:r w:rsidR="00B555E4" w:rsidRPr="004F7480">
        <w:rPr>
          <w:rFonts w:ascii="Times New Roman" w:hAnsi="Times New Roman" w:cs="Times New Roman"/>
          <w:sz w:val="28"/>
          <w:szCs w:val="28"/>
        </w:rPr>
        <w:t>:</w:t>
      </w:r>
      <w:r w:rsidRPr="004F7480">
        <w:rPr>
          <w:rFonts w:ascii="Times New Roman" w:hAnsi="Times New Roman" w:cs="Times New Roman"/>
          <w:sz w:val="28"/>
          <w:szCs w:val="28"/>
        </w:rPr>
        <w:t xml:space="preserve"> </w:t>
      </w:r>
      <w:r w:rsidR="00914B8E" w:rsidRPr="004F7480">
        <w:rPr>
          <w:rFonts w:ascii="Times New Roman" w:hAnsi="Times New Roman" w:cs="Times New Roman"/>
          <w:sz w:val="28"/>
          <w:szCs w:val="28"/>
        </w:rPr>
        <w:t>а)</w:t>
      </w:r>
      <w:r w:rsidR="00914B8E" w:rsidRPr="004F7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55E4" w:rsidRPr="004F74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взыскания дебиторской задолженности за потребленные </w:t>
      </w:r>
      <w:proofErr w:type="spellStart"/>
      <w:r w:rsidR="00B555E4" w:rsidRPr="004F7480">
        <w:rPr>
          <w:rStyle w:val="a7"/>
          <w:rFonts w:ascii="Times New Roman" w:hAnsi="Times New Roman" w:cs="Times New Roman"/>
          <w:i w:val="0"/>
          <w:sz w:val="28"/>
          <w:szCs w:val="28"/>
        </w:rPr>
        <w:t>жилищно</w:t>
      </w:r>
      <w:proofErr w:type="spellEnd"/>
      <w:r w:rsidR="00B555E4" w:rsidRPr="004F7480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– коммунальные услуги</w:t>
      </w:r>
      <w:r w:rsidR="00B555E4" w:rsidRPr="004F7480">
        <w:rPr>
          <w:rStyle w:val="a7"/>
          <w:rFonts w:ascii="Times New Roman" w:hAnsi="Times New Roman" w:cs="Times New Roman"/>
          <w:sz w:val="28"/>
          <w:szCs w:val="28"/>
        </w:rPr>
        <w:t>;</w:t>
      </w:r>
      <w:r w:rsidR="00B555E4" w:rsidRPr="004F7480">
        <w:rPr>
          <w:rFonts w:ascii="Times New Roman" w:hAnsi="Times New Roman" w:cs="Times New Roman"/>
          <w:sz w:val="28"/>
          <w:szCs w:val="28"/>
        </w:rPr>
        <w:t xml:space="preserve"> </w:t>
      </w:r>
      <w:r w:rsidR="00914B8E" w:rsidRPr="004F7480">
        <w:rPr>
          <w:rFonts w:ascii="Times New Roman" w:hAnsi="Times New Roman" w:cs="Times New Roman"/>
          <w:sz w:val="28"/>
          <w:szCs w:val="28"/>
        </w:rPr>
        <w:t>б</w:t>
      </w:r>
      <w:r w:rsidR="00B555E4" w:rsidRPr="004F7480">
        <w:rPr>
          <w:rFonts w:ascii="Times New Roman" w:hAnsi="Times New Roman" w:cs="Times New Roman"/>
          <w:sz w:val="28"/>
          <w:szCs w:val="28"/>
        </w:rPr>
        <w:t>) взаимодействия</w:t>
      </w:r>
      <w:r w:rsidR="00B555E4" w:rsidRPr="004F748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555E4" w:rsidRPr="004F7480">
        <w:rPr>
          <w:rStyle w:val="a7"/>
          <w:rFonts w:ascii="Times New Roman" w:hAnsi="Times New Roman" w:cs="Times New Roman"/>
          <w:i w:val="0"/>
          <w:sz w:val="28"/>
          <w:szCs w:val="28"/>
        </w:rPr>
        <w:t>организаций, осуществляющих деятельность</w:t>
      </w:r>
      <w:r w:rsidR="00B555E4" w:rsidRPr="00B24DFE">
        <w:rPr>
          <w:rStyle w:val="a7"/>
          <w:rFonts w:ascii="Times New Roman" w:hAnsi="Times New Roman" w:cs="Times New Roman"/>
          <w:i w:val="0"/>
          <w:sz w:val="28"/>
          <w:szCs w:val="28"/>
        </w:rPr>
        <w:t xml:space="preserve"> по управлению многоквартирными домами, ресурсоснабжающих организаций с Управлением Федеральной службы судебных приставов по Камчатскому краю при проведении работы по взысканию задолженности с физических и юридических лиц</w:t>
      </w:r>
      <w:r w:rsidR="00322EA0" w:rsidRPr="00B24DFE">
        <w:rPr>
          <w:rStyle w:val="a7"/>
          <w:rFonts w:ascii="Times New Roman" w:hAnsi="Times New Roman" w:cs="Times New Roman"/>
          <w:i w:val="0"/>
          <w:sz w:val="28"/>
          <w:szCs w:val="28"/>
        </w:rPr>
        <w:t>;</w:t>
      </w:r>
      <w:r w:rsidR="00B555E4" w:rsidRPr="00B24DFE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914B8E" w:rsidRPr="00B24DFE">
        <w:rPr>
          <w:rFonts w:ascii="Times New Roman" w:hAnsi="Times New Roman" w:cs="Times New Roman"/>
          <w:iCs/>
          <w:sz w:val="28"/>
          <w:szCs w:val="28"/>
        </w:rPr>
        <w:t>в</w:t>
      </w:r>
      <w:r w:rsidR="00B555E4" w:rsidRPr="00B24DFE">
        <w:rPr>
          <w:rFonts w:ascii="Times New Roman" w:hAnsi="Times New Roman" w:cs="Times New Roman"/>
          <w:iCs/>
          <w:sz w:val="28"/>
          <w:szCs w:val="28"/>
        </w:rPr>
        <w:t xml:space="preserve">) </w:t>
      </w:r>
      <w:r w:rsidR="00D349C8" w:rsidRPr="00B24DFE">
        <w:rPr>
          <w:rFonts w:ascii="Times New Roman" w:hAnsi="Times New Roman" w:cs="Times New Roman"/>
          <w:iCs/>
          <w:sz w:val="28"/>
          <w:szCs w:val="28"/>
        </w:rPr>
        <w:t>обеспечения безопасности жилых (нежилых) помещений</w:t>
      </w:r>
      <w:r w:rsidR="00914B8E" w:rsidRPr="00B24DFE">
        <w:rPr>
          <w:rFonts w:ascii="Times New Roman" w:hAnsi="Times New Roman" w:cs="Times New Roman"/>
          <w:sz w:val="28"/>
          <w:szCs w:val="28"/>
        </w:rPr>
        <w:t>; г</w:t>
      </w:r>
      <w:r w:rsidR="00B555E4" w:rsidRPr="00B24DFE">
        <w:rPr>
          <w:rFonts w:ascii="Times New Roman" w:hAnsi="Times New Roman" w:cs="Times New Roman"/>
          <w:sz w:val="28"/>
          <w:szCs w:val="28"/>
        </w:rPr>
        <w:t xml:space="preserve">) </w:t>
      </w:r>
      <w:r w:rsidR="00322EA0" w:rsidRPr="00B24DFE">
        <w:rPr>
          <w:rFonts w:ascii="Times New Roman" w:hAnsi="Times New Roman" w:cs="Times New Roman"/>
          <w:sz w:val="28"/>
          <w:szCs w:val="28"/>
        </w:rPr>
        <w:t>распространения</w:t>
      </w:r>
      <w:r w:rsidR="00B555E4" w:rsidRPr="00B24DFE">
        <w:rPr>
          <w:rFonts w:ascii="Times New Roman" w:hAnsi="Times New Roman" w:cs="Times New Roman"/>
          <w:sz w:val="28"/>
          <w:szCs w:val="28"/>
        </w:rPr>
        <w:t xml:space="preserve"> информации о том, что членство в отдельных организациях позволит гражданам отказаться от оплаты потребленных жилищно-коммунальных услуг.</w:t>
      </w:r>
    </w:p>
    <w:p w:rsidR="00B24DFE" w:rsidRDefault="00692110" w:rsidP="00B2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DFE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14B8E" w:rsidRPr="00B24DFE">
        <w:rPr>
          <w:rFonts w:ascii="Times New Roman" w:hAnsi="Times New Roman" w:cs="Times New Roman"/>
          <w:sz w:val="28"/>
          <w:szCs w:val="28"/>
        </w:rPr>
        <w:t xml:space="preserve">12.10.2018 г. было проведено </w:t>
      </w:r>
      <w:r w:rsidRPr="00B24DFE">
        <w:rPr>
          <w:rFonts w:ascii="Times New Roman" w:hAnsi="Times New Roman" w:cs="Times New Roman"/>
          <w:sz w:val="28"/>
          <w:szCs w:val="28"/>
        </w:rPr>
        <w:t>с</w:t>
      </w:r>
      <w:r w:rsidR="00914B8E" w:rsidRPr="00B24DFE">
        <w:rPr>
          <w:rFonts w:ascii="Times New Roman" w:hAnsi="Times New Roman" w:cs="Times New Roman"/>
          <w:sz w:val="28"/>
          <w:szCs w:val="28"/>
        </w:rPr>
        <w:t xml:space="preserve">овместное совещание Совета и </w:t>
      </w:r>
      <w:r w:rsidRPr="00B24DFE">
        <w:rPr>
          <w:rFonts w:ascii="Times New Roman" w:hAnsi="Times New Roman" w:cs="Times New Roman"/>
          <w:sz w:val="28"/>
          <w:szCs w:val="28"/>
        </w:rPr>
        <w:t>Государственной жили</w:t>
      </w:r>
      <w:r w:rsidR="00914B8E" w:rsidRPr="00B24DFE">
        <w:rPr>
          <w:rFonts w:ascii="Times New Roman" w:hAnsi="Times New Roman" w:cs="Times New Roman"/>
          <w:sz w:val="28"/>
          <w:szCs w:val="28"/>
        </w:rPr>
        <w:t>щной инспекции Камчатского края, на котором рассматривался вопрос «Об изменениях в законодательстве Российской Федерации, в части введения новых лицензионных требований и перечня грубых нарушений управляющими организациями лицензионных требований»</w:t>
      </w:r>
      <w:r w:rsidR="005B063F" w:rsidRPr="00B24DFE">
        <w:rPr>
          <w:rFonts w:ascii="Times New Roman" w:hAnsi="Times New Roman" w:cs="Times New Roman"/>
          <w:sz w:val="28"/>
          <w:szCs w:val="28"/>
        </w:rPr>
        <w:t>.</w:t>
      </w:r>
    </w:p>
    <w:p w:rsidR="00322EA0" w:rsidRPr="00B24DFE" w:rsidRDefault="005B063F" w:rsidP="00B24DF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4DFE">
        <w:rPr>
          <w:rFonts w:ascii="Times New Roman" w:hAnsi="Times New Roman" w:cs="Times New Roman"/>
          <w:sz w:val="28"/>
          <w:szCs w:val="28"/>
        </w:rPr>
        <w:t xml:space="preserve">В 2018 году </w:t>
      </w:r>
      <w:r w:rsidR="007217F7" w:rsidRPr="00B24DFE">
        <w:rPr>
          <w:rFonts w:ascii="Times New Roman" w:hAnsi="Times New Roman" w:cs="Times New Roman"/>
          <w:sz w:val="28"/>
          <w:szCs w:val="28"/>
        </w:rPr>
        <w:t xml:space="preserve">Члены </w:t>
      </w:r>
      <w:r w:rsidR="00322EA0" w:rsidRPr="00B24DFE">
        <w:rPr>
          <w:rFonts w:ascii="Times New Roman" w:hAnsi="Times New Roman" w:cs="Times New Roman"/>
          <w:sz w:val="28"/>
          <w:szCs w:val="28"/>
        </w:rPr>
        <w:t>Совета участвовали:</w:t>
      </w:r>
    </w:p>
    <w:p w:rsidR="00322EA0" w:rsidRPr="00B24DFE" w:rsidRDefault="00322EA0" w:rsidP="00B2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FE">
        <w:rPr>
          <w:rFonts w:ascii="Times New Roman" w:hAnsi="Times New Roman" w:cs="Times New Roman"/>
          <w:sz w:val="28"/>
          <w:szCs w:val="28"/>
        </w:rPr>
        <w:lastRenderedPageBreak/>
        <w:t>- в приемке выполненных работ по капитальному ремонту многоквартирных домов в Камчатском крае, осуществляя контроль за качеством выполненных работ по капитальному ремонту;</w:t>
      </w:r>
    </w:p>
    <w:p w:rsidR="00322EA0" w:rsidRPr="00B24DFE" w:rsidRDefault="00322EA0" w:rsidP="00B24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DFE">
        <w:rPr>
          <w:rFonts w:ascii="Times New Roman" w:hAnsi="Times New Roman" w:cs="Times New Roman"/>
          <w:sz w:val="28"/>
          <w:szCs w:val="28"/>
        </w:rPr>
        <w:t xml:space="preserve">- в деятельности </w:t>
      </w:r>
      <w:r w:rsidR="00D349C8" w:rsidRPr="00B24DFE">
        <w:rPr>
          <w:rFonts w:ascii="Times New Roman" w:hAnsi="Times New Roman" w:cs="Times New Roman"/>
          <w:color w:val="000000"/>
          <w:sz w:val="28"/>
          <w:szCs w:val="28"/>
        </w:rPr>
        <w:t>комиссии по проведению предварительного отбора подрядных организаций для оказания услуг и (или) выполнения работ по капитальному ремонту общего имущества в многоквартирном доме;</w:t>
      </w:r>
    </w:p>
    <w:p w:rsidR="00322EA0" w:rsidRPr="00B24DFE" w:rsidRDefault="00322EA0" w:rsidP="00B24D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FE">
        <w:rPr>
          <w:rFonts w:ascii="Times New Roman" w:hAnsi="Times New Roman" w:cs="Times New Roman"/>
          <w:color w:val="000000"/>
          <w:sz w:val="28"/>
          <w:szCs w:val="28"/>
        </w:rPr>
        <w:t xml:space="preserve">- в деятельности </w:t>
      </w:r>
      <w:r w:rsidR="00D349C8" w:rsidRPr="00B24DFE">
        <w:rPr>
          <w:rFonts w:ascii="Times New Roman" w:hAnsi="Times New Roman" w:cs="Times New Roman"/>
          <w:sz w:val="28"/>
          <w:szCs w:val="28"/>
        </w:rPr>
        <w:t>аттестационной комиссий Министерства</w:t>
      </w:r>
      <w:r w:rsidRPr="00B24DFE">
        <w:rPr>
          <w:rFonts w:ascii="Times New Roman" w:hAnsi="Times New Roman" w:cs="Times New Roman"/>
          <w:sz w:val="28"/>
          <w:szCs w:val="28"/>
        </w:rPr>
        <w:t xml:space="preserve"> ЖКХ</w:t>
      </w:r>
      <w:r w:rsidR="00B24DFE">
        <w:rPr>
          <w:rFonts w:ascii="Times New Roman" w:hAnsi="Times New Roman" w:cs="Times New Roman"/>
          <w:sz w:val="28"/>
          <w:szCs w:val="28"/>
        </w:rPr>
        <w:t xml:space="preserve"> и энергетики Камчатского края;</w:t>
      </w:r>
    </w:p>
    <w:p w:rsidR="00322EA0" w:rsidRPr="00B24DFE" w:rsidRDefault="00322EA0" w:rsidP="00B24DF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24DFE">
        <w:rPr>
          <w:rFonts w:ascii="Times New Roman" w:hAnsi="Times New Roman" w:cs="Times New Roman"/>
          <w:color w:val="000000"/>
          <w:sz w:val="28"/>
          <w:szCs w:val="28"/>
        </w:rPr>
        <w:t>- в деятельности комиссии по соблюдению требований к служебному поведению государственных гражданских служащих Камчатского края и урегулированию конфликта интересов в Министерстве ЖКХ и энергетики Камчатского края.</w:t>
      </w:r>
    </w:p>
    <w:p w:rsidR="005B063F" w:rsidRPr="00B24DFE" w:rsidRDefault="007217F7" w:rsidP="00B24D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DFE">
        <w:rPr>
          <w:rFonts w:ascii="Times New Roman" w:hAnsi="Times New Roman" w:cs="Times New Roman"/>
          <w:sz w:val="28"/>
          <w:szCs w:val="28"/>
        </w:rPr>
        <w:t>Члены совета совместно с Центр ЖКХ</w:t>
      </w:r>
      <w:r w:rsidR="00322EA0" w:rsidRPr="00B24DFE">
        <w:rPr>
          <w:rFonts w:ascii="Times New Roman" w:hAnsi="Times New Roman" w:cs="Times New Roman"/>
          <w:sz w:val="28"/>
          <w:szCs w:val="28"/>
        </w:rPr>
        <w:t xml:space="preserve"> </w:t>
      </w:r>
      <w:r w:rsidRPr="00B24DFE">
        <w:rPr>
          <w:rFonts w:ascii="Times New Roman" w:hAnsi="Times New Roman" w:cs="Times New Roman"/>
          <w:sz w:val="28"/>
          <w:szCs w:val="28"/>
        </w:rPr>
        <w:t>- Контрол</w:t>
      </w:r>
      <w:r w:rsidR="00322EA0" w:rsidRPr="00B24DFE">
        <w:rPr>
          <w:rFonts w:ascii="Times New Roman" w:hAnsi="Times New Roman" w:cs="Times New Roman"/>
          <w:sz w:val="28"/>
          <w:szCs w:val="28"/>
        </w:rPr>
        <w:t xml:space="preserve">ь, депутатами Законодательного Собрания Камчатского края и </w:t>
      </w:r>
      <w:r w:rsidRPr="00B24DFE">
        <w:rPr>
          <w:rFonts w:ascii="Times New Roman" w:hAnsi="Times New Roman" w:cs="Times New Roman"/>
          <w:sz w:val="28"/>
          <w:szCs w:val="28"/>
        </w:rPr>
        <w:t xml:space="preserve">депутатами </w:t>
      </w:r>
      <w:r w:rsidR="005B063F" w:rsidRPr="00B24DFE">
        <w:rPr>
          <w:rFonts w:ascii="Times New Roman" w:hAnsi="Times New Roman" w:cs="Times New Roman"/>
          <w:sz w:val="28"/>
          <w:szCs w:val="28"/>
        </w:rPr>
        <w:t xml:space="preserve">Городской Думы Петропавловск-Камчатского городского округа </w:t>
      </w:r>
      <w:r w:rsidR="00B24DFE" w:rsidRPr="00B24DFE">
        <w:rPr>
          <w:rFonts w:ascii="Times New Roman" w:hAnsi="Times New Roman" w:cs="Times New Roman"/>
          <w:sz w:val="28"/>
          <w:szCs w:val="28"/>
        </w:rPr>
        <w:t xml:space="preserve">принимали участие в выездных совещаниях </w:t>
      </w:r>
      <w:r w:rsidRPr="00B24DFE">
        <w:rPr>
          <w:rFonts w:ascii="Times New Roman" w:hAnsi="Times New Roman" w:cs="Times New Roman"/>
          <w:sz w:val="28"/>
          <w:szCs w:val="28"/>
        </w:rPr>
        <w:t>по обраще</w:t>
      </w:r>
      <w:r w:rsidR="005B063F" w:rsidRPr="00B24DFE">
        <w:rPr>
          <w:rFonts w:ascii="Times New Roman" w:hAnsi="Times New Roman" w:cs="Times New Roman"/>
          <w:sz w:val="28"/>
          <w:szCs w:val="28"/>
        </w:rPr>
        <w:t>ниям граждан</w:t>
      </w:r>
      <w:r w:rsidR="00B24DFE" w:rsidRPr="00B24DFE">
        <w:rPr>
          <w:rFonts w:ascii="Times New Roman" w:hAnsi="Times New Roman" w:cs="Times New Roman"/>
          <w:sz w:val="28"/>
          <w:szCs w:val="28"/>
        </w:rPr>
        <w:t>,</w:t>
      </w:r>
      <w:r w:rsidR="005B063F" w:rsidRPr="00B24DFE">
        <w:rPr>
          <w:rFonts w:ascii="Times New Roman" w:hAnsi="Times New Roman" w:cs="Times New Roman"/>
          <w:sz w:val="28"/>
          <w:szCs w:val="28"/>
        </w:rPr>
        <w:t xml:space="preserve"> проживающих в МКД</w:t>
      </w:r>
      <w:r w:rsidR="00B24DFE" w:rsidRPr="00B24DFE">
        <w:rPr>
          <w:rFonts w:ascii="Times New Roman" w:hAnsi="Times New Roman" w:cs="Times New Roman"/>
          <w:sz w:val="28"/>
          <w:szCs w:val="28"/>
        </w:rPr>
        <w:t>,</w:t>
      </w:r>
      <w:r w:rsidR="005B063F" w:rsidRPr="00B24DFE">
        <w:rPr>
          <w:rFonts w:ascii="Times New Roman" w:hAnsi="Times New Roman" w:cs="Times New Roman"/>
          <w:sz w:val="28"/>
          <w:szCs w:val="28"/>
        </w:rPr>
        <w:t xml:space="preserve"> </w:t>
      </w:r>
      <w:r w:rsidRPr="00B24DFE">
        <w:rPr>
          <w:rFonts w:ascii="Times New Roman" w:hAnsi="Times New Roman" w:cs="Times New Roman"/>
          <w:sz w:val="28"/>
          <w:szCs w:val="28"/>
        </w:rPr>
        <w:t>для решения проблем</w:t>
      </w:r>
      <w:r w:rsidR="005B063F" w:rsidRPr="00B24DFE">
        <w:rPr>
          <w:rFonts w:ascii="Times New Roman" w:hAnsi="Times New Roman" w:cs="Times New Roman"/>
          <w:sz w:val="28"/>
          <w:szCs w:val="28"/>
        </w:rPr>
        <w:t>,</w:t>
      </w:r>
      <w:r w:rsidR="00B24DFE" w:rsidRPr="00B24DFE">
        <w:rPr>
          <w:rFonts w:ascii="Times New Roman" w:hAnsi="Times New Roman" w:cs="Times New Roman"/>
          <w:sz w:val="28"/>
          <w:szCs w:val="28"/>
        </w:rPr>
        <w:t xml:space="preserve"> связанных </w:t>
      </w:r>
      <w:r w:rsidRPr="00B24DFE">
        <w:rPr>
          <w:rFonts w:ascii="Times New Roman" w:hAnsi="Times New Roman" w:cs="Times New Roman"/>
          <w:sz w:val="28"/>
          <w:szCs w:val="28"/>
        </w:rPr>
        <w:t xml:space="preserve">с управлением </w:t>
      </w:r>
      <w:r w:rsidR="005B063F" w:rsidRPr="00B24DFE">
        <w:rPr>
          <w:rFonts w:ascii="Times New Roman" w:hAnsi="Times New Roman" w:cs="Times New Roman"/>
          <w:sz w:val="28"/>
          <w:szCs w:val="28"/>
        </w:rPr>
        <w:t>МКД и не выполнением УО</w:t>
      </w:r>
      <w:r w:rsidRPr="00B24DFE">
        <w:rPr>
          <w:rFonts w:ascii="Times New Roman" w:hAnsi="Times New Roman" w:cs="Times New Roman"/>
          <w:sz w:val="28"/>
          <w:szCs w:val="28"/>
        </w:rPr>
        <w:t xml:space="preserve"> лицензионных требований</w:t>
      </w:r>
      <w:r w:rsidR="005B063F" w:rsidRPr="00B24DFE">
        <w:rPr>
          <w:rFonts w:ascii="Times New Roman" w:hAnsi="Times New Roman" w:cs="Times New Roman"/>
          <w:sz w:val="28"/>
          <w:szCs w:val="28"/>
        </w:rPr>
        <w:t>.</w:t>
      </w:r>
    </w:p>
    <w:p w:rsidR="005B063F" w:rsidRPr="00B24DFE" w:rsidRDefault="005B063F" w:rsidP="005B063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B063F" w:rsidRPr="00B24DFE" w:rsidSect="00722F84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9F68A1"/>
    <w:multiLevelType w:val="hybridMultilevel"/>
    <w:tmpl w:val="DF7ACA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3361"/>
    <w:rsid w:val="0006479B"/>
    <w:rsid w:val="00110EB2"/>
    <w:rsid w:val="001B4EE1"/>
    <w:rsid w:val="001D3C8D"/>
    <w:rsid w:val="002139AA"/>
    <w:rsid w:val="00241BC6"/>
    <w:rsid w:val="00252D3B"/>
    <w:rsid w:val="00322EA0"/>
    <w:rsid w:val="00402DF1"/>
    <w:rsid w:val="004204DE"/>
    <w:rsid w:val="0044260F"/>
    <w:rsid w:val="004C0C7F"/>
    <w:rsid w:val="004F7480"/>
    <w:rsid w:val="005B063F"/>
    <w:rsid w:val="006356EC"/>
    <w:rsid w:val="00692110"/>
    <w:rsid w:val="007217F7"/>
    <w:rsid w:val="00722F84"/>
    <w:rsid w:val="00732859"/>
    <w:rsid w:val="007357E8"/>
    <w:rsid w:val="007A3F4D"/>
    <w:rsid w:val="007C0137"/>
    <w:rsid w:val="007D0BB1"/>
    <w:rsid w:val="008836BF"/>
    <w:rsid w:val="008E3A5F"/>
    <w:rsid w:val="00914B8E"/>
    <w:rsid w:val="00915D67"/>
    <w:rsid w:val="009E0E9E"/>
    <w:rsid w:val="009F2AD4"/>
    <w:rsid w:val="009F7655"/>
    <w:rsid w:val="00AA5028"/>
    <w:rsid w:val="00B24DFE"/>
    <w:rsid w:val="00B35F5D"/>
    <w:rsid w:val="00B555E4"/>
    <w:rsid w:val="00C54C0C"/>
    <w:rsid w:val="00D121E7"/>
    <w:rsid w:val="00D349C8"/>
    <w:rsid w:val="00D55315"/>
    <w:rsid w:val="00DE76C1"/>
    <w:rsid w:val="00E03361"/>
    <w:rsid w:val="00E75FDC"/>
    <w:rsid w:val="00F2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A4216-B57C-4524-A7B4-D63B5BBCB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9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3361"/>
    <w:pPr>
      <w:ind w:left="720"/>
      <w:contextualSpacing/>
    </w:pPr>
  </w:style>
  <w:style w:type="paragraph" w:styleId="a4">
    <w:name w:val="Body Text"/>
    <w:basedOn w:val="a"/>
    <w:link w:val="a5"/>
    <w:rsid w:val="007D0BB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character" w:customStyle="1" w:styleId="a5">
    <w:name w:val="Основной текст Знак"/>
    <w:basedOn w:val="a0"/>
    <w:link w:val="a4"/>
    <w:rsid w:val="007D0BB1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customStyle="1" w:styleId="ConsPlusNormal">
    <w:name w:val="ConsPlusNormal"/>
    <w:rsid w:val="007D0BB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22">
    <w:name w:val="Заголовок №1 (2)2"/>
    <w:uiPriority w:val="99"/>
    <w:rsid w:val="007D0BB1"/>
    <w:rPr>
      <w:b/>
      <w:bCs/>
      <w:spacing w:val="1"/>
      <w:sz w:val="25"/>
      <w:szCs w:val="25"/>
      <w:shd w:val="clear" w:color="auto" w:fill="FFFFFF"/>
    </w:rPr>
  </w:style>
  <w:style w:type="character" w:styleId="a6">
    <w:name w:val="Strong"/>
    <w:uiPriority w:val="22"/>
    <w:qFormat/>
    <w:rsid w:val="007D0BB1"/>
    <w:rPr>
      <w:b/>
      <w:bCs/>
    </w:rPr>
  </w:style>
  <w:style w:type="character" w:styleId="a7">
    <w:name w:val="Emphasis"/>
    <w:uiPriority w:val="20"/>
    <w:qFormat/>
    <w:rsid w:val="00B555E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311</TotalTime>
  <Pages>3</Pages>
  <Words>927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ДОМОВИК ГОМОВИК</dc:creator>
  <cp:lastModifiedBy>Ефимкина Елена Николаевна</cp:lastModifiedBy>
  <cp:revision>28</cp:revision>
  <cp:lastPrinted>2019-02-22T09:57:00Z</cp:lastPrinted>
  <dcterms:created xsi:type="dcterms:W3CDTF">2019-02-22T07:16:00Z</dcterms:created>
  <dcterms:modified xsi:type="dcterms:W3CDTF">2019-05-23T02:28:00Z</dcterms:modified>
</cp:coreProperties>
</file>