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73C05" w:rsidTr="00C83FBE">
        <w:trPr>
          <w:jc w:val="center"/>
        </w:trPr>
        <w:tc>
          <w:tcPr>
            <w:tcW w:w="9639" w:type="dxa"/>
            <w:tcBorders>
              <w:top w:val="nil"/>
              <w:left w:val="nil"/>
              <w:bottom w:val="nil"/>
              <w:right w:val="nil"/>
            </w:tcBorders>
          </w:tcPr>
          <w:p w:rsidR="00C73C05" w:rsidRDefault="00C73C05" w:rsidP="00C73C05">
            <w:pPr>
              <w:pStyle w:val="ConsPlusTitle"/>
              <w:widowControl/>
              <w:jc w:val="center"/>
            </w:pPr>
            <w:r>
              <w:rPr>
                <w:noProof/>
              </w:rPr>
              <w:drawing>
                <wp:inline distT="0" distB="0" distL="0" distR="0" wp14:anchorId="2C84E0C6" wp14:editId="00AFC421">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C73C05" w:rsidRDefault="00C73C05" w:rsidP="00C73C05">
            <w:pPr>
              <w:pStyle w:val="ConsPlusTitle"/>
              <w:widowControl/>
              <w:jc w:val="both"/>
            </w:pPr>
          </w:p>
        </w:tc>
      </w:tr>
      <w:tr w:rsidR="00C73C05" w:rsidTr="00C83FBE">
        <w:trPr>
          <w:jc w:val="center"/>
        </w:trPr>
        <w:tc>
          <w:tcPr>
            <w:tcW w:w="9639" w:type="dxa"/>
            <w:tcBorders>
              <w:top w:val="nil"/>
              <w:left w:val="nil"/>
              <w:bottom w:val="nil"/>
              <w:right w:val="nil"/>
            </w:tcBorders>
          </w:tcPr>
          <w:p w:rsidR="00C73C05" w:rsidRDefault="00C73C05" w:rsidP="00C73C0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ЖИЛИЩНО-КОММУНАЛЬНОГО</w:t>
            </w:r>
          </w:p>
          <w:p w:rsidR="00C73C05" w:rsidRDefault="00C73C05" w:rsidP="00C73C0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C73C05" w:rsidRDefault="00C73C05" w:rsidP="00C73C05">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C73C05" w:rsidRPr="00E357FD" w:rsidRDefault="00C73C05" w:rsidP="00C73C05">
            <w:pPr>
              <w:pStyle w:val="ConsPlusTitle"/>
              <w:widowControl/>
              <w:jc w:val="center"/>
              <w:rPr>
                <w:rFonts w:ascii="Times New Roman" w:hAnsi="Times New Roman" w:cs="Times New Roman"/>
                <w:b w:val="0"/>
                <w:sz w:val="16"/>
                <w:szCs w:val="16"/>
              </w:rPr>
            </w:pPr>
          </w:p>
          <w:p w:rsidR="00C73C05" w:rsidRDefault="00C73C05" w:rsidP="00C73C0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ПРИКАЗ №</w:t>
            </w:r>
            <w:r w:rsidR="006104E3">
              <w:rPr>
                <w:rFonts w:ascii="Times New Roman" w:hAnsi="Times New Roman" w:cs="Times New Roman"/>
                <w:sz w:val="32"/>
                <w:szCs w:val="32"/>
              </w:rPr>
              <w:t xml:space="preserve"> 348</w:t>
            </w:r>
          </w:p>
          <w:p w:rsidR="00D21A30" w:rsidRPr="00D21A30" w:rsidRDefault="00D21A30" w:rsidP="00C73C05">
            <w:pPr>
              <w:pStyle w:val="ConsPlusTitle"/>
              <w:widowControl/>
              <w:jc w:val="center"/>
              <w:rPr>
                <w:rFonts w:ascii="Times New Roman" w:hAnsi="Times New Roman" w:cs="Times New Roman"/>
                <w:b w:val="0"/>
                <w:i/>
                <w:sz w:val="24"/>
                <w:szCs w:val="24"/>
              </w:rPr>
            </w:pPr>
            <w:r w:rsidRPr="00D21A30">
              <w:rPr>
                <w:rFonts w:ascii="Times New Roman" w:hAnsi="Times New Roman" w:cs="Times New Roman"/>
                <w:b w:val="0"/>
                <w:i/>
                <w:sz w:val="24"/>
                <w:szCs w:val="24"/>
              </w:rPr>
              <w:t>(в редакции приказа от 29.10.2018 № 671)</w:t>
            </w:r>
          </w:p>
        </w:tc>
      </w:tr>
    </w:tbl>
    <w:p w:rsidR="00C73C05" w:rsidRPr="00E357FD" w:rsidRDefault="00C73C05" w:rsidP="00C73C05">
      <w:pPr>
        <w:spacing w:after="0" w:line="240" w:lineRule="auto"/>
        <w:jc w:val="both"/>
        <w:rPr>
          <w:rFonts w:ascii="Times New Roman" w:hAnsi="Times New Roman" w:cs="Times New Roman"/>
          <w:b/>
          <w:sz w:val="16"/>
          <w:szCs w:val="16"/>
        </w:rPr>
      </w:pPr>
    </w:p>
    <w:p w:rsidR="00C73C05" w:rsidRPr="00F15C9C" w:rsidRDefault="00C73C05" w:rsidP="00C73C05">
      <w:pPr>
        <w:spacing w:after="0" w:line="240" w:lineRule="auto"/>
        <w:jc w:val="both"/>
        <w:rPr>
          <w:rFonts w:ascii="Times New Roman" w:hAnsi="Times New Roman" w:cs="Times New Roman"/>
          <w:sz w:val="28"/>
          <w:szCs w:val="28"/>
        </w:rPr>
      </w:pPr>
      <w:r w:rsidRPr="00F15C9C">
        <w:rPr>
          <w:rFonts w:ascii="Times New Roman" w:hAnsi="Times New Roman" w:cs="Times New Roman"/>
          <w:sz w:val="28"/>
          <w:szCs w:val="28"/>
        </w:rPr>
        <w:t>г. Петропавловск-Камчатский</w:t>
      </w:r>
      <w:r w:rsidRPr="00F15C9C">
        <w:rPr>
          <w:rFonts w:ascii="Times New Roman" w:hAnsi="Times New Roman" w:cs="Times New Roman"/>
          <w:sz w:val="28"/>
          <w:szCs w:val="28"/>
        </w:rPr>
        <w:tab/>
      </w:r>
      <w:r w:rsidRPr="00F15C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2411C">
        <w:rPr>
          <w:rFonts w:ascii="Times New Roman" w:hAnsi="Times New Roman" w:cs="Times New Roman"/>
          <w:sz w:val="28"/>
          <w:szCs w:val="28"/>
        </w:rPr>
        <w:t xml:space="preserve">                </w:t>
      </w:r>
      <w:r>
        <w:rPr>
          <w:rFonts w:ascii="Times New Roman" w:hAnsi="Times New Roman" w:cs="Times New Roman"/>
          <w:sz w:val="28"/>
          <w:szCs w:val="28"/>
        </w:rPr>
        <w:t xml:space="preserve">     «</w:t>
      </w:r>
      <w:r w:rsidR="0032411C">
        <w:rPr>
          <w:rFonts w:ascii="Times New Roman" w:hAnsi="Times New Roman" w:cs="Times New Roman"/>
          <w:sz w:val="28"/>
          <w:szCs w:val="28"/>
        </w:rPr>
        <w:t>18» мая</w:t>
      </w:r>
      <w:r>
        <w:rPr>
          <w:rFonts w:ascii="Times New Roman" w:hAnsi="Times New Roman" w:cs="Times New Roman"/>
          <w:sz w:val="28"/>
          <w:szCs w:val="28"/>
        </w:rPr>
        <w:t xml:space="preserve"> </w:t>
      </w:r>
      <w:r w:rsidRPr="00F15C9C">
        <w:rPr>
          <w:rFonts w:ascii="Times New Roman" w:hAnsi="Times New Roman" w:cs="Times New Roman"/>
          <w:sz w:val="28"/>
          <w:szCs w:val="28"/>
        </w:rPr>
        <w:t>201</w:t>
      </w:r>
      <w:r>
        <w:rPr>
          <w:rFonts w:ascii="Times New Roman" w:hAnsi="Times New Roman" w:cs="Times New Roman"/>
          <w:sz w:val="28"/>
          <w:szCs w:val="28"/>
        </w:rPr>
        <w:t>8</w:t>
      </w:r>
      <w:r w:rsidRPr="00F15C9C">
        <w:rPr>
          <w:rFonts w:ascii="Times New Roman" w:hAnsi="Times New Roman" w:cs="Times New Roman"/>
          <w:sz w:val="28"/>
          <w:szCs w:val="28"/>
        </w:rPr>
        <w:t xml:space="preserve"> года</w:t>
      </w:r>
    </w:p>
    <w:p w:rsidR="00C73C05" w:rsidRPr="00E357FD" w:rsidRDefault="00C73C05" w:rsidP="00C73C05">
      <w:pPr>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5670"/>
      </w:tblGrid>
      <w:tr w:rsidR="00C73C05" w:rsidRPr="00F15C9C" w:rsidTr="00726591">
        <w:trPr>
          <w:trHeight w:val="966"/>
        </w:trPr>
        <w:tc>
          <w:tcPr>
            <w:tcW w:w="5670" w:type="dxa"/>
            <w:hideMark/>
          </w:tcPr>
          <w:p w:rsidR="00C73C05" w:rsidRPr="00726591" w:rsidRDefault="00C73C05" w:rsidP="00796B9A">
            <w:pPr>
              <w:spacing w:after="0" w:line="240" w:lineRule="auto"/>
              <w:ind w:right="-1"/>
              <w:jc w:val="both"/>
              <w:rPr>
                <w:rFonts w:ascii="Times New Roman" w:hAnsi="Times New Roman" w:cs="Times New Roman"/>
                <w:sz w:val="26"/>
                <w:szCs w:val="26"/>
              </w:rPr>
            </w:pPr>
            <w:r w:rsidRPr="00726591">
              <w:rPr>
                <w:rFonts w:ascii="Times New Roman" w:hAnsi="Times New Roman" w:cs="Times New Roman"/>
                <w:sz w:val="26"/>
                <w:szCs w:val="26"/>
              </w:rPr>
              <w:t xml:space="preserve">Об утверждении административного регламента </w:t>
            </w:r>
            <w:r w:rsidR="0032411C">
              <w:rPr>
                <w:rFonts w:ascii="Times New Roman" w:hAnsi="Times New Roman" w:cs="Times New Roman"/>
                <w:sz w:val="26"/>
                <w:szCs w:val="26"/>
              </w:rPr>
              <w:t xml:space="preserve">предоставления </w:t>
            </w:r>
            <w:r w:rsidRPr="00726591">
              <w:rPr>
                <w:rFonts w:ascii="Times New Roman" w:hAnsi="Times New Roman" w:cs="Times New Roman"/>
                <w:sz w:val="26"/>
                <w:szCs w:val="26"/>
              </w:rPr>
              <w:t>Министерств</w:t>
            </w:r>
            <w:r w:rsidR="0032411C">
              <w:rPr>
                <w:rFonts w:ascii="Times New Roman" w:hAnsi="Times New Roman" w:cs="Times New Roman"/>
                <w:sz w:val="26"/>
                <w:szCs w:val="26"/>
              </w:rPr>
              <w:t>ом</w:t>
            </w:r>
            <w:r w:rsidRPr="00726591">
              <w:rPr>
                <w:rFonts w:ascii="Times New Roman" w:hAnsi="Times New Roman" w:cs="Times New Roman"/>
                <w:sz w:val="26"/>
                <w:szCs w:val="26"/>
              </w:rPr>
              <w:t xml:space="preserve"> жилищно-коммунального хозяйства</w:t>
            </w:r>
            <w:r w:rsidR="00726591">
              <w:rPr>
                <w:rFonts w:ascii="Times New Roman" w:hAnsi="Times New Roman" w:cs="Times New Roman"/>
                <w:sz w:val="26"/>
                <w:szCs w:val="26"/>
              </w:rPr>
              <w:t xml:space="preserve"> и энергетики Камчатского края</w:t>
            </w:r>
            <w:r w:rsidR="008B2ADB">
              <w:rPr>
                <w:rFonts w:ascii="Times New Roman" w:hAnsi="Times New Roman" w:cs="Times New Roman"/>
                <w:sz w:val="26"/>
                <w:szCs w:val="26"/>
              </w:rPr>
              <w:t xml:space="preserve"> </w:t>
            </w:r>
            <w:r w:rsidRPr="00726591">
              <w:rPr>
                <w:rFonts w:ascii="Times New Roman" w:hAnsi="Times New Roman" w:cs="Times New Roman"/>
                <w:sz w:val="26"/>
                <w:szCs w:val="26"/>
              </w:rPr>
              <w:t>государственной услуги по признанию</w:t>
            </w:r>
            <w:r w:rsidRPr="00726591">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p>
        </w:tc>
      </w:tr>
    </w:tbl>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Pr="00C73C05" w:rsidRDefault="00C73C05" w:rsidP="00C73C05">
      <w:pPr>
        <w:spacing w:after="0" w:line="240" w:lineRule="auto"/>
        <w:ind w:firstLine="709"/>
        <w:jc w:val="both"/>
        <w:rPr>
          <w:rFonts w:ascii="Times New Roman" w:hAnsi="Times New Roman" w:cs="Times New Roman"/>
          <w:sz w:val="28"/>
          <w:szCs w:val="28"/>
        </w:rPr>
      </w:pPr>
      <w:r w:rsidRPr="00C73C05">
        <w:rPr>
          <w:rFonts w:ascii="Times New Roman" w:hAnsi="Times New Roman" w:cs="Times New Roman"/>
          <w:sz w:val="28"/>
          <w:szCs w:val="28"/>
        </w:rPr>
        <w:t xml:space="preserve">В целях реализации </w:t>
      </w:r>
      <w:r w:rsidRPr="00C73C05">
        <w:rPr>
          <w:rFonts w:ascii="Times New Roman" w:hAnsi="Times New Roman" w:cs="Times New Roman"/>
          <w:bCs/>
          <w:sz w:val="28"/>
          <w:szCs w:val="28"/>
        </w:rPr>
        <w:t xml:space="preserve">Закона Камчатского края от 31.03.2009 № 253 «О Порядке предоставления жилых помещений жилищного фонда Камчатского края по договорам социального найма», в </w:t>
      </w:r>
      <w:r w:rsidRPr="00C73C05">
        <w:rPr>
          <w:rFonts w:ascii="Times New Roman" w:hAnsi="Times New Roman" w:cs="Times New Roman"/>
          <w:sz w:val="28"/>
          <w:szCs w:val="28"/>
        </w:rPr>
        <w:t xml:space="preserve">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Pr="00C73C05">
        <w:rPr>
          <w:rFonts w:ascii="Times New Roman" w:eastAsia="Calibri" w:hAnsi="Times New Roman" w:cs="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Default="00C73C05" w:rsidP="00C73C05">
      <w:pPr>
        <w:spacing w:after="0" w:line="240" w:lineRule="auto"/>
        <w:ind w:firstLine="709"/>
        <w:jc w:val="both"/>
        <w:rPr>
          <w:rFonts w:ascii="Times New Roman" w:hAnsi="Times New Roman" w:cs="Times New Roman"/>
          <w:sz w:val="28"/>
          <w:szCs w:val="28"/>
        </w:rPr>
      </w:pPr>
      <w:r w:rsidRPr="00F15C9C">
        <w:rPr>
          <w:rFonts w:ascii="Times New Roman" w:hAnsi="Times New Roman" w:cs="Times New Roman"/>
          <w:sz w:val="28"/>
          <w:szCs w:val="28"/>
        </w:rPr>
        <w:t>ПРИКАЗЫВАЮ:</w:t>
      </w:r>
    </w:p>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Pr="00C73C05" w:rsidRDefault="00C73C05" w:rsidP="00C73C05">
      <w:pPr>
        <w:spacing w:after="0" w:line="240" w:lineRule="auto"/>
        <w:ind w:right="-1" w:firstLine="709"/>
        <w:jc w:val="both"/>
        <w:rPr>
          <w:rFonts w:ascii="Times New Roman" w:hAnsi="Times New Roman" w:cs="Times New Roman"/>
          <w:sz w:val="28"/>
          <w:szCs w:val="28"/>
        </w:rPr>
      </w:pPr>
      <w:r w:rsidRPr="00C73C05">
        <w:rPr>
          <w:rFonts w:ascii="Times New Roman" w:hAnsi="Times New Roman" w:cs="Times New Roman"/>
          <w:bCs/>
          <w:sz w:val="28"/>
          <w:szCs w:val="28"/>
        </w:rPr>
        <w:t>1. Утвердить а</w:t>
      </w:r>
      <w:r w:rsidRPr="00C73C05">
        <w:rPr>
          <w:rFonts w:ascii="Times New Roman" w:hAnsi="Times New Roman" w:cs="Times New Roman"/>
          <w:sz w:val="28"/>
          <w:szCs w:val="28"/>
        </w:rPr>
        <w:t xml:space="preserve">дминистративный регламент </w:t>
      </w:r>
      <w:r w:rsidR="0032411C">
        <w:rPr>
          <w:rFonts w:ascii="Times New Roman" w:hAnsi="Times New Roman" w:cs="Times New Roman"/>
          <w:sz w:val="28"/>
          <w:szCs w:val="28"/>
        </w:rPr>
        <w:t xml:space="preserve">предоставления </w:t>
      </w:r>
      <w:r w:rsidRPr="00C73C05">
        <w:rPr>
          <w:rFonts w:ascii="Times New Roman" w:hAnsi="Times New Roman" w:cs="Times New Roman"/>
          <w:sz w:val="28"/>
          <w:szCs w:val="28"/>
        </w:rPr>
        <w:t>Министерств</w:t>
      </w:r>
      <w:r w:rsidR="0032411C">
        <w:rPr>
          <w:rFonts w:ascii="Times New Roman" w:hAnsi="Times New Roman" w:cs="Times New Roman"/>
          <w:sz w:val="28"/>
          <w:szCs w:val="28"/>
        </w:rPr>
        <w:t>ом</w:t>
      </w:r>
      <w:r w:rsidRPr="00C73C05">
        <w:rPr>
          <w:rFonts w:ascii="Times New Roman" w:hAnsi="Times New Roman" w:cs="Times New Roman"/>
          <w:sz w:val="28"/>
          <w:szCs w:val="28"/>
        </w:rPr>
        <w:t xml:space="preserve"> жилищно-коммунального хозяйства и энергетики Камчатского края государственной услуги по признанию</w:t>
      </w:r>
      <w:r w:rsidRPr="00C73C05">
        <w:rPr>
          <w:rFonts w:ascii="Times New Roman" w:hAnsi="Times New Roman" w:cs="Times New Roman"/>
          <w:bCs/>
          <w:sz w:val="28"/>
          <w:szCs w:val="28"/>
        </w:rPr>
        <w:t xml:space="preserve"> граждан нуждающимися в жилых помещениях жилищного фонда Камчатского края, предоставляемых по договорам социального найма</w:t>
      </w:r>
      <w:r w:rsidR="003C0BB0">
        <w:rPr>
          <w:rFonts w:ascii="Times New Roman" w:hAnsi="Times New Roman" w:cs="Times New Roman"/>
          <w:bCs/>
          <w:sz w:val="28"/>
          <w:szCs w:val="28"/>
        </w:rPr>
        <w:t xml:space="preserve"> согласно приложению к настоящему приказу.</w:t>
      </w:r>
    </w:p>
    <w:p w:rsidR="00C73C05" w:rsidRDefault="00C73C05" w:rsidP="00C73C0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C73C05" w:rsidRDefault="00C73C05" w:rsidP="00C73C05">
      <w:pPr>
        <w:spacing w:after="0" w:line="240" w:lineRule="auto"/>
        <w:ind w:right="-1"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w:t>
      </w:r>
      <w:r w:rsidR="00EF011F">
        <w:rPr>
          <w:rFonts w:ascii="Times New Roman" w:hAnsi="Times New Roman" w:cs="Times New Roman"/>
          <w:sz w:val="28"/>
          <w:szCs w:val="28"/>
        </w:rPr>
        <w:t>и административного регламента М</w:t>
      </w:r>
      <w:r>
        <w:rPr>
          <w:rFonts w:ascii="Times New Roman" w:hAnsi="Times New Roman" w:cs="Times New Roman"/>
          <w:sz w:val="28"/>
          <w:szCs w:val="28"/>
        </w:rPr>
        <w:t xml:space="preserve">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w:t>
      </w:r>
      <w:r>
        <w:rPr>
          <w:rFonts w:ascii="Times New Roman" w:hAnsi="Times New Roman" w:cs="Times New Roman"/>
          <w:sz w:val="28"/>
          <w:szCs w:val="28"/>
        </w:rPr>
        <w:lastRenderedPageBreak/>
        <w:t>фонда Камчатского края по договорам социального найма иным категориям граждан»;</w:t>
      </w:r>
    </w:p>
    <w:p w:rsidR="001028C4" w:rsidRDefault="00C73C05"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транспорта и энергетики Камчатского края от 03.10.2008 № 97 «О внесении изменений в </w:t>
      </w:r>
      <w:r w:rsidR="001028C4">
        <w:rPr>
          <w:rFonts w:ascii="Times New Roman" w:hAnsi="Times New Roman" w:cs="Times New Roman"/>
          <w:sz w:val="28"/>
          <w:szCs w:val="28"/>
        </w:rPr>
        <w:t>п</w:t>
      </w:r>
      <w:r>
        <w:rPr>
          <w:rFonts w:ascii="Times New Roman" w:hAnsi="Times New Roman" w:cs="Times New Roman"/>
          <w:sz w:val="28"/>
          <w:szCs w:val="28"/>
        </w:rPr>
        <w:t>риказ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11.02.2009 № 12 «О внесении изменений в приказ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11.10.2010 № 194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01.12.2010 № 218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21.02.2011 № 82 «О внесении изменений в приложение к приказу Министерства ЖКХ,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22.12.2011 № 568 «О внесении изменений в приложение к </w:t>
      </w:r>
      <w:r>
        <w:rPr>
          <w:rFonts w:ascii="Times New Roman" w:hAnsi="Times New Roman" w:cs="Times New Roman"/>
          <w:sz w:val="28"/>
          <w:szCs w:val="28"/>
        </w:rPr>
        <w:lastRenderedPageBreak/>
        <w:t xml:space="preserve">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13.02.2012 № 55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02.04.2012 № 189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1028C4"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01.11.2012 № 488 «О внесении изменений в приложение к приказу Министерства ЖКХ,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02.07.2013 № 701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07.07.2014 № 421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транспорта и энергетики Камчатского края от 23.07.2008 № 67 «Об утверждении Административного регламента Министерства жилищно-коммунального </w:t>
      </w:r>
      <w:r>
        <w:rPr>
          <w:rFonts w:ascii="Times New Roman" w:hAnsi="Times New Roman" w:cs="Times New Roman"/>
          <w:sz w:val="28"/>
          <w:szCs w:val="28"/>
        </w:rPr>
        <w:lastRenderedPageBreak/>
        <w:t>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жилищно-коммунального хозяйства и энергетики Камчатского края от 20.06.2016 № 360 «О внесении изменения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726591" w:rsidRDefault="00F0714A"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714A">
        <w:rPr>
          <w:rFonts w:ascii="Times New Roman" w:hAnsi="Times New Roman" w:cs="Times New Roman"/>
          <w:sz w:val="28"/>
          <w:szCs w:val="28"/>
        </w:rPr>
        <w:t xml:space="preserve">приказ Министерства </w:t>
      </w:r>
      <w:r>
        <w:rPr>
          <w:rFonts w:ascii="Times New Roman" w:hAnsi="Times New Roman" w:cs="Times New Roman"/>
          <w:sz w:val="28"/>
          <w:szCs w:val="28"/>
        </w:rPr>
        <w:t>жилищно-коммунального хозяйства</w:t>
      </w:r>
      <w:r w:rsidRPr="00F0714A">
        <w:rPr>
          <w:rFonts w:ascii="Times New Roman" w:hAnsi="Times New Roman" w:cs="Times New Roman"/>
          <w:sz w:val="28"/>
          <w:szCs w:val="28"/>
        </w:rPr>
        <w:t xml:space="preserve"> и энергетики Камчатского края от 25.07.2016 № 430 «О внесении изменений в приказ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726591" w:rsidRDefault="00726591" w:rsidP="001028C4">
      <w:pPr>
        <w:spacing w:after="0" w:line="240" w:lineRule="auto"/>
        <w:ind w:right="-1" w:firstLine="709"/>
        <w:jc w:val="both"/>
        <w:rPr>
          <w:rFonts w:ascii="Times New Roman" w:hAnsi="Times New Roman" w:cs="Times New Roman"/>
          <w:sz w:val="28"/>
          <w:szCs w:val="28"/>
        </w:rPr>
      </w:pPr>
      <w:r w:rsidRPr="00726591">
        <w:rPr>
          <w:rFonts w:ascii="Times New Roman" w:hAnsi="Times New Roman" w:cs="Times New Roman"/>
          <w:sz w:val="28"/>
          <w:szCs w:val="28"/>
        </w:rPr>
        <w:t>- приказ Министерства жилищно-коммунального хозяйства и энергетики Камчатского края от 24.11.2017 № 805 «О внесении изменений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r>
        <w:rPr>
          <w:rFonts w:ascii="Times New Roman" w:hAnsi="Times New Roman" w:cs="Times New Roman"/>
          <w:sz w:val="28"/>
          <w:szCs w:val="28"/>
        </w:rPr>
        <w:t>;</w:t>
      </w:r>
    </w:p>
    <w:p w:rsidR="00726591" w:rsidRPr="00726591" w:rsidRDefault="00726591"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591">
        <w:rPr>
          <w:rFonts w:ascii="Times New Roman" w:hAnsi="Times New Roman" w:cs="Times New Roman"/>
          <w:sz w:val="28"/>
          <w:szCs w:val="28"/>
        </w:rPr>
        <w:t>приказ Министерства жилищно-коммунального хозяйства и энергетики Камчатского края от 22.01.2018 № 10 «О внесении изменения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r>
        <w:rPr>
          <w:rFonts w:ascii="Times New Roman" w:hAnsi="Times New Roman" w:cs="Times New Roman"/>
          <w:sz w:val="28"/>
          <w:szCs w:val="28"/>
        </w:rPr>
        <w:t>;</w:t>
      </w:r>
    </w:p>
    <w:p w:rsidR="00C73C05" w:rsidRPr="0001008C" w:rsidRDefault="00C73C05" w:rsidP="00C73C05">
      <w:pPr>
        <w:spacing w:after="0" w:line="24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3</w:t>
      </w:r>
      <w:r w:rsidRPr="0001008C">
        <w:rPr>
          <w:rFonts w:ascii="Times New Roman" w:hAnsi="Times New Roman" w:cs="Times New Roman"/>
          <w:bCs/>
          <w:sz w:val="28"/>
          <w:szCs w:val="28"/>
        </w:rPr>
        <w:t>.</w:t>
      </w:r>
      <w:r w:rsidRPr="0001008C">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p>
    <w:p w:rsidR="00C73C05" w:rsidRPr="00E357FD" w:rsidRDefault="00C73C05" w:rsidP="00C73C05">
      <w:pPr>
        <w:spacing w:after="0" w:line="240" w:lineRule="auto"/>
        <w:ind w:firstLine="709"/>
        <w:jc w:val="both"/>
        <w:rPr>
          <w:rFonts w:ascii="Times New Roman" w:hAnsi="Times New Roman" w:cs="Times New Roman"/>
          <w:sz w:val="24"/>
          <w:szCs w:val="24"/>
        </w:rPr>
      </w:pPr>
    </w:p>
    <w:p w:rsidR="00C73C05" w:rsidRPr="00E357FD" w:rsidRDefault="00C73C05" w:rsidP="00C73C05">
      <w:pPr>
        <w:spacing w:after="0" w:line="240" w:lineRule="auto"/>
        <w:ind w:firstLine="709"/>
        <w:jc w:val="both"/>
        <w:rPr>
          <w:rFonts w:ascii="Times New Roman" w:hAnsi="Times New Roman" w:cs="Times New Roman"/>
          <w:sz w:val="24"/>
          <w:szCs w:val="24"/>
        </w:rPr>
      </w:pPr>
    </w:p>
    <w:p w:rsidR="00C73C05" w:rsidRPr="00E357FD" w:rsidRDefault="00C73C05" w:rsidP="00C73C05">
      <w:pPr>
        <w:spacing w:after="0" w:line="240" w:lineRule="auto"/>
        <w:ind w:firstLine="709"/>
        <w:jc w:val="both"/>
        <w:rPr>
          <w:rFonts w:ascii="Times New Roman" w:hAnsi="Times New Roman" w:cs="Times New Roman"/>
          <w:sz w:val="24"/>
          <w:szCs w:val="24"/>
        </w:rPr>
      </w:pPr>
    </w:p>
    <w:p w:rsidR="00B45DAF" w:rsidRDefault="00C83FBE" w:rsidP="00B45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00C73C05">
        <w:rPr>
          <w:rFonts w:ascii="Times New Roman" w:hAnsi="Times New Roman" w:cs="Times New Roman"/>
          <w:sz w:val="28"/>
          <w:szCs w:val="28"/>
        </w:rPr>
        <w:t>Министр</w:t>
      </w:r>
      <w:r>
        <w:rPr>
          <w:rFonts w:ascii="Times New Roman" w:hAnsi="Times New Roman" w:cs="Times New Roman"/>
          <w:sz w:val="28"/>
          <w:szCs w:val="28"/>
        </w:rPr>
        <w:t>а</w:t>
      </w:r>
      <w:r w:rsidR="00C73C05">
        <w:rPr>
          <w:rFonts w:ascii="Times New Roman" w:hAnsi="Times New Roman" w:cs="Times New Roman"/>
          <w:sz w:val="28"/>
          <w:szCs w:val="28"/>
        </w:rPr>
        <w:t xml:space="preserve"> </w:t>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t xml:space="preserve">     </w:t>
      </w:r>
      <w:r>
        <w:rPr>
          <w:rFonts w:ascii="Times New Roman" w:hAnsi="Times New Roman" w:cs="Times New Roman"/>
          <w:sz w:val="28"/>
          <w:szCs w:val="28"/>
        </w:rPr>
        <w:t xml:space="preserve"> Е.В. Косова</w:t>
      </w: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Pr="0001008C" w:rsidRDefault="00B45DAF" w:rsidP="00C73C05">
      <w:pPr>
        <w:spacing w:after="0" w:line="240" w:lineRule="auto"/>
        <w:rPr>
          <w:rFonts w:ascii="Times New Roman" w:hAnsi="Times New Roman" w:cs="Times New Roman"/>
          <w:sz w:val="20"/>
          <w:szCs w:val="20"/>
        </w:rPr>
      </w:pPr>
    </w:p>
    <w:tbl>
      <w:tblPr>
        <w:tblW w:w="9673" w:type="dxa"/>
        <w:tblInd w:w="108" w:type="dxa"/>
        <w:tblLook w:val="01E0" w:firstRow="1" w:lastRow="1" w:firstColumn="1" w:lastColumn="1" w:noHBand="0" w:noVBand="0"/>
      </w:tblPr>
      <w:tblGrid>
        <w:gridCol w:w="4995"/>
        <w:gridCol w:w="4678"/>
      </w:tblGrid>
      <w:tr w:rsidR="005839FD" w:rsidRPr="00981001" w:rsidTr="005839FD">
        <w:tc>
          <w:tcPr>
            <w:tcW w:w="4995" w:type="dxa"/>
          </w:tcPr>
          <w:p w:rsidR="005839FD" w:rsidRPr="00981001" w:rsidRDefault="005839FD" w:rsidP="005839FD">
            <w:pPr>
              <w:ind w:right="-1"/>
              <w:rPr>
                <w:rFonts w:ascii="Times New Roman" w:hAnsi="Times New Roman" w:cs="Times New Roman"/>
                <w:sz w:val="28"/>
                <w:szCs w:val="28"/>
              </w:rPr>
            </w:pPr>
          </w:p>
        </w:tc>
        <w:tc>
          <w:tcPr>
            <w:tcW w:w="4678" w:type="dxa"/>
          </w:tcPr>
          <w:p w:rsidR="005839FD" w:rsidRPr="00BB5699" w:rsidRDefault="005839FD" w:rsidP="005839FD">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Приложение</w:t>
            </w:r>
            <w:r w:rsidR="00833A2E">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жилищно-коммунального хозяйства и энергетики Камчатского края </w:t>
            </w:r>
          </w:p>
          <w:p w:rsidR="005839FD" w:rsidRDefault="005839FD" w:rsidP="005839FD">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sidR="00D54A37">
              <w:rPr>
                <w:rFonts w:ascii="Times New Roman" w:hAnsi="Times New Roman" w:cs="Times New Roman"/>
                <w:sz w:val="26"/>
                <w:szCs w:val="26"/>
              </w:rPr>
              <w:t>18.05.</w:t>
            </w:r>
            <w:r>
              <w:rPr>
                <w:rFonts w:ascii="Times New Roman" w:hAnsi="Times New Roman" w:cs="Times New Roman"/>
                <w:sz w:val="26"/>
                <w:szCs w:val="26"/>
              </w:rPr>
              <w:t>2018</w:t>
            </w:r>
            <w:r w:rsidRPr="00BB5699">
              <w:rPr>
                <w:rFonts w:ascii="Times New Roman" w:hAnsi="Times New Roman" w:cs="Times New Roman"/>
                <w:sz w:val="26"/>
                <w:szCs w:val="26"/>
              </w:rPr>
              <w:t xml:space="preserve"> № </w:t>
            </w:r>
            <w:r w:rsidR="00D54A37">
              <w:rPr>
                <w:rFonts w:ascii="Times New Roman" w:hAnsi="Times New Roman" w:cs="Times New Roman"/>
                <w:sz w:val="26"/>
                <w:szCs w:val="26"/>
              </w:rPr>
              <w:t>348</w:t>
            </w:r>
          </w:p>
          <w:p w:rsidR="005839FD" w:rsidRPr="00BB5699" w:rsidRDefault="005839FD" w:rsidP="005839FD">
            <w:pPr>
              <w:spacing w:after="0" w:line="240" w:lineRule="auto"/>
              <w:ind w:left="-105" w:right="-1"/>
              <w:rPr>
                <w:rFonts w:ascii="Times New Roman" w:hAnsi="Times New Roman" w:cs="Times New Roman"/>
                <w:sz w:val="16"/>
                <w:szCs w:val="16"/>
              </w:rPr>
            </w:pPr>
          </w:p>
        </w:tc>
      </w:tr>
    </w:tbl>
    <w:p w:rsidR="005839FD" w:rsidRPr="006E278B" w:rsidRDefault="005839FD" w:rsidP="00715DE7">
      <w:pPr>
        <w:spacing w:after="0" w:line="240" w:lineRule="auto"/>
        <w:ind w:right="-1"/>
        <w:jc w:val="center"/>
        <w:rPr>
          <w:rFonts w:ascii="Times New Roman" w:hAnsi="Times New Roman" w:cs="Times New Roman"/>
          <w:sz w:val="16"/>
          <w:szCs w:val="16"/>
        </w:rPr>
      </w:pPr>
    </w:p>
    <w:p w:rsidR="00715DE7" w:rsidRDefault="00715DE7" w:rsidP="005E0334">
      <w:pPr>
        <w:spacing w:after="0" w:line="240" w:lineRule="auto"/>
        <w:ind w:right="-1" w:firstLine="709"/>
        <w:jc w:val="center"/>
        <w:rPr>
          <w:rFonts w:ascii="Times New Roman" w:hAnsi="Times New Roman" w:cs="Times New Roman"/>
          <w:sz w:val="26"/>
          <w:szCs w:val="26"/>
        </w:rPr>
      </w:pPr>
      <w:r w:rsidRPr="000D5CC5">
        <w:rPr>
          <w:rFonts w:ascii="Times New Roman" w:hAnsi="Times New Roman" w:cs="Times New Roman"/>
          <w:sz w:val="26"/>
          <w:szCs w:val="26"/>
        </w:rPr>
        <w:t>Административный регламент</w:t>
      </w:r>
    </w:p>
    <w:p w:rsidR="007E63EE" w:rsidRDefault="00864F1A" w:rsidP="005E0334">
      <w:pPr>
        <w:spacing w:after="0" w:line="240" w:lineRule="auto"/>
        <w:ind w:right="-1" w:firstLine="709"/>
        <w:jc w:val="center"/>
        <w:rPr>
          <w:rFonts w:ascii="Times New Roman" w:hAnsi="Times New Roman" w:cs="Times New Roman"/>
          <w:bCs/>
          <w:sz w:val="26"/>
          <w:szCs w:val="26"/>
        </w:rPr>
      </w:pPr>
      <w:r>
        <w:rPr>
          <w:rFonts w:ascii="Times New Roman" w:hAnsi="Times New Roman" w:cs="Times New Roman"/>
          <w:sz w:val="26"/>
          <w:szCs w:val="26"/>
        </w:rPr>
        <w:t xml:space="preserve">предоставления </w:t>
      </w:r>
      <w:r w:rsidR="00715DE7" w:rsidRPr="000D5CC5">
        <w:rPr>
          <w:rFonts w:ascii="Times New Roman" w:hAnsi="Times New Roman" w:cs="Times New Roman"/>
          <w:sz w:val="26"/>
          <w:szCs w:val="26"/>
        </w:rPr>
        <w:t>Министерств</w:t>
      </w:r>
      <w:r>
        <w:rPr>
          <w:rFonts w:ascii="Times New Roman" w:hAnsi="Times New Roman" w:cs="Times New Roman"/>
          <w:sz w:val="26"/>
          <w:szCs w:val="26"/>
        </w:rPr>
        <w:t>ом</w:t>
      </w:r>
      <w:r w:rsidR="00715DE7" w:rsidRPr="000D5CC5">
        <w:rPr>
          <w:rFonts w:ascii="Times New Roman" w:hAnsi="Times New Roman" w:cs="Times New Roman"/>
          <w:sz w:val="26"/>
          <w:szCs w:val="26"/>
        </w:rPr>
        <w:t xml:space="preserve"> жилищно-коммунального хозяйства и энергетики Камчатского края государственной услуги по </w:t>
      </w:r>
      <w:r w:rsidR="00550F25" w:rsidRPr="000D5CC5">
        <w:rPr>
          <w:rFonts w:ascii="Times New Roman" w:hAnsi="Times New Roman" w:cs="Times New Roman"/>
          <w:sz w:val="26"/>
          <w:szCs w:val="26"/>
        </w:rPr>
        <w:t>признанию</w:t>
      </w:r>
      <w:r w:rsidR="007E63EE" w:rsidRPr="000D5CC5">
        <w:rPr>
          <w:rFonts w:ascii="Times New Roman" w:hAnsi="Times New Roman" w:cs="Times New Roman"/>
          <w:bCs/>
          <w:sz w:val="26"/>
          <w:szCs w:val="26"/>
        </w:rPr>
        <w:t xml:space="preserve"> граждан</w:t>
      </w:r>
      <w:r w:rsidR="00796B9A">
        <w:rPr>
          <w:rFonts w:ascii="Times New Roman" w:hAnsi="Times New Roman" w:cs="Times New Roman"/>
          <w:bCs/>
          <w:sz w:val="26"/>
          <w:szCs w:val="26"/>
        </w:rPr>
        <w:t xml:space="preserve"> </w:t>
      </w:r>
      <w:r w:rsidR="007E63EE" w:rsidRPr="000D5CC5">
        <w:rPr>
          <w:rFonts w:ascii="Times New Roman" w:hAnsi="Times New Roman" w:cs="Times New Roman"/>
          <w:bCs/>
          <w:sz w:val="26"/>
          <w:szCs w:val="26"/>
        </w:rPr>
        <w:t xml:space="preserve">нуждающимися в жилых помещениях жилищного фонда Камчатского края, предоставляемых по договорам социального найма </w:t>
      </w:r>
    </w:p>
    <w:p w:rsidR="00D21A30" w:rsidRPr="00D21A30" w:rsidRDefault="00D21A30" w:rsidP="005E0334">
      <w:pPr>
        <w:spacing w:after="0" w:line="240" w:lineRule="auto"/>
        <w:ind w:right="-1" w:firstLine="709"/>
        <w:jc w:val="center"/>
        <w:rPr>
          <w:rFonts w:ascii="Times New Roman" w:hAnsi="Times New Roman" w:cs="Times New Roman"/>
          <w:bCs/>
          <w:sz w:val="26"/>
          <w:szCs w:val="26"/>
        </w:rPr>
      </w:pPr>
      <w:r w:rsidRPr="00D21A30">
        <w:rPr>
          <w:rFonts w:ascii="Times New Roman" w:hAnsi="Times New Roman" w:cs="Times New Roman"/>
          <w:i/>
          <w:sz w:val="24"/>
          <w:szCs w:val="24"/>
        </w:rPr>
        <w:t>(в редакции приказа от 29.10.2018 № 671)</w:t>
      </w:r>
    </w:p>
    <w:p w:rsidR="007E63EE" w:rsidRPr="007E63EE" w:rsidRDefault="007E63EE" w:rsidP="005E0334">
      <w:pPr>
        <w:spacing w:after="0" w:line="240" w:lineRule="auto"/>
        <w:ind w:right="-1" w:firstLine="709"/>
        <w:jc w:val="center"/>
        <w:rPr>
          <w:rFonts w:ascii="Times New Roman" w:hAnsi="Times New Roman" w:cs="Times New Roman"/>
          <w:b/>
          <w:bCs/>
          <w:sz w:val="16"/>
          <w:szCs w:val="16"/>
        </w:rPr>
      </w:pPr>
    </w:p>
    <w:p w:rsidR="00287711" w:rsidRPr="000D5CC5" w:rsidRDefault="00EE033F" w:rsidP="005E0334">
      <w:pPr>
        <w:spacing w:after="0" w:line="240" w:lineRule="auto"/>
        <w:ind w:right="-1" w:firstLine="709"/>
        <w:jc w:val="center"/>
        <w:rPr>
          <w:rFonts w:ascii="Times New Roman" w:hAnsi="Times New Roman" w:cs="Times New Roman"/>
          <w:bCs/>
          <w:color w:val="000000"/>
          <w:sz w:val="26"/>
          <w:szCs w:val="26"/>
        </w:rPr>
      </w:pPr>
      <w:r w:rsidRPr="000D5CC5">
        <w:rPr>
          <w:rFonts w:ascii="Times New Roman" w:hAnsi="Times New Roman" w:cs="Times New Roman"/>
          <w:bCs/>
          <w:color w:val="000000"/>
          <w:sz w:val="26"/>
          <w:szCs w:val="26"/>
        </w:rPr>
        <w:t>1</w:t>
      </w:r>
      <w:r w:rsidR="00287711" w:rsidRPr="000D5CC5">
        <w:rPr>
          <w:rFonts w:ascii="Times New Roman" w:hAnsi="Times New Roman" w:cs="Times New Roman"/>
          <w:bCs/>
          <w:color w:val="000000"/>
          <w:sz w:val="26"/>
          <w:szCs w:val="26"/>
        </w:rPr>
        <w:t>. Общие положения</w:t>
      </w:r>
    </w:p>
    <w:p w:rsidR="00287711" w:rsidRPr="005839FD" w:rsidRDefault="00287711" w:rsidP="005E0334">
      <w:pPr>
        <w:pStyle w:val="Default"/>
        <w:ind w:firstLine="709"/>
        <w:jc w:val="both"/>
        <w:rPr>
          <w:b/>
          <w:bCs/>
          <w:sz w:val="16"/>
          <w:szCs w:val="16"/>
        </w:rPr>
      </w:pPr>
    </w:p>
    <w:p w:rsidR="00287711" w:rsidRPr="000D5CC5" w:rsidRDefault="00EE033F" w:rsidP="000D5CC5">
      <w:pPr>
        <w:pStyle w:val="Default"/>
        <w:ind w:firstLine="709"/>
        <w:jc w:val="both"/>
        <w:rPr>
          <w:bCs/>
          <w:sz w:val="26"/>
          <w:szCs w:val="26"/>
        </w:rPr>
      </w:pPr>
      <w:r w:rsidRPr="000D5CC5">
        <w:rPr>
          <w:bCs/>
          <w:sz w:val="26"/>
          <w:szCs w:val="26"/>
        </w:rPr>
        <w:t xml:space="preserve">1.1. </w:t>
      </w:r>
      <w:r w:rsidR="00287711" w:rsidRPr="000D5CC5">
        <w:rPr>
          <w:bCs/>
          <w:sz w:val="26"/>
          <w:szCs w:val="26"/>
        </w:rPr>
        <w:t xml:space="preserve">Предмет регулирования административного регламента предоставления </w:t>
      </w:r>
      <w:r w:rsidR="00D3086B" w:rsidRPr="000D5CC5">
        <w:rPr>
          <w:bCs/>
          <w:sz w:val="26"/>
          <w:szCs w:val="26"/>
        </w:rPr>
        <w:t xml:space="preserve">государственной </w:t>
      </w:r>
      <w:r w:rsidR="00287711" w:rsidRPr="000D5CC5">
        <w:rPr>
          <w:bCs/>
          <w:sz w:val="26"/>
          <w:szCs w:val="26"/>
        </w:rPr>
        <w:t>услуги</w:t>
      </w:r>
      <w:r w:rsidR="00833A2E">
        <w:rPr>
          <w:bCs/>
          <w:sz w:val="26"/>
          <w:szCs w:val="26"/>
        </w:rPr>
        <w:t>.</w:t>
      </w:r>
    </w:p>
    <w:p w:rsidR="00390516" w:rsidRPr="00AD7E00" w:rsidRDefault="00EE033F" w:rsidP="005E0334">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1.1.</w:t>
      </w:r>
      <w:r w:rsidR="00A722E6" w:rsidRPr="00AD7E00">
        <w:rPr>
          <w:rFonts w:ascii="Times New Roman" w:hAnsi="Times New Roman" w:cs="Times New Roman"/>
          <w:sz w:val="26"/>
          <w:szCs w:val="26"/>
        </w:rPr>
        <w:t>1.</w:t>
      </w:r>
      <w:r w:rsidR="00287711" w:rsidRPr="00AD7E00">
        <w:rPr>
          <w:rFonts w:ascii="Times New Roman" w:hAnsi="Times New Roman" w:cs="Times New Roman"/>
          <w:sz w:val="26"/>
          <w:szCs w:val="26"/>
        </w:rPr>
        <w:t xml:space="preserve"> </w:t>
      </w:r>
      <w:r w:rsidR="00390516" w:rsidRPr="00AD7E00">
        <w:rPr>
          <w:rFonts w:ascii="Times New Roman" w:hAnsi="Times New Roman" w:cs="Times New Roman"/>
          <w:sz w:val="26"/>
          <w:szCs w:val="26"/>
        </w:rPr>
        <w:t xml:space="preserve">Административный регламент предоставления Министерством жилищно-коммунального хозяйства и энергетики Камчатского края (далее - Министерство) государственной услуги </w:t>
      </w:r>
      <w:r w:rsidR="00AD7E00" w:rsidRPr="00AD7E00">
        <w:rPr>
          <w:rFonts w:ascii="Times New Roman" w:hAnsi="Times New Roman" w:cs="Times New Roman"/>
          <w:sz w:val="26"/>
          <w:szCs w:val="26"/>
        </w:rPr>
        <w:t xml:space="preserve">по </w:t>
      </w:r>
      <w:r w:rsidR="00550F25">
        <w:rPr>
          <w:rFonts w:ascii="Times New Roman" w:hAnsi="Times New Roman" w:cs="Times New Roman"/>
          <w:sz w:val="26"/>
          <w:szCs w:val="26"/>
        </w:rPr>
        <w:t>признанию</w:t>
      </w:r>
      <w:r w:rsidR="00AD7E00" w:rsidRPr="00AD7E00">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 </w:t>
      </w:r>
      <w:r w:rsidR="00390516" w:rsidRPr="00AD7E00">
        <w:rPr>
          <w:rFonts w:ascii="Times New Roman" w:hAnsi="Times New Roman" w:cs="Times New Roman"/>
          <w:sz w:val="26"/>
          <w:szCs w:val="26"/>
        </w:rPr>
        <w:t>(далее - Административный регламент) регулирует отношения, возникающие в связи с предоставлением Министерством государственной услуги</w:t>
      </w:r>
      <w:r w:rsidR="00B3729F">
        <w:rPr>
          <w:rFonts w:ascii="Times New Roman" w:hAnsi="Times New Roman" w:cs="Times New Roman"/>
          <w:sz w:val="26"/>
          <w:szCs w:val="26"/>
        </w:rPr>
        <w:t xml:space="preserve"> </w:t>
      </w:r>
      <w:r w:rsidR="00B3729F" w:rsidRPr="00AD7E00">
        <w:rPr>
          <w:rFonts w:ascii="Times New Roman" w:hAnsi="Times New Roman" w:cs="Times New Roman"/>
          <w:sz w:val="26"/>
          <w:szCs w:val="26"/>
        </w:rPr>
        <w:t xml:space="preserve">по </w:t>
      </w:r>
      <w:r w:rsidR="00B3729F">
        <w:rPr>
          <w:rFonts w:ascii="Times New Roman" w:hAnsi="Times New Roman" w:cs="Times New Roman"/>
          <w:sz w:val="26"/>
          <w:szCs w:val="26"/>
        </w:rPr>
        <w:t>признанию</w:t>
      </w:r>
      <w:r w:rsidR="00B3729F" w:rsidRPr="00AD7E00">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r w:rsidR="00390516" w:rsidRPr="00AD7E00">
        <w:rPr>
          <w:rFonts w:ascii="Times New Roman" w:hAnsi="Times New Roman" w:cs="Times New Roman"/>
          <w:sz w:val="26"/>
          <w:szCs w:val="26"/>
        </w:rPr>
        <w:t>.</w:t>
      </w:r>
    </w:p>
    <w:p w:rsidR="00287711" w:rsidRPr="000D5CC5" w:rsidRDefault="00EE033F" w:rsidP="000D5CC5">
      <w:pPr>
        <w:pStyle w:val="Default"/>
        <w:ind w:firstLine="709"/>
        <w:jc w:val="both"/>
        <w:rPr>
          <w:bCs/>
          <w:sz w:val="26"/>
          <w:szCs w:val="26"/>
        </w:rPr>
      </w:pPr>
      <w:r w:rsidRPr="000D5CC5">
        <w:rPr>
          <w:bCs/>
          <w:sz w:val="26"/>
          <w:szCs w:val="26"/>
        </w:rPr>
        <w:t xml:space="preserve">1.2. </w:t>
      </w:r>
      <w:r w:rsidR="00833A2E">
        <w:rPr>
          <w:bCs/>
          <w:sz w:val="26"/>
          <w:szCs w:val="26"/>
        </w:rPr>
        <w:t>Круг заявителей.</w:t>
      </w:r>
    </w:p>
    <w:p w:rsidR="00D3086B" w:rsidRPr="001227EF" w:rsidRDefault="00EE033F" w:rsidP="005E0334">
      <w:pPr>
        <w:pStyle w:val="Default"/>
        <w:ind w:firstLine="709"/>
        <w:jc w:val="both"/>
        <w:rPr>
          <w:color w:val="auto"/>
          <w:sz w:val="26"/>
          <w:szCs w:val="26"/>
        </w:rPr>
      </w:pPr>
      <w:r>
        <w:rPr>
          <w:color w:val="auto"/>
          <w:sz w:val="26"/>
          <w:szCs w:val="26"/>
        </w:rPr>
        <w:t>1.</w:t>
      </w:r>
      <w:r w:rsidR="00715DE7">
        <w:rPr>
          <w:color w:val="auto"/>
          <w:sz w:val="26"/>
          <w:szCs w:val="26"/>
        </w:rPr>
        <w:t>2</w:t>
      </w:r>
      <w:r>
        <w:rPr>
          <w:color w:val="auto"/>
          <w:sz w:val="26"/>
          <w:szCs w:val="26"/>
        </w:rPr>
        <w:t>.1</w:t>
      </w:r>
      <w:r w:rsidR="00D3086B" w:rsidRPr="001227EF">
        <w:rPr>
          <w:color w:val="auto"/>
          <w:sz w:val="26"/>
          <w:szCs w:val="26"/>
        </w:rPr>
        <w:t xml:space="preserve">. </w:t>
      </w:r>
      <w:r w:rsidR="00B43234">
        <w:rPr>
          <w:color w:val="auto"/>
          <w:sz w:val="26"/>
          <w:szCs w:val="26"/>
        </w:rPr>
        <w:t>Заявителями являются</w:t>
      </w:r>
      <w:r w:rsidR="00D3086B" w:rsidRPr="001227EF">
        <w:rPr>
          <w:color w:val="auto"/>
          <w:sz w:val="26"/>
          <w:szCs w:val="26"/>
        </w:rPr>
        <w:t>:</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1) проживающ</w:t>
      </w:r>
      <w:r w:rsidR="00B43234">
        <w:rPr>
          <w:rFonts w:ascii="Times New Roman" w:hAnsi="Times New Roman" w:cs="Times New Roman"/>
          <w:sz w:val="26"/>
          <w:szCs w:val="26"/>
        </w:rPr>
        <w:t>ие</w:t>
      </w:r>
      <w:r w:rsidRPr="00715DE7">
        <w:rPr>
          <w:rFonts w:ascii="Times New Roman" w:hAnsi="Times New Roman" w:cs="Times New Roman"/>
          <w:sz w:val="26"/>
          <w:szCs w:val="26"/>
        </w:rPr>
        <w:t xml:space="preserve"> в Камчатском крае и признанные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 </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а) реабилитированны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лица, утративши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жилые помещения в связи с репрессиями, в случае возвращения на прежнее место жительства, член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семей и други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родственник</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реабилитированных лиц, проживавших совместно с репрессированными лицами до применения к ним репрессий, а также дет</w:t>
      </w:r>
      <w:r w:rsidR="00B43234">
        <w:rPr>
          <w:rFonts w:ascii="Times New Roman" w:hAnsi="Times New Roman" w:cs="Times New Roman"/>
          <w:sz w:val="26"/>
          <w:szCs w:val="26"/>
        </w:rPr>
        <w:t>и</w:t>
      </w:r>
      <w:r w:rsidRPr="00715DE7">
        <w:rPr>
          <w:rFonts w:ascii="Times New Roman" w:hAnsi="Times New Roman" w:cs="Times New Roman"/>
          <w:sz w:val="26"/>
          <w:szCs w:val="26"/>
        </w:rPr>
        <w:t>, родивши</w:t>
      </w:r>
      <w:r w:rsidR="00B43234">
        <w:rPr>
          <w:rFonts w:ascii="Times New Roman" w:hAnsi="Times New Roman" w:cs="Times New Roman"/>
          <w:sz w:val="26"/>
          <w:szCs w:val="26"/>
        </w:rPr>
        <w:t>е</w:t>
      </w:r>
      <w:r w:rsidRPr="00715DE7">
        <w:rPr>
          <w:rFonts w:ascii="Times New Roman" w:hAnsi="Times New Roman" w:cs="Times New Roman"/>
          <w:sz w:val="26"/>
          <w:szCs w:val="26"/>
        </w:rPr>
        <w:t>ся в местах лишения свободы, в ссылке, высылке</w:t>
      </w:r>
      <w:r w:rsidR="00E26DC0">
        <w:rPr>
          <w:rFonts w:ascii="Times New Roman" w:hAnsi="Times New Roman" w:cs="Times New Roman"/>
          <w:sz w:val="26"/>
          <w:szCs w:val="26"/>
        </w:rPr>
        <w:t>, на спецпоселении;</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б) спасател</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профессиональных аварийно-спасательных служб, профессиональных аварийно-спасательных формирований Камчатского края и проживающи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совместно с ними член</w:t>
      </w:r>
      <w:r w:rsidR="00864F1A">
        <w:rPr>
          <w:rFonts w:ascii="Times New Roman" w:hAnsi="Times New Roman" w:cs="Times New Roman"/>
          <w:sz w:val="26"/>
          <w:szCs w:val="26"/>
        </w:rPr>
        <w:t>ы</w:t>
      </w:r>
      <w:r w:rsidRPr="00715DE7">
        <w:rPr>
          <w:rFonts w:ascii="Times New Roman" w:hAnsi="Times New Roman" w:cs="Times New Roman"/>
          <w:sz w:val="26"/>
          <w:szCs w:val="26"/>
        </w:rPr>
        <w:t xml:space="preserve"> семей;</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в) семь</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погибши</w:t>
      </w:r>
      <w:r w:rsidR="00452FDF">
        <w:rPr>
          <w:rFonts w:ascii="Times New Roman" w:hAnsi="Times New Roman" w:cs="Times New Roman"/>
          <w:sz w:val="26"/>
          <w:szCs w:val="26"/>
        </w:rPr>
        <w:t>х</w:t>
      </w:r>
      <w:r w:rsidR="00AD7E00">
        <w:rPr>
          <w:rFonts w:ascii="Times New Roman" w:hAnsi="Times New Roman" w:cs="Times New Roman"/>
          <w:sz w:val="26"/>
          <w:szCs w:val="26"/>
        </w:rPr>
        <w:t xml:space="preserve"> (умерши</w:t>
      </w:r>
      <w:r w:rsidR="00452FDF">
        <w:rPr>
          <w:rFonts w:ascii="Times New Roman" w:hAnsi="Times New Roman" w:cs="Times New Roman"/>
          <w:sz w:val="26"/>
          <w:szCs w:val="26"/>
        </w:rPr>
        <w:t>х</w:t>
      </w:r>
      <w:r w:rsidRPr="00715DE7">
        <w:rPr>
          <w:rFonts w:ascii="Times New Roman" w:hAnsi="Times New Roman" w:cs="Times New Roman"/>
          <w:sz w:val="26"/>
          <w:szCs w:val="26"/>
        </w:rPr>
        <w:t>)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w:t>
      </w:r>
      <w:r w:rsidR="00B43234">
        <w:rPr>
          <w:rFonts w:ascii="Times New Roman" w:hAnsi="Times New Roman" w:cs="Times New Roman"/>
          <w:sz w:val="26"/>
          <w:szCs w:val="26"/>
        </w:rPr>
        <w:t>и</w:t>
      </w:r>
      <w:r w:rsidR="00AD7E00">
        <w:rPr>
          <w:rFonts w:ascii="Times New Roman" w:hAnsi="Times New Roman" w:cs="Times New Roman"/>
          <w:sz w:val="26"/>
          <w:szCs w:val="26"/>
        </w:rPr>
        <w:t xml:space="preserve"> спасателей, привлеченны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2) проживающи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Камчатском крае не менее 5 лет и признанны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lastRenderedPageBreak/>
        <w:t>а) ветеран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боевых действий на территории СССР, на территории Российской Федерации и территориях других государств из числа лиц, указанных в подпунктах 1 - 4 пункта 1 статьи 3 Федерального закона от 12.01.1995 № 5-ФЗ «О ветеранах», награжденны</w:t>
      </w:r>
      <w:r w:rsidR="00452FDF">
        <w:rPr>
          <w:rFonts w:ascii="Times New Roman" w:hAnsi="Times New Roman" w:cs="Times New Roman"/>
          <w:sz w:val="26"/>
          <w:szCs w:val="26"/>
        </w:rPr>
        <w:t>м</w:t>
      </w:r>
      <w:r w:rsidRPr="00715DE7">
        <w:rPr>
          <w:rFonts w:ascii="Times New Roman" w:hAnsi="Times New Roman" w:cs="Times New Roman"/>
          <w:sz w:val="26"/>
          <w:szCs w:val="26"/>
        </w:rPr>
        <w:t xml:space="preserve"> орденами и медалями СССР, Российской Федерации (за исключением граждан, которые обеспечиваются жилыми помещениями в соответствии с подпунктом 3 пункта 1 статьи 16 Федерального закона от 12.01.1995 № 5-ФЗ «О ветеранах»);</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б) граждан</w:t>
      </w:r>
      <w:r w:rsidR="00B43234">
        <w:rPr>
          <w:rFonts w:ascii="Times New Roman" w:hAnsi="Times New Roman" w:cs="Times New Roman"/>
          <w:sz w:val="26"/>
          <w:szCs w:val="26"/>
        </w:rPr>
        <w:t>е</w:t>
      </w:r>
      <w:r w:rsidRPr="00715DE7">
        <w:rPr>
          <w:rFonts w:ascii="Times New Roman" w:hAnsi="Times New Roman" w:cs="Times New Roman"/>
          <w:sz w:val="26"/>
          <w:szCs w:val="26"/>
        </w:rPr>
        <w:t>, имеющи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составе семьи не менее 4-х детей или не менее 3-х одновременно рожденных детей в возрасте до 18-ти лет;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в) одиноки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матер</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(отц</w:t>
      </w:r>
      <w:r w:rsidR="00B43234">
        <w:rPr>
          <w:rFonts w:ascii="Times New Roman" w:hAnsi="Times New Roman" w:cs="Times New Roman"/>
          <w:sz w:val="26"/>
          <w:szCs w:val="26"/>
        </w:rPr>
        <w:t>ы</w:t>
      </w:r>
      <w:r w:rsidRPr="00715DE7">
        <w:rPr>
          <w:rFonts w:ascii="Times New Roman" w:hAnsi="Times New Roman" w:cs="Times New Roman"/>
          <w:sz w:val="26"/>
          <w:szCs w:val="26"/>
        </w:rPr>
        <w:t>), воспитывающи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не менее 3-х детей в возрасте до 18-ти лет;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г) спортсмен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призер</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Олимпийских, Паралимпийских и Сурдлимпийских игр, чемпионатов мира и Европы, в том числе в видах спорта среди инвалидов и лиц с ограниченными возможностями здоровья;</w:t>
      </w:r>
    </w:p>
    <w:p w:rsidR="00715DE7" w:rsidRPr="00715DE7" w:rsidRDefault="00715DE7" w:rsidP="005E0334">
      <w:pPr>
        <w:suppressAutoHyphens/>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д) граждан</w:t>
      </w:r>
      <w:r w:rsidR="00B43234">
        <w:rPr>
          <w:rFonts w:ascii="Times New Roman" w:hAnsi="Times New Roman" w:cs="Times New Roman"/>
          <w:sz w:val="26"/>
          <w:szCs w:val="26"/>
        </w:rPr>
        <w:t>е</w:t>
      </w:r>
      <w:r w:rsidRPr="00715DE7">
        <w:rPr>
          <w:rFonts w:ascii="Times New Roman" w:hAnsi="Times New Roman" w:cs="Times New Roman"/>
          <w:sz w:val="26"/>
          <w:szCs w:val="26"/>
        </w:rPr>
        <w:t>, имеющи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инвалидов в Российской Федерации»).</w:t>
      </w:r>
    </w:p>
    <w:p w:rsidR="00A722E6" w:rsidRDefault="00B3729F" w:rsidP="005E0334">
      <w:pPr>
        <w:pStyle w:val="Default"/>
        <w:ind w:firstLine="709"/>
        <w:jc w:val="both"/>
        <w:rPr>
          <w:sz w:val="26"/>
          <w:szCs w:val="26"/>
        </w:rPr>
      </w:pPr>
      <w:r>
        <w:rPr>
          <w:sz w:val="26"/>
          <w:szCs w:val="26"/>
        </w:rPr>
        <w:t xml:space="preserve">1.2.2. </w:t>
      </w:r>
      <w:r w:rsidRPr="00F86353">
        <w:rPr>
          <w:sz w:val="26"/>
          <w:szCs w:val="26"/>
        </w:rPr>
        <w:t xml:space="preserve">При обращении за получением государственной услуги от имени заявителей взаимодействие с </w:t>
      </w:r>
      <w:r w:rsidRPr="00F86353">
        <w:rPr>
          <w:iCs/>
          <w:sz w:val="26"/>
          <w:szCs w:val="26"/>
        </w:rPr>
        <w:t xml:space="preserve">Министерством </w:t>
      </w:r>
      <w:r w:rsidRPr="00F86353">
        <w:rPr>
          <w:sz w:val="26"/>
          <w:szCs w:val="26"/>
        </w:rPr>
        <w:t>вправе осуществлять их уполномоченные представители</w:t>
      </w:r>
      <w:r>
        <w:rPr>
          <w:sz w:val="26"/>
          <w:szCs w:val="26"/>
        </w:rPr>
        <w:t>, наделенные заявителем в порядке, установленном действующим законодательством, полномочиями выступать от их имени при предоставлении государственной услуги</w:t>
      </w:r>
      <w:r w:rsidRPr="00F86353">
        <w:rPr>
          <w:sz w:val="26"/>
          <w:szCs w:val="26"/>
        </w:rPr>
        <w:t>.</w:t>
      </w:r>
    </w:p>
    <w:p w:rsidR="00287711" w:rsidRPr="000A5E09" w:rsidRDefault="00EE033F" w:rsidP="000A5E09">
      <w:pPr>
        <w:pStyle w:val="Default"/>
        <w:ind w:firstLine="709"/>
        <w:jc w:val="both"/>
        <w:rPr>
          <w:bCs/>
          <w:sz w:val="26"/>
          <w:szCs w:val="26"/>
        </w:rPr>
      </w:pPr>
      <w:r w:rsidRPr="000A5E09">
        <w:rPr>
          <w:bCs/>
          <w:sz w:val="26"/>
          <w:szCs w:val="26"/>
        </w:rPr>
        <w:t xml:space="preserve">1.3. </w:t>
      </w:r>
      <w:r w:rsidR="00287711" w:rsidRPr="000A5E09">
        <w:rPr>
          <w:bCs/>
          <w:sz w:val="26"/>
          <w:szCs w:val="26"/>
        </w:rPr>
        <w:t>Требования к порядку информировани</w:t>
      </w:r>
      <w:r w:rsidR="00B3729F" w:rsidRPr="000A5E09">
        <w:rPr>
          <w:bCs/>
          <w:sz w:val="26"/>
          <w:szCs w:val="26"/>
        </w:rPr>
        <w:t>я</w:t>
      </w:r>
      <w:r w:rsidR="00287711" w:rsidRPr="000A5E09">
        <w:rPr>
          <w:bCs/>
          <w:sz w:val="26"/>
          <w:szCs w:val="26"/>
        </w:rPr>
        <w:t xml:space="preserve"> о предоставлени</w:t>
      </w:r>
      <w:r w:rsidR="00B3729F" w:rsidRPr="000A5E09">
        <w:rPr>
          <w:bCs/>
          <w:sz w:val="26"/>
          <w:szCs w:val="26"/>
        </w:rPr>
        <w:t>и</w:t>
      </w:r>
      <w:r w:rsidR="00287711" w:rsidRPr="000A5E09">
        <w:rPr>
          <w:bCs/>
          <w:sz w:val="26"/>
          <w:szCs w:val="26"/>
        </w:rPr>
        <w:t xml:space="preserve"> </w:t>
      </w:r>
      <w:r w:rsidR="004A73EA" w:rsidRPr="000A5E09">
        <w:rPr>
          <w:bCs/>
          <w:sz w:val="26"/>
          <w:szCs w:val="26"/>
        </w:rPr>
        <w:t>государственной</w:t>
      </w:r>
      <w:r w:rsidR="00287711" w:rsidRPr="000A5E09">
        <w:rPr>
          <w:bCs/>
          <w:sz w:val="26"/>
          <w:szCs w:val="26"/>
        </w:rPr>
        <w:t xml:space="preserve"> услуги</w:t>
      </w:r>
      <w:r w:rsidR="00833A2E">
        <w:rPr>
          <w:bCs/>
          <w:sz w:val="26"/>
          <w:szCs w:val="26"/>
        </w:rPr>
        <w:t>.</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w:t>
      </w:r>
      <w:r w:rsidR="00AD7E00">
        <w:rPr>
          <w:rFonts w:ascii="Times New Roman" w:hAnsi="Times New Roman" w:cs="Times New Roman"/>
        </w:rPr>
        <w:t>3</w:t>
      </w:r>
      <w:r w:rsidR="00390516" w:rsidRPr="00390516">
        <w:rPr>
          <w:rFonts w:ascii="Times New Roman" w:hAnsi="Times New Roman" w:cs="Times New Roman"/>
        </w:rPr>
        <w:t>.</w:t>
      </w:r>
      <w:r>
        <w:rPr>
          <w:rFonts w:ascii="Times New Roman" w:hAnsi="Times New Roman" w:cs="Times New Roman"/>
        </w:rPr>
        <w:t>1.</w:t>
      </w:r>
      <w:r w:rsidR="00390516" w:rsidRPr="00390516">
        <w:rPr>
          <w:rFonts w:ascii="Times New Roman" w:hAnsi="Times New Roman" w:cs="Times New Roman"/>
        </w:rPr>
        <w:t xml:space="preserve"> Основными требованиями к информированию граждан являются: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достоверность предоставляемой информации;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четкость и полнота в изложении информации.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1.3.2.</w:t>
      </w:r>
      <w:r w:rsidR="00390516" w:rsidRPr="00390516">
        <w:rPr>
          <w:rFonts w:ascii="Times New Roman" w:hAnsi="Times New Roman" w:cs="Times New Roman"/>
        </w:rPr>
        <w:t xml:space="preserve"> При информировании о порядке предоставления государственной услуги по телефону должностн</w:t>
      </w:r>
      <w:r w:rsidR="00452FDF">
        <w:rPr>
          <w:rFonts w:ascii="Times New Roman" w:hAnsi="Times New Roman" w:cs="Times New Roman"/>
        </w:rPr>
        <w:t>о</w:t>
      </w:r>
      <w:r w:rsidR="00390516" w:rsidRPr="00390516">
        <w:rPr>
          <w:rFonts w:ascii="Times New Roman" w:hAnsi="Times New Roman" w:cs="Times New Roman"/>
        </w:rPr>
        <w:t>е лиц</w:t>
      </w:r>
      <w:r w:rsidR="00452FDF">
        <w:rPr>
          <w:rFonts w:ascii="Times New Roman" w:hAnsi="Times New Roman" w:cs="Times New Roman"/>
        </w:rPr>
        <w:t>о</w:t>
      </w:r>
      <w:r w:rsidR="00390516" w:rsidRPr="00390516">
        <w:rPr>
          <w:rFonts w:ascii="Times New Roman" w:hAnsi="Times New Roman" w:cs="Times New Roman"/>
        </w:rPr>
        <w:t xml:space="preserve"> </w:t>
      </w:r>
      <w:r w:rsidR="00390516">
        <w:rPr>
          <w:rFonts w:ascii="Times New Roman" w:hAnsi="Times New Roman" w:cs="Times New Roman"/>
        </w:rPr>
        <w:t>Министерства</w:t>
      </w:r>
      <w:r w:rsidR="00390516" w:rsidRPr="00390516">
        <w:rPr>
          <w:rFonts w:ascii="Times New Roman" w:hAnsi="Times New Roman" w:cs="Times New Roman"/>
        </w:rPr>
        <w:t xml:space="preserve"> (далее - должностное лицо), приняв вызов по телефону, должно представиться: назвать фамилию, имя, отчество (при наличии), должность.</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Должностн</w:t>
      </w:r>
      <w:r w:rsidR="00452FDF">
        <w:rPr>
          <w:rFonts w:ascii="Times New Roman" w:hAnsi="Times New Roman" w:cs="Times New Roman"/>
        </w:rPr>
        <w:t>о</w:t>
      </w:r>
      <w:r w:rsidRPr="00390516">
        <w:rPr>
          <w:rFonts w:ascii="Times New Roman" w:hAnsi="Times New Roman" w:cs="Times New Roman"/>
        </w:rPr>
        <w:t>е лиц</w:t>
      </w:r>
      <w:r w:rsidR="00452FDF">
        <w:rPr>
          <w:rFonts w:ascii="Times New Roman" w:hAnsi="Times New Roman" w:cs="Times New Roman"/>
        </w:rPr>
        <w:t>о</w:t>
      </w:r>
      <w:r w:rsidRPr="00390516">
        <w:rPr>
          <w:rFonts w:ascii="Times New Roman" w:hAnsi="Times New Roman" w:cs="Times New Roman"/>
        </w:rPr>
        <w:t xml:space="preserve"> обязано сообщить график приема граждан, точный почтовый адрес </w:t>
      </w:r>
      <w:r>
        <w:rPr>
          <w:rFonts w:ascii="Times New Roman" w:hAnsi="Times New Roman" w:cs="Times New Roman"/>
        </w:rPr>
        <w:t>Министерства</w:t>
      </w:r>
      <w:r w:rsidRPr="00390516">
        <w:rPr>
          <w:rFonts w:ascii="Times New Roman" w:hAnsi="Times New Roman" w:cs="Times New Roman"/>
        </w:rPr>
        <w:t>, способ проезда к нему, а при необходимости - требования к письменному обращению.</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 xml:space="preserve">Информирование по телефону о порядке предоставления государственной услуги осуществляется в соответствии с графиком работы </w:t>
      </w:r>
      <w:r>
        <w:rPr>
          <w:rFonts w:ascii="Times New Roman" w:hAnsi="Times New Roman" w:cs="Times New Roman"/>
        </w:rPr>
        <w:t>Министерства</w:t>
      </w:r>
      <w:r w:rsidRPr="00390516">
        <w:rPr>
          <w:rFonts w:ascii="Times New Roman" w:hAnsi="Times New Roman" w:cs="Times New Roman"/>
        </w:rPr>
        <w:t>.</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1.3.3.</w:t>
      </w:r>
      <w:r w:rsidR="00390516" w:rsidRPr="00390516">
        <w:rPr>
          <w:rFonts w:ascii="Times New Roman" w:hAnsi="Times New Roman" w:cs="Times New Roman"/>
        </w:rPr>
        <w:t xml:space="preserve">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lastRenderedPageBreak/>
        <w:t>2) о перечне категорий граждан, имеющих право на получение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3) о перечне документов, необходимых для получения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4) о сроках предоставления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5) об основаниях отказа в предоставлении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DC0C07" w:rsidRDefault="00EE033F"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00DC0C07" w:rsidRPr="00DC0C07">
        <w:rPr>
          <w:rFonts w:ascii="Times New Roman" w:hAnsi="Times New Roman" w:cs="Times New Roman"/>
          <w:sz w:val="26"/>
          <w:szCs w:val="26"/>
        </w:rPr>
        <w:t>.</w:t>
      </w:r>
      <w:r w:rsidR="00DC0C07" w:rsidRPr="00DC0C07">
        <w:rPr>
          <w:rFonts w:ascii="Times New Roman" w:hAnsi="Times New Roman" w:cs="Times New Roman"/>
        </w:rPr>
        <w:t xml:space="preserve"> </w:t>
      </w:r>
      <w:r w:rsidR="00DC0C07" w:rsidRPr="00DC0C07">
        <w:rPr>
          <w:rFonts w:ascii="Times New Roman" w:hAnsi="Times New Roman" w:cs="Times New Roman"/>
          <w:sz w:val="26"/>
          <w:szCs w:val="26"/>
        </w:rPr>
        <w:t>Место нахождения Министерства: пл. им. В.И. Ленина, д. 1, г. Петропавловск-Камчатский, Камчатский край 683000.</w:t>
      </w:r>
    </w:p>
    <w:p w:rsidR="005839FD" w:rsidRPr="00DC0C07" w:rsidRDefault="005839FD"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 предоставления государственной услуги: </w:t>
      </w:r>
      <w:r w:rsidRPr="00DC0C07">
        <w:rPr>
          <w:rFonts w:ascii="Times New Roman" w:hAnsi="Times New Roman" w:cs="Times New Roman"/>
          <w:sz w:val="26"/>
          <w:szCs w:val="26"/>
        </w:rPr>
        <w:t>ул. Ленинградская, д. 89, г. Петропавловск-Камчатский, Камчатский край 683000.</w:t>
      </w:r>
    </w:p>
    <w:p w:rsidR="00DC0C07" w:rsidRPr="00DC0C07" w:rsidRDefault="00DC0C07" w:rsidP="005E0334">
      <w:pPr>
        <w:spacing w:after="0" w:line="240" w:lineRule="auto"/>
        <w:ind w:firstLine="709"/>
        <w:jc w:val="both"/>
        <w:rPr>
          <w:rFonts w:ascii="Times New Roman" w:hAnsi="Times New Roman" w:cs="Times New Roman"/>
          <w:sz w:val="26"/>
          <w:szCs w:val="26"/>
        </w:rPr>
      </w:pPr>
      <w:r w:rsidRPr="00DC0C07">
        <w:rPr>
          <w:rFonts w:ascii="Times New Roman" w:hAnsi="Times New Roman" w:cs="Times New Roman"/>
          <w:sz w:val="26"/>
          <w:szCs w:val="26"/>
        </w:rPr>
        <w:t>Почтовый адрес Министерства: пл. им. В.И. Ленина, д. 1, г. Петропавловск-Камчатский, Камчатский край 683000, телефон: 8</w:t>
      </w:r>
      <w:r w:rsidR="005839FD">
        <w:rPr>
          <w:rFonts w:ascii="Times New Roman" w:hAnsi="Times New Roman" w:cs="Times New Roman"/>
          <w:sz w:val="26"/>
          <w:szCs w:val="26"/>
        </w:rPr>
        <w:t>(</w:t>
      </w:r>
      <w:r w:rsidRPr="00DC0C07">
        <w:rPr>
          <w:rFonts w:ascii="Times New Roman" w:hAnsi="Times New Roman" w:cs="Times New Roman"/>
          <w:sz w:val="26"/>
          <w:szCs w:val="26"/>
        </w:rPr>
        <w:t>415-2) 42-01-42 (приемная);</w:t>
      </w:r>
      <w:r>
        <w:rPr>
          <w:rFonts w:ascii="Times New Roman" w:hAnsi="Times New Roman" w:cs="Times New Roman"/>
          <w:sz w:val="26"/>
          <w:szCs w:val="26"/>
        </w:rPr>
        <w:t xml:space="preserve"> </w:t>
      </w:r>
      <w:r w:rsidR="00B3729F">
        <w:rPr>
          <w:rFonts w:ascii="Times New Roman" w:hAnsi="Times New Roman" w:cs="Times New Roman"/>
          <w:sz w:val="26"/>
          <w:szCs w:val="26"/>
        </w:rPr>
        <w:t>8</w:t>
      </w:r>
      <w:r w:rsidR="005839FD">
        <w:rPr>
          <w:rFonts w:ascii="Times New Roman" w:hAnsi="Times New Roman" w:cs="Times New Roman"/>
          <w:sz w:val="26"/>
          <w:szCs w:val="26"/>
        </w:rPr>
        <w:t>(</w:t>
      </w:r>
      <w:r w:rsidRPr="00DC0C07">
        <w:rPr>
          <w:rFonts w:ascii="Times New Roman" w:hAnsi="Times New Roman" w:cs="Times New Roman"/>
          <w:sz w:val="26"/>
          <w:szCs w:val="26"/>
        </w:rPr>
        <w:t>415-2) 42-00-37; 46-65-</w:t>
      </w:r>
      <w:r w:rsidR="00452FDF">
        <w:rPr>
          <w:rFonts w:ascii="Times New Roman" w:hAnsi="Times New Roman" w:cs="Times New Roman"/>
          <w:sz w:val="26"/>
          <w:szCs w:val="26"/>
        </w:rPr>
        <w:t>72</w:t>
      </w:r>
      <w:r w:rsidRPr="00DC0C07">
        <w:rPr>
          <w:rFonts w:ascii="Times New Roman" w:hAnsi="Times New Roman" w:cs="Times New Roman"/>
          <w:sz w:val="26"/>
          <w:szCs w:val="26"/>
        </w:rPr>
        <w:t>; 46-</w:t>
      </w:r>
      <w:r w:rsidR="00452FDF">
        <w:rPr>
          <w:rFonts w:ascii="Times New Roman" w:hAnsi="Times New Roman" w:cs="Times New Roman"/>
          <w:sz w:val="26"/>
          <w:szCs w:val="26"/>
        </w:rPr>
        <w:t>65</w:t>
      </w:r>
      <w:r w:rsidRPr="00DC0C07">
        <w:rPr>
          <w:rFonts w:ascii="Times New Roman" w:hAnsi="Times New Roman" w:cs="Times New Roman"/>
          <w:sz w:val="26"/>
          <w:szCs w:val="26"/>
        </w:rPr>
        <w:t>-</w:t>
      </w:r>
      <w:r w:rsidR="00452FDF">
        <w:rPr>
          <w:rFonts w:ascii="Times New Roman" w:hAnsi="Times New Roman" w:cs="Times New Roman"/>
          <w:sz w:val="26"/>
          <w:szCs w:val="26"/>
        </w:rPr>
        <w:t>73</w:t>
      </w:r>
      <w:r w:rsidRPr="00DC0C07">
        <w:rPr>
          <w:rFonts w:ascii="Times New Roman" w:hAnsi="Times New Roman" w:cs="Times New Roman"/>
          <w:sz w:val="26"/>
          <w:szCs w:val="26"/>
        </w:rPr>
        <w:t>;</w:t>
      </w:r>
      <w:r>
        <w:rPr>
          <w:rFonts w:ascii="Times New Roman" w:hAnsi="Times New Roman" w:cs="Times New Roman"/>
          <w:sz w:val="26"/>
          <w:szCs w:val="26"/>
        </w:rPr>
        <w:t xml:space="preserve"> </w:t>
      </w:r>
      <w:r w:rsidR="005839FD">
        <w:rPr>
          <w:rFonts w:ascii="Times New Roman" w:hAnsi="Times New Roman" w:cs="Times New Roman"/>
          <w:sz w:val="26"/>
          <w:szCs w:val="26"/>
        </w:rPr>
        <w:t xml:space="preserve">факс </w:t>
      </w:r>
      <w:r w:rsidRPr="00DC0C07">
        <w:rPr>
          <w:rFonts w:ascii="Times New Roman" w:hAnsi="Times New Roman" w:cs="Times New Roman"/>
          <w:sz w:val="26"/>
          <w:szCs w:val="26"/>
        </w:rPr>
        <w:t xml:space="preserve">8 </w:t>
      </w:r>
      <w:r w:rsidR="005839FD">
        <w:rPr>
          <w:rFonts w:ascii="Times New Roman" w:hAnsi="Times New Roman" w:cs="Times New Roman"/>
          <w:sz w:val="26"/>
          <w:szCs w:val="26"/>
        </w:rPr>
        <w:t>(</w:t>
      </w:r>
      <w:r w:rsidRPr="00DC0C07">
        <w:rPr>
          <w:rFonts w:ascii="Times New Roman" w:hAnsi="Times New Roman" w:cs="Times New Roman"/>
          <w:sz w:val="26"/>
          <w:szCs w:val="26"/>
        </w:rPr>
        <w:t>415-2) 4</w:t>
      </w:r>
      <w:r w:rsidR="00452FDF">
        <w:rPr>
          <w:rFonts w:ascii="Times New Roman" w:hAnsi="Times New Roman" w:cs="Times New Roman"/>
          <w:sz w:val="26"/>
          <w:szCs w:val="26"/>
        </w:rPr>
        <w:t>2</w:t>
      </w:r>
      <w:r w:rsidRPr="00DC0C07">
        <w:rPr>
          <w:rFonts w:ascii="Times New Roman" w:hAnsi="Times New Roman" w:cs="Times New Roman"/>
          <w:sz w:val="26"/>
          <w:szCs w:val="26"/>
        </w:rPr>
        <w:t>-</w:t>
      </w:r>
      <w:r w:rsidR="00452FDF">
        <w:rPr>
          <w:rFonts w:ascii="Times New Roman" w:hAnsi="Times New Roman" w:cs="Times New Roman"/>
          <w:sz w:val="26"/>
          <w:szCs w:val="26"/>
        </w:rPr>
        <w:t>00-37</w:t>
      </w:r>
      <w:r w:rsidRPr="00DC0C07">
        <w:rPr>
          <w:rFonts w:ascii="Times New Roman" w:hAnsi="Times New Roman" w:cs="Times New Roman"/>
          <w:sz w:val="26"/>
          <w:szCs w:val="26"/>
        </w:rPr>
        <w:t>.</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1.3.5</w:t>
      </w:r>
      <w:r w:rsidR="00390516" w:rsidRPr="00390516">
        <w:rPr>
          <w:rFonts w:ascii="Times New Roman" w:hAnsi="Times New Roman" w:cs="Times New Roman"/>
        </w:rPr>
        <w:t>. Информация для граждан по предоставлению государственной услуги размещена:</w:t>
      </w:r>
    </w:p>
    <w:p w:rsidR="00390516" w:rsidRPr="005839FD" w:rsidRDefault="00390516" w:rsidP="005E0334">
      <w:pPr>
        <w:pStyle w:val="ConsPlusNormal"/>
        <w:ind w:firstLine="709"/>
        <w:jc w:val="both"/>
        <w:rPr>
          <w:rFonts w:ascii="Times New Roman" w:hAnsi="Times New Roman" w:cs="Times New Roman"/>
        </w:rPr>
      </w:pPr>
      <w:r w:rsidRPr="005839FD">
        <w:rPr>
          <w:rFonts w:ascii="Times New Roman" w:hAnsi="Times New Roman" w:cs="Times New Roman"/>
        </w:rPr>
        <w:t>1) на сайте Министерства в информационно-телекоммуникационной сети «Интернет</w:t>
      </w:r>
      <w:r w:rsidR="00DC0C07" w:rsidRPr="005839FD">
        <w:rPr>
          <w:rFonts w:ascii="Times New Roman" w:hAnsi="Times New Roman" w:cs="Times New Roman"/>
        </w:rPr>
        <w:t>»: http://www.kamgov.ru/</w:t>
      </w:r>
      <w:r w:rsidR="00FE3E29" w:rsidRPr="005839FD">
        <w:rPr>
          <w:rFonts w:ascii="Times New Roman" w:hAnsi="Times New Roman" w:cs="Times New Roman"/>
          <w:lang w:val="en-US"/>
        </w:rPr>
        <w:t>minzkh</w:t>
      </w:r>
      <w:r w:rsidR="00FE3E29" w:rsidRPr="005839FD">
        <w:rPr>
          <w:rFonts w:ascii="Times New Roman" w:hAnsi="Times New Roman" w:cs="Times New Roman"/>
        </w:rPr>
        <w:t>.</w:t>
      </w:r>
    </w:p>
    <w:p w:rsidR="00390516" w:rsidRPr="005839FD" w:rsidRDefault="00DC0C07" w:rsidP="005E0334">
      <w:pPr>
        <w:pStyle w:val="ConsPlusNormal"/>
        <w:ind w:firstLine="709"/>
        <w:jc w:val="both"/>
        <w:rPr>
          <w:rFonts w:ascii="Times New Roman" w:hAnsi="Times New Roman" w:cs="Times New Roman"/>
        </w:rPr>
      </w:pPr>
      <w:r w:rsidRPr="005839FD">
        <w:rPr>
          <w:rFonts w:ascii="Times New Roman" w:hAnsi="Times New Roman" w:cs="Times New Roman"/>
        </w:rPr>
        <w:t>2</w:t>
      </w:r>
      <w:r w:rsidR="00390516" w:rsidRPr="005839FD">
        <w:rPr>
          <w:rFonts w:ascii="Times New Roman" w:hAnsi="Times New Roman" w:cs="Times New Roman"/>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r w:rsidR="00390516" w:rsidRPr="005839FD">
        <w:rPr>
          <w:rFonts w:ascii="Times New Roman" w:hAnsi="Times New Roman" w:cs="Times New Roman"/>
          <w:lang w:val="en-US"/>
        </w:rPr>
        <w:t>gosuslugi</w:t>
      </w:r>
      <w:r w:rsidR="00390516" w:rsidRPr="005839FD">
        <w:rPr>
          <w:rFonts w:ascii="Times New Roman" w:hAnsi="Times New Roman" w:cs="Times New Roman"/>
        </w:rPr>
        <w:t>41.</w:t>
      </w:r>
      <w:r w:rsidR="00390516" w:rsidRPr="005839FD">
        <w:rPr>
          <w:rFonts w:ascii="Times New Roman" w:hAnsi="Times New Roman" w:cs="Times New Roman"/>
          <w:lang w:val="en-US"/>
        </w:rPr>
        <w:t>ru</w:t>
      </w:r>
      <w:r w:rsidR="00390516" w:rsidRPr="005839FD">
        <w:rPr>
          <w:rFonts w:ascii="Times New Roman" w:hAnsi="Times New Roman" w:cs="Times New Roman"/>
        </w:rPr>
        <w:t xml:space="preserve"> (далее – РПГУ).</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1.3.6</w:t>
      </w:r>
      <w:r w:rsidR="00390516" w:rsidRPr="005839FD">
        <w:rPr>
          <w:rFonts w:ascii="Times New Roman" w:hAnsi="Times New Roman" w:cs="Times New Roman"/>
        </w:rPr>
        <w:t>. Информирование граждан о предоставляемой</w:t>
      </w:r>
      <w:r w:rsidR="00390516" w:rsidRPr="00390516">
        <w:rPr>
          <w:rFonts w:ascii="Times New Roman" w:hAnsi="Times New Roman" w:cs="Times New Roman"/>
        </w:rPr>
        <w:t xml:space="preserve"> государственной услуге осуществляется: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 xml:space="preserve">1) при личном обращении в </w:t>
      </w:r>
      <w:r w:rsidR="00DC0C07">
        <w:rPr>
          <w:rFonts w:ascii="Times New Roman" w:hAnsi="Times New Roman" w:cs="Times New Roman"/>
        </w:rPr>
        <w:t>Министерство</w:t>
      </w:r>
      <w:r w:rsidRPr="00390516">
        <w:rPr>
          <w:rFonts w:ascii="Times New Roman" w:hAnsi="Times New Roman" w:cs="Times New Roman"/>
        </w:rPr>
        <w:t>;</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посредством размещения информации на информационных стендах в помещениях Министерства;</w:t>
      </w:r>
    </w:p>
    <w:p w:rsidR="00390516" w:rsidRPr="005839FD" w:rsidRDefault="00390516" w:rsidP="005E0334">
      <w:pPr>
        <w:pStyle w:val="ConsPlusNormal"/>
        <w:ind w:firstLine="709"/>
        <w:jc w:val="both"/>
        <w:rPr>
          <w:rFonts w:ascii="Times New Roman" w:hAnsi="Times New Roman" w:cs="Times New Roman"/>
        </w:rPr>
      </w:pPr>
      <w:r w:rsidRPr="005839FD">
        <w:rPr>
          <w:rFonts w:ascii="Times New Roman" w:hAnsi="Times New Roman" w:cs="Times New Roman"/>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390516" w:rsidRPr="00390516" w:rsidRDefault="001227EF" w:rsidP="005E0334">
      <w:pPr>
        <w:pStyle w:val="ConsPlusNormal"/>
        <w:ind w:firstLine="709"/>
        <w:jc w:val="both"/>
        <w:rPr>
          <w:rFonts w:ascii="Times New Roman" w:hAnsi="Times New Roman" w:cs="Times New Roman"/>
        </w:rPr>
      </w:pPr>
      <w:r w:rsidRPr="005839FD">
        <w:rPr>
          <w:rFonts w:ascii="Times New Roman" w:hAnsi="Times New Roman" w:cs="Times New Roman"/>
        </w:rPr>
        <w:t>4</w:t>
      </w:r>
      <w:r w:rsidR="00390516" w:rsidRPr="005839FD">
        <w:rPr>
          <w:rFonts w:ascii="Times New Roman" w:hAnsi="Times New Roman" w:cs="Times New Roman"/>
        </w:rPr>
        <w:t>) посредством размещения</w:t>
      </w:r>
      <w:r w:rsidR="00390516" w:rsidRPr="00390516">
        <w:rPr>
          <w:rFonts w:ascii="Times New Roman" w:hAnsi="Times New Roman" w:cs="Times New Roman"/>
        </w:rPr>
        <w:t xml:space="preserve"> информации в средствах массовой информации, издания информационных брошюр, буклетов, иной печатной продукции;</w:t>
      </w:r>
    </w:p>
    <w:p w:rsidR="00390516" w:rsidRPr="00390516" w:rsidRDefault="001227EF" w:rsidP="005E0334">
      <w:pPr>
        <w:pStyle w:val="ConsPlusNormal"/>
        <w:ind w:firstLine="709"/>
        <w:jc w:val="both"/>
        <w:rPr>
          <w:rFonts w:ascii="Times New Roman" w:hAnsi="Times New Roman" w:cs="Times New Roman"/>
        </w:rPr>
      </w:pPr>
      <w:r>
        <w:rPr>
          <w:rFonts w:ascii="Times New Roman" w:hAnsi="Times New Roman" w:cs="Times New Roman"/>
        </w:rPr>
        <w:t>5</w:t>
      </w:r>
      <w:r w:rsidR="00390516" w:rsidRPr="00390516">
        <w:rPr>
          <w:rFonts w:ascii="Times New Roman" w:hAnsi="Times New Roman" w:cs="Times New Roman"/>
        </w:rPr>
        <w:t>) посредством направления ответов на письменные обращения граждан.</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1.3.7</w:t>
      </w:r>
      <w:r w:rsidR="00390516" w:rsidRPr="00390516">
        <w:rPr>
          <w:rFonts w:ascii="Times New Roman" w:hAnsi="Times New Roman" w:cs="Times New Roman"/>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w:t>
      </w:r>
      <w:r w:rsidR="00DC0C07">
        <w:rPr>
          <w:rFonts w:ascii="Times New Roman" w:hAnsi="Times New Roman" w:cs="Times New Roman"/>
        </w:rPr>
        <w:t>Министерство</w:t>
      </w:r>
      <w:r w:rsidR="00390516" w:rsidRPr="00390516">
        <w:rPr>
          <w:rFonts w:ascii="Times New Roman" w:hAnsi="Times New Roman" w:cs="Times New Roman"/>
        </w:rPr>
        <w:t xml:space="preserve"> либо в электронном виде с использованием средств ЕПГУ/РПГУ:</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о поступлении его заявления и документов;</w:t>
      </w:r>
    </w:p>
    <w:p w:rsid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о ходе рассмотрения заявления и документов, о завершении рассмотрения заявления и документов.</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1.3.8</w:t>
      </w:r>
      <w:r w:rsidR="00390516" w:rsidRPr="00390516">
        <w:rPr>
          <w:rFonts w:ascii="Times New Roman" w:hAnsi="Times New Roman" w:cs="Times New Roman"/>
        </w:rPr>
        <w:t xml:space="preserve">. На информационных стендах </w:t>
      </w:r>
      <w:r w:rsidR="00DC0C07">
        <w:rPr>
          <w:rFonts w:ascii="Times New Roman" w:hAnsi="Times New Roman" w:cs="Times New Roman"/>
        </w:rPr>
        <w:t xml:space="preserve">Министерства </w:t>
      </w:r>
      <w:r w:rsidR="00390516" w:rsidRPr="00390516">
        <w:rPr>
          <w:rFonts w:ascii="Times New Roman" w:hAnsi="Times New Roman" w:cs="Times New Roman"/>
        </w:rPr>
        <w:t>размещается следующая информация: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текст настоящего Административного регламента с приложениями;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3) образцы заполнения заявлений о предоставлении государственной услуги.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1.3.9</w:t>
      </w:r>
      <w:r w:rsidR="00390516" w:rsidRPr="00CA66AA">
        <w:rPr>
          <w:rFonts w:ascii="Times New Roman" w:hAnsi="Times New Roman" w:cs="Times New Roman"/>
        </w:rPr>
        <w:t>. На ЕПГУ/РПГУ размещены и доступны без регистрации и авторизации следующие информационные материалы:</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информация о порядке и способах предоставления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lastRenderedPageBreak/>
        <w:t>2) сведения о почтовом адресе, телефонах, адресе официального сайта, адресе электронной почты;</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3) перечень нормативных правовых актов, регламентирующих предоставление государственной услуги;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4) перечень представляемых документов и перечень сведений, которые должны содержаться в заявлении (обращении);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5) доступные для копирования формы заявлений и иных документов, необходимых для получения государственной услуги.</w:t>
      </w:r>
    </w:p>
    <w:p w:rsidR="00390516" w:rsidRPr="00D21A30" w:rsidRDefault="00EE033F"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1.3.10.</w:t>
      </w:r>
      <w:r w:rsidR="00390516" w:rsidRPr="00D21A30">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390516" w:rsidRPr="00D21A30" w:rsidRDefault="00390516"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D21A30" w:rsidRPr="00D21A30" w:rsidRDefault="00D21A30" w:rsidP="00D21A30">
      <w:pPr>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С помощью «Личного кабинета» у гражданина появляется возможность:</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1) получение информации о порядке и сроках предоставления государственной услуги;</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2) запись на прием в Министерство, для подачи запроса о предоставлении государственной услуги (далее - запрос);</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3) формирование запроса;</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4) прием и регистрация Министерством запроса и иных документов, необходимых для предоставления государственной услуги;</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5) получение результата предоставления государственной услуги;</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6) получение сведений о ходе выполнения запроса;</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21A30">
        <w:rPr>
          <w:rFonts w:ascii="Times New Roman" w:hAnsi="Times New Roman" w:cs="Times New Roman"/>
          <w:color w:val="000000"/>
          <w:sz w:val="26"/>
          <w:szCs w:val="26"/>
        </w:rPr>
        <w:t>7) осуществление оценки качества предоставления услуги;</w:t>
      </w:r>
    </w:p>
    <w:p w:rsidR="00D21A30" w:rsidRPr="00D21A30" w:rsidRDefault="00D21A30" w:rsidP="00D21A30">
      <w:pPr>
        <w:widowControl w:val="0"/>
        <w:autoSpaceDE w:val="0"/>
        <w:autoSpaceDN w:val="0"/>
        <w:adjustRightInd w:val="0"/>
        <w:spacing w:after="0" w:line="240" w:lineRule="auto"/>
        <w:ind w:firstLine="709"/>
        <w:jc w:val="both"/>
        <w:rPr>
          <w:rFonts w:ascii="Times New Roman" w:hAnsi="Times New Roman" w:cs="Times New Roman"/>
          <w:i/>
          <w:color w:val="000000"/>
          <w:sz w:val="26"/>
          <w:szCs w:val="26"/>
        </w:rPr>
      </w:pPr>
      <w:r w:rsidRPr="00D21A30">
        <w:rPr>
          <w:rFonts w:ascii="Times New Roman" w:hAnsi="Times New Roman" w:cs="Times New Roman"/>
          <w:color w:val="000000"/>
          <w:sz w:val="26"/>
          <w:szCs w:val="26"/>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r>
        <w:rPr>
          <w:rFonts w:ascii="Times New Roman" w:hAnsi="Times New Roman" w:cs="Times New Roman"/>
          <w:color w:val="000000"/>
          <w:sz w:val="26"/>
          <w:szCs w:val="26"/>
        </w:rPr>
        <w:t xml:space="preserve"> </w:t>
      </w:r>
      <w:r w:rsidRPr="00D21A30">
        <w:rPr>
          <w:rFonts w:ascii="Times New Roman" w:hAnsi="Times New Roman" w:cs="Times New Roman"/>
          <w:i/>
          <w:color w:val="000000"/>
          <w:sz w:val="26"/>
          <w:szCs w:val="26"/>
        </w:rPr>
        <w:t>(в ред. приказа от 29.10.2018 № 671)</w:t>
      </w:r>
    </w:p>
    <w:p w:rsidR="00390516" w:rsidRPr="005839FD" w:rsidRDefault="00EE033F" w:rsidP="00D21A3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1.3.11</w:t>
      </w:r>
      <w:r w:rsidR="00390516" w:rsidRPr="005839FD">
        <w:rPr>
          <w:rFonts w:ascii="Times New Roman" w:hAnsi="Times New Roman" w:cs="Times New Roman"/>
          <w:color w:val="000000"/>
          <w:sz w:val="26"/>
          <w:szCs w:val="26"/>
        </w:rPr>
        <w:t xml:space="preserve">. </w:t>
      </w:r>
      <w:r w:rsidR="00390516" w:rsidRPr="005839FD">
        <w:rPr>
          <w:rFonts w:ascii="Times New Roman" w:hAnsi="Times New Roman" w:cs="Times New Roman"/>
          <w:sz w:val="26"/>
          <w:szCs w:val="26"/>
        </w:rPr>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390516" w:rsidRPr="005839FD" w:rsidRDefault="00FE3E29"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839FD">
        <w:rPr>
          <w:rFonts w:ascii="Times New Roman" w:hAnsi="Times New Roman" w:cs="Times New Roman"/>
          <w:sz w:val="26"/>
          <w:szCs w:val="26"/>
        </w:rPr>
        <w:t xml:space="preserve">Запись на прием проводится </w:t>
      </w:r>
      <w:r w:rsidR="00390516" w:rsidRPr="005839FD">
        <w:rPr>
          <w:rFonts w:ascii="Times New Roman" w:hAnsi="Times New Roman" w:cs="Times New Roman"/>
          <w:sz w:val="26"/>
          <w:szCs w:val="26"/>
        </w:rPr>
        <w:t>при личном обращении гражданина (</w:t>
      </w:r>
      <w:r w:rsidR="005839FD" w:rsidRPr="005839FD">
        <w:rPr>
          <w:rFonts w:ascii="Times New Roman" w:hAnsi="Times New Roman" w:cs="Times New Roman"/>
          <w:sz w:val="26"/>
          <w:szCs w:val="26"/>
        </w:rPr>
        <w:t>его</w:t>
      </w:r>
      <w:r w:rsidR="005839FD">
        <w:rPr>
          <w:rFonts w:ascii="Times New Roman" w:hAnsi="Times New Roman" w:cs="Times New Roman"/>
          <w:sz w:val="26"/>
          <w:szCs w:val="26"/>
        </w:rPr>
        <w:t xml:space="preserve"> представителя), посредством</w:t>
      </w:r>
      <w:r w:rsidR="00390516" w:rsidRPr="005839FD">
        <w:rPr>
          <w:rFonts w:ascii="Times New Roman" w:hAnsi="Times New Roman" w:cs="Times New Roman"/>
          <w:sz w:val="26"/>
          <w:szCs w:val="26"/>
        </w:rPr>
        <w:t xml:space="preserve"> телефонной связи, ЕПГУ и(или) РПГУ.</w:t>
      </w:r>
    </w:p>
    <w:p w:rsidR="00390516" w:rsidRPr="005839FD" w:rsidRDefault="00390516"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839FD">
        <w:rPr>
          <w:rFonts w:ascii="Times New Roman" w:hAnsi="Times New Roman" w:cs="Times New Roman"/>
          <w:sz w:val="26"/>
          <w:szCs w:val="26"/>
        </w:rPr>
        <w:t xml:space="preserve">Гражданину (его </w:t>
      </w:r>
      <w:r w:rsidR="005839FD">
        <w:rPr>
          <w:rFonts w:ascii="Times New Roman" w:hAnsi="Times New Roman" w:cs="Times New Roman"/>
          <w:sz w:val="26"/>
          <w:szCs w:val="26"/>
        </w:rPr>
        <w:t xml:space="preserve">представителю) предоставляется </w:t>
      </w:r>
      <w:r w:rsidRPr="005839FD">
        <w:rPr>
          <w:rFonts w:ascii="Times New Roman" w:hAnsi="Times New Roman" w:cs="Times New Roman"/>
          <w:sz w:val="26"/>
          <w:szCs w:val="26"/>
        </w:rPr>
        <w:t>возможность записи в любые свободные для приема дату и время в пределах установленного графика приема граждан</w:t>
      </w:r>
      <w:r w:rsidR="00FE3E29" w:rsidRPr="005839FD">
        <w:rPr>
          <w:rFonts w:ascii="Times New Roman" w:hAnsi="Times New Roman" w:cs="Times New Roman"/>
          <w:sz w:val="26"/>
          <w:szCs w:val="26"/>
        </w:rPr>
        <w:t xml:space="preserve"> в Министерстве</w:t>
      </w:r>
      <w:r w:rsidR="00B3729F">
        <w:rPr>
          <w:rFonts w:ascii="Times New Roman" w:hAnsi="Times New Roman" w:cs="Times New Roman"/>
          <w:sz w:val="26"/>
          <w:szCs w:val="26"/>
        </w:rPr>
        <w:t>.</w:t>
      </w:r>
      <w:r w:rsidRPr="005839FD">
        <w:rPr>
          <w:rFonts w:ascii="Times New Roman" w:hAnsi="Times New Roman" w:cs="Times New Roman"/>
          <w:sz w:val="26"/>
          <w:szCs w:val="26"/>
        </w:rPr>
        <w:t xml:space="preserve"> </w:t>
      </w:r>
    </w:p>
    <w:p w:rsidR="00390516" w:rsidRPr="00390516" w:rsidRDefault="00FE3E29" w:rsidP="00390516">
      <w:pPr>
        <w:pStyle w:val="ConsPlusNormal"/>
        <w:ind w:firstLine="709"/>
        <w:jc w:val="both"/>
        <w:rPr>
          <w:rFonts w:ascii="Times New Roman" w:hAnsi="Times New Roman" w:cs="Times New Roman"/>
        </w:rPr>
      </w:pPr>
      <w:r w:rsidRPr="005839FD">
        <w:rPr>
          <w:rFonts w:ascii="Times New Roman" w:hAnsi="Times New Roman" w:cs="Times New Roman"/>
        </w:rPr>
        <w:t>Министерство</w:t>
      </w:r>
      <w:r w:rsidR="00390516" w:rsidRPr="005839FD">
        <w:rPr>
          <w:rFonts w:ascii="Times New Roman" w:hAnsi="Times New Roman" w:cs="Times New Roman"/>
        </w:rPr>
        <w:t xml:space="preserve"> не вправе требовать от гражданина (его представителя</w:t>
      </w:r>
      <w:r w:rsidR="005839FD">
        <w:rPr>
          <w:rFonts w:ascii="Times New Roman" w:hAnsi="Times New Roman" w:cs="Times New Roman"/>
        </w:rPr>
        <w:t>)</w:t>
      </w:r>
      <w:r w:rsidR="00390516" w:rsidRPr="005839FD">
        <w:rPr>
          <w:rFonts w:ascii="Times New Roman" w:hAnsi="Times New Roman" w:cs="Times New Roman"/>
        </w:rPr>
        <w:t xml:space="preserve">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516" w:rsidRPr="00390516" w:rsidRDefault="00EE033F" w:rsidP="00390516">
      <w:pPr>
        <w:pStyle w:val="ConsPlusNormal"/>
        <w:ind w:firstLine="709"/>
        <w:jc w:val="both"/>
        <w:rPr>
          <w:rFonts w:ascii="Times New Roman" w:hAnsi="Times New Roman" w:cs="Times New Roman"/>
        </w:rPr>
      </w:pPr>
      <w:r>
        <w:rPr>
          <w:rFonts w:ascii="Times New Roman" w:hAnsi="Times New Roman" w:cs="Times New Roman"/>
        </w:rPr>
        <w:t>1.3.12</w:t>
      </w:r>
      <w:r w:rsidR="00390516" w:rsidRPr="00390516">
        <w:rPr>
          <w:rFonts w:ascii="Times New Roman" w:hAnsi="Times New Roman" w:cs="Times New Roman"/>
        </w:rPr>
        <w:t>. Прием граждан ведется в порядке очереди.</w:t>
      </w:r>
    </w:p>
    <w:p w:rsidR="00390516" w:rsidRPr="00390516" w:rsidRDefault="00EE033F" w:rsidP="00390516">
      <w:pPr>
        <w:pStyle w:val="ConsPlusNormal"/>
        <w:ind w:firstLine="709"/>
        <w:jc w:val="both"/>
        <w:rPr>
          <w:rFonts w:ascii="Times New Roman" w:hAnsi="Times New Roman" w:cs="Times New Roman"/>
        </w:rPr>
      </w:pPr>
      <w:r>
        <w:rPr>
          <w:rFonts w:ascii="Times New Roman" w:hAnsi="Times New Roman" w:cs="Times New Roman"/>
        </w:rPr>
        <w:t>1.3.13</w:t>
      </w:r>
      <w:r w:rsidR="00390516" w:rsidRPr="00390516">
        <w:rPr>
          <w:rFonts w:ascii="Times New Roman" w:hAnsi="Times New Roman" w:cs="Times New Roman"/>
        </w:rPr>
        <w:t>. График работы: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827"/>
        <w:gridCol w:w="3260"/>
      </w:tblGrid>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Понедельник</w:t>
            </w:r>
          </w:p>
        </w:tc>
        <w:tc>
          <w:tcPr>
            <w:tcW w:w="3827" w:type="dxa"/>
            <w:vMerge w:val="restart"/>
            <w:shd w:val="clear" w:color="auto" w:fill="auto"/>
            <w:vAlign w:val="center"/>
          </w:tcPr>
          <w:p w:rsidR="00DC0C07" w:rsidRPr="00BD7368" w:rsidRDefault="00DC0C07" w:rsidP="00D65126">
            <w:pPr>
              <w:spacing w:after="0" w:line="240" w:lineRule="auto"/>
              <w:jc w:val="center"/>
              <w:rPr>
                <w:rFonts w:ascii="Times New Roman" w:hAnsi="Times New Roman" w:cs="Times New Roman"/>
                <w:sz w:val="26"/>
                <w:szCs w:val="26"/>
              </w:rPr>
            </w:pPr>
            <w:r w:rsidRPr="00BD7368">
              <w:rPr>
                <w:rFonts w:ascii="Times New Roman" w:hAnsi="Times New Roman" w:cs="Times New Roman"/>
                <w:sz w:val="26"/>
                <w:szCs w:val="26"/>
              </w:rPr>
              <w:t>09.00 – 18.00,</w:t>
            </w:r>
          </w:p>
          <w:p w:rsidR="00DC0C07" w:rsidRPr="00BD7368" w:rsidRDefault="00DC0C07" w:rsidP="00D65126">
            <w:pPr>
              <w:spacing w:after="0" w:line="240" w:lineRule="auto"/>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c>
          <w:tcPr>
            <w:tcW w:w="3260" w:type="dxa"/>
            <w:vMerge w:val="restart"/>
            <w:shd w:val="clear" w:color="auto" w:fill="auto"/>
            <w:vAlign w:val="center"/>
          </w:tcPr>
          <w:p w:rsidR="00DC0C07" w:rsidRPr="00BD7368" w:rsidRDefault="00DC0C07" w:rsidP="00D65126">
            <w:pPr>
              <w:spacing w:after="0" w:line="240" w:lineRule="auto"/>
              <w:ind w:left="33"/>
              <w:rPr>
                <w:rFonts w:ascii="Times New Roman" w:hAnsi="Times New Roman" w:cs="Times New Roman"/>
                <w:sz w:val="26"/>
                <w:szCs w:val="26"/>
              </w:rPr>
            </w:pPr>
            <w:r w:rsidRPr="00BD7368">
              <w:rPr>
                <w:rFonts w:ascii="Times New Roman" w:hAnsi="Times New Roman" w:cs="Times New Roman"/>
                <w:sz w:val="26"/>
                <w:szCs w:val="26"/>
              </w:rPr>
              <w:t>в предпраздничные дни 09.00 – 17.00,</w:t>
            </w:r>
          </w:p>
          <w:p w:rsidR="00DC0C07" w:rsidRPr="00BD7368" w:rsidRDefault="00DC0C07" w:rsidP="00D65126">
            <w:pPr>
              <w:spacing w:after="0" w:line="240" w:lineRule="auto"/>
              <w:ind w:left="33"/>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Вторник</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Среда</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Четверг</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lastRenderedPageBreak/>
              <w:t>Пятница</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Суббота</w:t>
            </w:r>
          </w:p>
        </w:tc>
        <w:tc>
          <w:tcPr>
            <w:tcW w:w="3827" w:type="dxa"/>
            <w:vMerge w:val="restart"/>
            <w:shd w:val="clear" w:color="auto" w:fill="auto"/>
            <w:vAlign w:val="center"/>
          </w:tcPr>
          <w:p w:rsidR="00DC0C07" w:rsidRPr="00BD7368" w:rsidRDefault="00DC0C07" w:rsidP="00D65126">
            <w:pPr>
              <w:spacing w:after="0" w:line="240" w:lineRule="auto"/>
              <w:jc w:val="center"/>
              <w:rPr>
                <w:rFonts w:ascii="Times New Roman" w:hAnsi="Times New Roman" w:cs="Times New Roman"/>
                <w:sz w:val="26"/>
                <w:szCs w:val="26"/>
              </w:rPr>
            </w:pPr>
            <w:r w:rsidRPr="00BD7368">
              <w:rPr>
                <w:rFonts w:ascii="Times New Roman" w:hAnsi="Times New Roman" w:cs="Times New Roman"/>
                <w:sz w:val="26"/>
                <w:szCs w:val="26"/>
              </w:rPr>
              <w:t>выходной</w:t>
            </w: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Воскресенье</w:t>
            </w:r>
          </w:p>
        </w:tc>
        <w:tc>
          <w:tcPr>
            <w:tcW w:w="3827"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bl>
    <w:p w:rsidR="000A5E09" w:rsidRPr="00CA66AA" w:rsidRDefault="000A5E09" w:rsidP="00CA66AA">
      <w:pPr>
        <w:pStyle w:val="Default"/>
        <w:jc w:val="center"/>
        <w:rPr>
          <w:b/>
          <w:bCs/>
          <w:color w:val="auto"/>
          <w:sz w:val="16"/>
          <w:szCs w:val="16"/>
        </w:rPr>
      </w:pPr>
    </w:p>
    <w:p w:rsidR="00287711" w:rsidRPr="000A5E09" w:rsidRDefault="00EE033F" w:rsidP="005E0334">
      <w:pPr>
        <w:pStyle w:val="Default"/>
        <w:ind w:firstLine="709"/>
        <w:jc w:val="center"/>
        <w:rPr>
          <w:bCs/>
          <w:color w:val="auto"/>
          <w:sz w:val="26"/>
          <w:szCs w:val="26"/>
        </w:rPr>
      </w:pPr>
      <w:r w:rsidRPr="000A5E09">
        <w:rPr>
          <w:bCs/>
          <w:color w:val="auto"/>
          <w:sz w:val="26"/>
          <w:szCs w:val="26"/>
        </w:rPr>
        <w:t>2</w:t>
      </w:r>
      <w:r w:rsidR="00287711" w:rsidRPr="000A5E09">
        <w:rPr>
          <w:bCs/>
          <w:color w:val="auto"/>
          <w:sz w:val="26"/>
          <w:szCs w:val="26"/>
        </w:rPr>
        <w:t xml:space="preserve">. Стандарт предоставления </w:t>
      </w:r>
      <w:r w:rsidR="00B62DD0" w:rsidRPr="000A5E09">
        <w:rPr>
          <w:bCs/>
          <w:color w:val="auto"/>
          <w:sz w:val="26"/>
          <w:szCs w:val="26"/>
        </w:rPr>
        <w:t>государственной</w:t>
      </w:r>
      <w:r w:rsidR="00287711" w:rsidRPr="000A5E09">
        <w:rPr>
          <w:bCs/>
          <w:color w:val="auto"/>
          <w:sz w:val="26"/>
          <w:szCs w:val="26"/>
        </w:rPr>
        <w:t xml:space="preserve"> услуги</w:t>
      </w:r>
    </w:p>
    <w:p w:rsidR="00820B08" w:rsidRPr="007A5D0F" w:rsidRDefault="00820B08" w:rsidP="005E0334">
      <w:pPr>
        <w:pStyle w:val="Default"/>
        <w:ind w:firstLine="709"/>
        <w:jc w:val="both"/>
        <w:rPr>
          <w:color w:val="auto"/>
          <w:sz w:val="16"/>
          <w:szCs w:val="16"/>
        </w:rPr>
      </w:pPr>
    </w:p>
    <w:p w:rsidR="00820B08" w:rsidRPr="000A5E09" w:rsidRDefault="00EE033F" w:rsidP="000A5E09">
      <w:pPr>
        <w:pStyle w:val="Default"/>
        <w:ind w:firstLine="709"/>
        <w:rPr>
          <w:bCs/>
          <w:color w:val="auto"/>
          <w:sz w:val="26"/>
          <w:szCs w:val="26"/>
        </w:rPr>
      </w:pPr>
      <w:r w:rsidRPr="000A5E09">
        <w:rPr>
          <w:bCs/>
          <w:color w:val="auto"/>
          <w:sz w:val="26"/>
          <w:szCs w:val="26"/>
        </w:rPr>
        <w:t xml:space="preserve">2.1. </w:t>
      </w:r>
      <w:r w:rsidR="00287711" w:rsidRPr="000A5E09">
        <w:rPr>
          <w:bCs/>
          <w:color w:val="auto"/>
          <w:sz w:val="26"/>
          <w:szCs w:val="26"/>
        </w:rPr>
        <w:t xml:space="preserve">Наименование </w:t>
      </w:r>
      <w:r w:rsidR="00B62DD0"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0F3B72" w:rsidRPr="001227EF" w:rsidRDefault="00EE033F" w:rsidP="005E0334">
      <w:pPr>
        <w:pStyle w:val="ConsPlusNormal"/>
        <w:ind w:firstLine="709"/>
        <w:jc w:val="both"/>
        <w:rPr>
          <w:rFonts w:ascii="Times New Roman" w:hAnsi="Times New Roman" w:cs="Times New Roman"/>
        </w:rPr>
      </w:pPr>
      <w:r>
        <w:rPr>
          <w:rFonts w:ascii="Times New Roman" w:hAnsi="Times New Roman" w:cs="Times New Roman"/>
        </w:rPr>
        <w:t>2.1.1</w:t>
      </w:r>
      <w:r w:rsidR="00287711" w:rsidRPr="00AD7E00">
        <w:rPr>
          <w:rFonts w:ascii="Times New Roman" w:hAnsi="Times New Roman" w:cs="Times New Roman"/>
        </w:rPr>
        <w:t xml:space="preserve">. </w:t>
      </w:r>
      <w:r w:rsidR="000F3B72" w:rsidRPr="00AD7E00">
        <w:rPr>
          <w:rFonts w:ascii="Times New Roman" w:hAnsi="Times New Roman" w:cs="Times New Roman"/>
        </w:rPr>
        <w:t>Государственная</w:t>
      </w:r>
      <w:r w:rsidR="00287711" w:rsidRPr="00AD7E00">
        <w:rPr>
          <w:rFonts w:ascii="Times New Roman" w:hAnsi="Times New Roman" w:cs="Times New Roman"/>
        </w:rPr>
        <w:t xml:space="preserve"> услуга </w:t>
      </w:r>
      <w:r w:rsidR="00551319">
        <w:rPr>
          <w:rFonts w:ascii="Times New Roman" w:hAnsi="Times New Roman" w:cs="Times New Roman"/>
        </w:rPr>
        <w:t xml:space="preserve">по </w:t>
      </w:r>
      <w:r w:rsidR="00550F25">
        <w:rPr>
          <w:rFonts w:ascii="Times New Roman" w:hAnsi="Times New Roman" w:cs="Times New Roman"/>
        </w:rPr>
        <w:t>признанию</w:t>
      </w:r>
      <w:r w:rsidR="00AD7E00" w:rsidRPr="00AD7E00">
        <w:rPr>
          <w:rFonts w:ascii="Times New Roman" w:eastAsiaTheme="minorHAnsi" w:hAnsi="Times New Roman" w:cs="Times New Roman"/>
          <w:bCs/>
          <w:lang w:eastAsia="en-US"/>
        </w:rPr>
        <w:t xml:space="preserve"> граждан нуждающимися в жилых помещениях жилищного фонда Камчатского края, предоставляемых по договорам социального найма</w:t>
      </w:r>
      <w:r w:rsidR="00AD7E00" w:rsidRPr="000B1BC7">
        <w:rPr>
          <w:rFonts w:ascii="Times New Roman" w:eastAsiaTheme="minorHAnsi" w:hAnsi="Times New Roman" w:cs="Times New Roman"/>
          <w:b/>
          <w:bCs/>
          <w:lang w:eastAsia="en-US"/>
        </w:rPr>
        <w:t xml:space="preserve"> </w:t>
      </w:r>
      <w:r w:rsidR="000F3B72" w:rsidRPr="001227EF">
        <w:rPr>
          <w:rFonts w:ascii="Times New Roman" w:hAnsi="Times New Roman" w:cs="Times New Roman"/>
        </w:rPr>
        <w:t>(далее – государственная услуга).</w:t>
      </w:r>
    </w:p>
    <w:p w:rsidR="00820B08" w:rsidRPr="000A5E09" w:rsidRDefault="00EE033F" w:rsidP="000A5E09">
      <w:pPr>
        <w:pStyle w:val="Default"/>
        <w:ind w:firstLine="709"/>
        <w:rPr>
          <w:bCs/>
          <w:color w:val="auto"/>
          <w:sz w:val="26"/>
          <w:szCs w:val="26"/>
        </w:rPr>
      </w:pPr>
      <w:r w:rsidRPr="000A5E09">
        <w:rPr>
          <w:bCs/>
          <w:color w:val="auto"/>
          <w:sz w:val="26"/>
          <w:szCs w:val="26"/>
        </w:rPr>
        <w:t xml:space="preserve">2.2. </w:t>
      </w:r>
      <w:r w:rsidR="00287711" w:rsidRPr="000A5E09">
        <w:rPr>
          <w:bCs/>
          <w:color w:val="auto"/>
          <w:sz w:val="26"/>
          <w:szCs w:val="26"/>
        </w:rPr>
        <w:t xml:space="preserve">Наименование органа, предоставляющего </w:t>
      </w:r>
      <w:r w:rsidR="00B62DD0" w:rsidRPr="000A5E09">
        <w:rPr>
          <w:bCs/>
          <w:color w:val="auto"/>
          <w:sz w:val="26"/>
          <w:szCs w:val="26"/>
        </w:rPr>
        <w:t>государственную</w:t>
      </w:r>
      <w:r w:rsidR="00287711" w:rsidRPr="000A5E09">
        <w:rPr>
          <w:bCs/>
          <w:color w:val="auto"/>
          <w:sz w:val="26"/>
          <w:szCs w:val="26"/>
        </w:rPr>
        <w:t xml:space="preserve"> услугу</w:t>
      </w:r>
      <w:r w:rsidR="00833A2E">
        <w:rPr>
          <w:bCs/>
          <w:color w:val="auto"/>
          <w:sz w:val="26"/>
          <w:szCs w:val="26"/>
        </w:rPr>
        <w:t>.</w:t>
      </w:r>
    </w:p>
    <w:p w:rsidR="00820B08" w:rsidRPr="005839FD" w:rsidRDefault="00EE033F" w:rsidP="005E0334">
      <w:pPr>
        <w:pStyle w:val="Default"/>
        <w:ind w:firstLine="709"/>
        <w:jc w:val="both"/>
        <w:rPr>
          <w:color w:val="auto"/>
          <w:sz w:val="26"/>
          <w:szCs w:val="26"/>
        </w:rPr>
      </w:pPr>
      <w:r>
        <w:rPr>
          <w:color w:val="auto"/>
          <w:sz w:val="26"/>
          <w:szCs w:val="26"/>
        </w:rPr>
        <w:t>2.2.1</w:t>
      </w:r>
      <w:r w:rsidR="00287711" w:rsidRPr="000F3B72">
        <w:rPr>
          <w:color w:val="auto"/>
          <w:sz w:val="26"/>
          <w:szCs w:val="26"/>
        </w:rPr>
        <w:t xml:space="preserve">. Предоставление </w:t>
      </w:r>
      <w:r w:rsidR="00BE31AC">
        <w:rPr>
          <w:color w:val="auto"/>
          <w:sz w:val="26"/>
          <w:szCs w:val="26"/>
        </w:rPr>
        <w:t>государственной</w:t>
      </w:r>
      <w:r w:rsidR="00287711" w:rsidRPr="000F3B72">
        <w:rPr>
          <w:color w:val="auto"/>
          <w:sz w:val="26"/>
          <w:szCs w:val="26"/>
        </w:rPr>
        <w:t xml:space="preserve"> услуги </w:t>
      </w:r>
      <w:r w:rsidR="00287711" w:rsidRPr="005839FD">
        <w:rPr>
          <w:color w:val="auto"/>
          <w:sz w:val="26"/>
          <w:szCs w:val="26"/>
        </w:rPr>
        <w:t xml:space="preserve">осуществляется </w:t>
      </w:r>
      <w:r w:rsidR="000F3B72" w:rsidRPr="005839FD">
        <w:rPr>
          <w:iCs/>
          <w:color w:val="auto"/>
          <w:sz w:val="26"/>
          <w:szCs w:val="26"/>
        </w:rPr>
        <w:t>Министерством</w:t>
      </w:r>
      <w:r w:rsidR="00287711" w:rsidRPr="005839FD">
        <w:rPr>
          <w:color w:val="auto"/>
          <w:sz w:val="26"/>
          <w:szCs w:val="26"/>
        </w:rPr>
        <w:t xml:space="preserve">. </w:t>
      </w:r>
    </w:p>
    <w:p w:rsidR="000B1BC7" w:rsidRDefault="00EE033F"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2.2.2</w:t>
      </w:r>
      <w:r w:rsidR="000F3B72" w:rsidRPr="005839FD">
        <w:rPr>
          <w:rFonts w:ascii="Times New Roman" w:hAnsi="Times New Roman" w:cs="Times New Roman"/>
          <w:sz w:val="26"/>
          <w:szCs w:val="26"/>
        </w:rPr>
        <w:t>. При предоставлении государственной услуги Министерство осуществляет</w:t>
      </w:r>
      <w:r w:rsidR="000F3B72" w:rsidRPr="00FE3E29">
        <w:rPr>
          <w:rFonts w:ascii="Times New Roman" w:hAnsi="Times New Roman" w:cs="Times New Roman"/>
          <w:sz w:val="26"/>
          <w:szCs w:val="26"/>
        </w:rPr>
        <w:t xml:space="preserve"> межведомственное информационное взаимодействие с </w:t>
      </w:r>
      <w:r w:rsidR="000B1BC7" w:rsidRPr="00FE3E29">
        <w:rPr>
          <w:rFonts w:ascii="Times New Roman" w:hAnsi="Times New Roman" w:cs="Times New Roman"/>
          <w:sz w:val="26"/>
          <w:szCs w:val="26"/>
        </w:rPr>
        <w:t>территориальным органом федерального органа исполнительной власти, осуществляющего функции по государственной регистрации прав на недвижимое имущество и сделок с ним</w:t>
      </w:r>
      <w:r w:rsidR="000B1BC7">
        <w:rPr>
          <w:rFonts w:ascii="Times New Roman" w:hAnsi="Times New Roman" w:cs="Times New Roman"/>
          <w:sz w:val="26"/>
          <w:szCs w:val="26"/>
        </w:rPr>
        <w:t>.</w:t>
      </w:r>
    </w:p>
    <w:p w:rsidR="00287711" w:rsidRPr="000A5E09" w:rsidRDefault="00EE033F" w:rsidP="000A5E09">
      <w:pPr>
        <w:pStyle w:val="Default"/>
        <w:ind w:firstLine="709"/>
        <w:rPr>
          <w:bCs/>
          <w:color w:val="auto"/>
          <w:sz w:val="26"/>
          <w:szCs w:val="26"/>
        </w:rPr>
      </w:pPr>
      <w:r w:rsidRPr="000A5E09">
        <w:rPr>
          <w:bCs/>
          <w:color w:val="auto"/>
          <w:sz w:val="26"/>
          <w:szCs w:val="26"/>
        </w:rPr>
        <w:t xml:space="preserve">2.3. </w:t>
      </w:r>
      <w:r w:rsidR="00287711" w:rsidRPr="000A5E09">
        <w:rPr>
          <w:bCs/>
          <w:color w:val="auto"/>
          <w:sz w:val="26"/>
          <w:szCs w:val="26"/>
        </w:rPr>
        <w:t xml:space="preserve">Результат предоставления </w:t>
      </w:r>
      <w:r w:rsidR="00B62DD0"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8B0B36" w:rsidRPr="008D6EBC" w:rsidRDefault="00EE033F" w:rsidP="005E0334">
      <w:pPr>
        <w:pStyle w:val="Default"/>
        <w:ind w:firstLine="709"/>
        <w:jc w:val="both"/>
        <w:rPr>
          <w:sz w:val="26"/>
          <w:szCs w:val="26"/>
        </w:rPr>
      </w:pPr>
      <w:r>
        <w:rPr>
          <w:sz w:val="26"/>
          <w:szCs w:val="26"/>
        </w:rPr>
        <w:t>2.3.1</w:t>
      </w:r>
      <w:r w:rsidR="00287711" w:rsidRPr="008D6EBC">
        <w:rPr>
          <w:sz w:val="26"/>
          <w:szCs w:val="26"/>
        </w:rPr>
        <w:t xml:space="preserve">. Результатами предоставления </w:t>
      </w:r>
      <w:r w:rsidR="00B62DD0" w:rsidRPr="008D6EBC">
        <w:rPr>
          <w:sz w:val="26"/>
          <w:szCs w:val="26"/>
        </w:rPr>
        <w:t>государственной</w:t>
      </w:r>
      <w:r w:rsidR="00287711" w:rsidRPr="008D6EBC">
        <w:rPr>
          <w:sz w:val="26"/>
          <w:szCs w:val="26"/>
        </w:rPr>
        <w:t xml:space="preserve"> услуги являются: </w:t>
      </w:r>
    </w:p>
    <w:p w:rsidR="008D6EBC" w:rsidRPr="008D6EBC" w:rsidRDefault="008D6EBC" w:rsidP="005E0334">
      <w:pPr>
        <w:pStyle w:val="041E0441043D043E0432043D043E043904260435043D04420440"/>
        <w:suppressAutoHyphens/>
        <w:spacing w:line="240" w:lineRule="auto"/>
        <w:ind w:firstLine="709"/>
        <w:jc w:val="both"/>
        <w:rPr>
          <w:rFonts w:ascii="Times New Roman" w:eastAsiaTheme="minorHAnsi" w:hAnsi="Times New Roman" w:cs="Times New Roman"/>
          <w:b w:val="0"/>
          <w:bCs w:val="0"/>
          <w:sz w:val="26"/>
          <w:szCs w:val="26"/>
          <w:lang w:eastAsia="en-US"/>
        </w:rPr>
      </w:pPr>
      <w:r w:rsidRPr="008D6EBC">
        <w:rPr>
          <w:rFonts w:ascii="Times New Roman" w:eastAsiaTheme="minorHAnsi" w:hAnsi="Times New Roman" w:cs="Times New Roman"/>
          <w:b w:val="0"/>
          <w:bCs w:val="0"/>
          <w:sz w:val="26"/>
          <w:szCs w:val="26"/>
          <w:lang w:eastAsia="en-US"/>
        </w:rPr>
        <w:t>-</w:t>
      </w:r>
      <w:r w:rsidR="00AD7E00" w:rsidRPr="00715DE7">
        <w:rPr>
          <w:rFonts w:ascii="Times New Roman" w:hAnsi="Times New Roman" w:cs="Times New Roman"/>
          <w:b w:val="0"/>
          <w:sz w:val="26"/>
          <w:szCs w:val="26"/>
        </w:rPr>
        <w:t xml:space="preserve"> </w:t>
      </w:r>
      <w:r w:rsidR="00550F25">
        <w:rPr>
          <w:rFonts w:ascii="Times New Roman" w:hAnsi="Times New Roman" w:cs="Times New Roman"/>
          <w:b w:val="0"/>
          <w:sz w:val="26"/>
          <w:szCs w:val="26"/>
        </w:rPr>
        <w:t xml:space="preserve">признание </w:t>
      </w:r>
      <w:r w:rsidR="00AD7E00" w:rsidRPr="000B1BC7">
        <w:rPr>
          <w:rFonts w:ascii="Times New Roman" w:eastAsiaTheme="minorHAnsi" w:hAnsi="Times New Roman" w:cs="Times New Roman"/>
          <w:b w:val="0"/>
          <w:bCs w:val="0"/>
          <w:sz w:val="26"/>
          <w:szCs w:val="26"/>
          <w:lang w:eastAsia="en-US"/>
        </w:rPr>
        <w:t>граждан</w:t>
      </w:r>
      <w:r w:rsidR="00550F25">
        <w:rPr>
          <w:rFonts w:ascii="Times New Roman" w:eastAsiaTheme="minorHAnsi" w:hAnsi="Times New Roman" w:cs="Times New Roman"/>
          <w:b w:val="0"/>
          <w:bCs w:val="0"/>
          <w:sz w:val="26"/>
          <w:szCs w:val="26"/>
          <w:lang w:eastAsia="en-US"/>
        </w:rPr>
        <w:t>ина</w:t>
      </w:r>
      <w:r w:rsidR="00AD7E00" w:rsidRPr="000B1BC7">
        <w:rPr>
          <w:rFonts w:ascii="Times New Roman" w:eastAsiaTheme="minorHAnsi" w:hAnsi="Times New Roman" w:cs="Times New Roman"/>
          <w:b w:val="0"/>
          <w:bCs w:val="0"/>
          <w:sz w:val="26"/>
          <w:szCs w:val="26"/>
          <w:lang w:eastAsia="en-US"/>
        </w:rPr>
        <w:t xml:space="preserve"> нуждающимся в жил</w:t>
      </w:r>
      <w:r w:rsidR="00550F25">
        <w:rPr>
          <w:rFonts w:ascii="Times New Roman" w:eastAsiaTheme="minorHAnsi" w:hAnsi="Times New Roman" w:cs="Times New Roman"/>
          <w:b w:val="0"/>
          <w:bCs w:val="0"/>
          <w:sz w:val="26"/>
          <w:szCs w:val="26"/>
          <w:lang w:eastAsia="en-US"/>
        </w:rPr>
        <w:t>ом</w:t>
      </w:r>
      <w:r w:rsidR="00AD7E00" w:rsidRPr="000B1BC7">
        <w:rPr>
          <w:rFonts w:ascii="Times New Roman" w:eastAsiaTheme="minorHAnsi" w:hAnsi="Times New Roman" w:cs="Times New Roman"/>
          <w:b w:val="0"/>
          <w:bCs w:val="0"/>
          <w:sz w:val="26"/>
          <w:szCs w:val="26"/>
          <w:lang w:eastAsia="en-US"/>
        </w:rPr>
        <w:t xml:space="preserve"> помещени</w:t>
      </w:r>
      <w:r w:rsidR="00550F25">
        <w:rPr>
          <w:rFonts w:ascii="Times New Roman" w:eastAsiaTheme="minorHAnsi" w:hAnsi="Times New Roman" w:cs="Times New Roman"/>
          <w:b w:val="0"/>
          <w:bCs w:val="0"/>
          <w:sz w:val="26"/>
          <w:szCs w:val="26"/>
          <w:lang w:eastAsia="en-US"/>
        </w:rPr>
        <w:t>и</w:t>
      </w:r>
      <w:r w:rsidR="00AD7E00"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sidR="00550F25">
        <w:rPr>
          <w:rFonts w:ascii="Times New Roman" w:eastAsiaTheme="minorHAnsi" w:hAnsi="Times New Roman" w:cs="Times New Roman"/>
          <w:b w:val="0"/>
          <w:bCs w:val="0"/>
          <w:sz w:val="26"/>
          <w:szCs w:val="26"/>
          <w:lang w:eastAsia="en-US"/>
        </w:rPr>
        <w:t>ом</w:t>
      </w:r>
      <w:r w:rsidR="00AD7E00" w:rsidRPr="000B1BC7">
        <w:rPr>
          <w:rFonts w:ascii="Times New Roman" w:eastAsiaTheme="minorHAnsi" w:hAnsi="Times New Roman" w:cs="Times New Roman"/>
          <w:b w:val="0"/>
          <w:bCs w:val="0"/>
          <w:sz w:val="26"/>
          <w:szCs w:val="26"/>
          <w:lang w:eastAsia="en-US"/>
        </w:rPr>
        <w:t xml:space="preserve"> по договор</w:t>
      </w:r>
      <w:r w:rsidR="00550F25">
        <w:rPr>
          <w:rFonts w:ascii="Times New Roman" w:eastAsiaTheme="minorHAnsi" w:hAnsi="Times New Roman" w:cs="Times New Roman"/>
          <w:b w:val="0"/>
          <w:bCs w:val="0"/>
          <w:sz w:val="26"/>
          <w:szCs w:val="26"/>
          <w:lang w:eastAsia="en-US"/>
        </w:rPr>
        <w:t>у</w:t>
      </w:r>
      <w:r w:rsidR="00AD7E00" w:rsidRPr="000B1BC7">
        <w:rPr>
          <w:rFonts w:ascii="Times New Roman" w:eastAsiaTheme="minorHAnsi" w:hAnsi="Times New Roman" w:cs="Times New Roman"/>
          <w:b w:val="0"/>
          <w:bCs w:val="0"/>
          <w:sz w:val="26"/>
          <w:szCs w:val="26"/>
          <w:lang w:eastAsia="en-US"/>
        </w:rPr>
        <w:t xml:space="preserve"> социального найма</w:t>
      </w:r>
      <w:r w:rsidRPr="008D6EBC">
        <w:rPr>
          <w:rFonts w:ascii="Times New Roman" w:eastAsiaTheme="minorHAnsi" w:hAnsi="Times New Roman" w:cs="Times New Roman"/>
          <w:b w:val="0"/>
          <w:bCs w:val="0"/>
          <w:sz w:val="26"/>
          <w:szCs w:val="26"/>
          <w:lang w:eastAsia="en-US"/>
        </w:rPr>
        <w:t>;</w:t>
      </w:r>
    </w:p>
    <w:p w:rsidR="008D6EBC" w:rsidRPr="008D6EBC" w:rsidRDefault="008D6EBC" w:rsidP="005E0334">
      <w:pPr>
        <w:pStyle w:val="041E0441043D043E0432043D043E043904260435043D04420440"/>
        <w:suppressAutoHyphens/>
        <w:ind w:firstLine="709"/>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 отказ в</w:t>
      </w:r>
      <w:r w:rsidR="00550F25">
        <w:rPr>
          <w:rFonts w:ascii="Times New Roman" w:eastAsiaTheme="minorHAnsi" w:hAnsi="Times New Roman" w:cs="Times New Roman"/>
          <w:b w:val="0"/>
          <w:bCs w:val="0"/>
          <w:sz w:val="26"/>
          <w:szCs w:val="26"/>
          <w:lang w:eastAsia="en-US"/>
        </w:rPr>
        <w:t xml:space="preserve"> признании гражданина </w:t>
      </w:r>
      <w:r w:rsidR="00550F25" w:rsidRPr="000B1BC7">
        <w:rPr>
          <w:rFonts w:ascii="Times New Roman" w:eastAsiaTheme="minorHAnsi" w:hAnsi="Times New Roman" w:cs="Times New Roman"/>
          <w:b w:val="0"/>
          <w:bCs w:val="0"/>
          <w:sz w:val="26"/>
          <w:szCs w:val="26"/>
          <w:lang w:eastAsia="en-US"/>
        </w:rPr>
        <w:t>нуждающимся в жил</w:t>
      </w:r>
      <w:r w:rsidR="00550F25">
        <w:rPr>
          <w:rFonts w:ascii="Times New Roman" w:eastAsiaTheme="minorHAnsi" w:hAnsi="Times New Roman" w:cs="Times New Roman"/>
          <w:b w:val="0"/>
          <w:bCs w:val="0"/>
          <w:sz w:val="26"/>
          <w:szCs w:val="26"/>
          <w:lang w:eastAsia="en-US"/>
        </w:rPr>
        <w:t>ом</w:t>
      </w:r>
      <w:r w:rsidR="00550F25" w:rsidRPr="000B1BC7">
        <w:rPr>
          <w:rFonts w:ascii="Times New Roman" w:eastAsiaTheme="minorHAnsi" w:hAnsi="Times New Roman" w:cs="Times New Roman"/>
          <w:b w:val="0"/>
          <w:bCs w:val="0"/>
          <w:sz w:val="26"/>
          <w:szCs w:val="26"/>
          <w:lang w:eastAsia="en-US"/>
        </w:rPr>
        <w:t xml:space="preserve"> помещени</w:t>
      </w:r>
      <w:r w:rsidR="00550F25">
        <w:rPr>
          <w:rFonts w:ascii="Times New Roman" w:eastAsiaTheme="minorHAnsi" w:hAnsi="Times New Roman" w:cs="Times New Roman"/>
          <w:b w:val="0"/>
          <w:bCs w:val="0"/>
          <w:sz w:val="26"/>
          <w:szCs w:val="26"/>
          <w:lang w:eastAsia="en-US"/>
        </w:rPr>
        <w:t>и</w:t>
      </w:r>
      <w:r w:rsidR="00550F25"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sidR="00550F25">
        <w:rPr>
          <w:rFonts w:ascii="Times New Roman" w:eastAsiaTheme="minorHAnsi" w:hAnsi="Times New Roman" w:cs="Times New Roman"/>
          <w:b w:val="0"/>
          <w:bCs w:val="0"/>
          <w:sz w:val="26"/>
          <w:szCs w:val="26"/>
          <w:lang w:eastAsia="en-US"/>
        </w:rPr>
        <w:t>ом</w:t>
      </w:r>
      <w:r w:rsidR="00550F25" w:rsidRPr="000B1BC7">
        <w:rPr>
          <w:rFonts w:ascii="Times New Roman" w:eastAsiaTheme="minorHAnsi" w:hAnsi="Times New Roman" w:cs="Times New Roman"/>
          <w:b w:val="0"/>
          <w:bCs w:val="0"/>
          <w:sz w:val="26"/>
          <w:szCs w:val="26"/>
          <w:lang w:eastAsia="en-US"/>
        </w:rPr>
        <w:t xml:space="preserve"> по договор</w:t>
      </w:r>
      <w:r w:rsidR="00550F25">
        <w:rPr>
          <w:rFonts w:ascii="Times New Roman" w:eastAsiaTheme="minorHAnsi" w:hAnsi="Times New Roman" w:cs="Times New Roman"/>
          <w:b w:val="0"/>
          <w:bCs w:val="0"/>
          <w:sz w:val="26"/>
          <w:szCs w:val="26"/>
          <w:lang w:eastAsia="en-US"/>
        </w:rPr>
        <w:t>у</w:t>
      </w:r>
      <w:r w:rsidR="00550F25" w:rsidRPr="000B1BC7">
        <w:rPr>
          <w:rFonts w:ascii="Times New Roman" w:eastAsiaTheme="minorHAnsi" w:hAnsi="Times New Roman" w:cs="Times New Roman"/>
          <w:b w:val="0"/>
          <w:bCs w:val="0"/>
          <w:sz w:val="26"/>
          <w:szCs w:val="26"/>
          <w:lang w:eastAsia="en-US"/>
        </w:rPr>
        <w:t xml:space="preserve"> социального найма</w:t>
      </w:r>
      <w:r w:rsidR="000B1BC7" w:rsidRPr="000B1BC7">
        <w:rPr>
          <w:rFonts w:ascii="Times New Roman" w:eastAsiaTheme="minorHAnsi" w:hAnsi="Times New Roman" w:cs="Times New Roman"/>
          <w:b w:val="0"/>
          <w:bCs w:val="0"/>
          <w:sz w:val="26"/>
          <w:szCs w:val="26"/>
          <w:lang w:eastAsia="en-US"/>
        </w:rPr>
        <w:t>.</w:t>
      </w:r>
    </w:p>
    <w:p w:rsidR="00287711" w:rsidRPr="000A5E09" w:rsidRDefault="00EE033F" w:rsidP="000A5E09">
      <w:pPr>
        <w:pStyle w:val="Default"/>
        <w:ind w:firstLine="709"/>
        <w:rPr>
          <w:bCs/>
          <w:color w:val="auto"/>
          <w:sz w:val="26"/>
          <w:szCs w:val="26"/>
        </w:rPr>
      </w:pPr>
      <w:r w:rsidRPr="000A5E09">
        <w:rPr>
          <w:bCs/>
          <w:color w:val="auto"/>
          <w:sz w:val="26"/>
          <w:szCs w:val="26"/>
        </w:rPr>
        <w:t xml:space="preserve">2.4. </w:t>
      </w:r>
      <w:r w:rsidR="00287711" w:rsidRPr="000A5E09">
        <w:rPr>
          <w:bCs/>
          <w:color w:val="auto"/>
          <w:sz w:val="26"/>
          <w:szCs w:val="26"/>
        </w:rPr>
        <w:t xml:space="preserve">Срок предоставления </w:t>
      </w:r>
      <w:r w:rsidR="00055DE2"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8B0B36" w:rsidRPr="00055DE2" w:rsidRDefault="00EE033F" w:rsidP="005E0334">
      <w:pPr>
        <w:pStyle w:val="Default"/>
        <w:ind w:firstLine="709"/>
        <w:jc w:val="both"/>
        <w:rPr>
          <w:sz w:val="26"/>
          <w:szCs w:val="26"/>
        </w:rPr>
      </w:pPr>
      <w:r>
        <w:rPr>
          <w:sz w:val="26"/>
          <w:szCs w:val="26"/>
        </w:rPr>
        <w:t>2.4.1</w:t>
      </w:r>
      <w:r w:rsidR="006F48AD">
        <w:rPr>
          <w:sz w:val="26"/>
          <w:szCs w:val="26"/>
        </w:rPr>
        <w:t xml:space="preserve">. </w:t>
      </w:r>
      <w:r w:rsidR="008B0B36" w:rsidRPr="00055DE2">
        <w:rPr>
          <w:sz w:val="26"/>
          <w:szCs w:val="26"/>
        </w:rPr>
        <w:t xml:space="preserve">Срок предоставления </w:t>
      </w:r>
      <w:r w:rsidR="00055DE2">
        <w:rPr>
          <w:sz w:val="26"/>
          <w:szCs w:val="26"/>
        </w:rPr>
        <w:t>государственной</w:t>
      </w:r>
      <w:r w:rsidR="008B0B36" w:rsidRPr="00055DE2">
        <w:rPr>
          <w:sz w:val="26"/>
          <w:szCs w:val="26"/>
        </w:rPr>
        <w:t xml:space="preserve"> </w:t>
      </w:r>
      <w:r w:rsidR="008B0B36" w:rsidRPr="00FE3E29">
        <w:rPr>
          <w:sz w:val="26"/>
          <w:szCs w:val="26"/>
        </w:rPr>
        <w:t xml:space="preserve">услуги не превышает </w:t>
      </w:r>
      <w:r w:rsidR="008D6EBC">
        <w:rPr>
          <w:sz w:val="26"/>
          <w:szCs w:val="26"/>
        </w:rPr>
        <w:t xml:space="preserve">30 </w:t>
      </w:r>
      <w:r w:rsidR="00452FDF">
        <w:rPr>
          <w:sz w:val="26"/>
          <w:szCs w:val="26"/>
        </w:rPr>
        <w:t>рабочих</w:t>
      </w:r>
      <w:r w:rsidR="00FE3E29" w:rsidRPr="00FE3E29">
        <w:rPr>
          <w:sz w:val="26"/>
          <w:szCs w:val="26"/>
        </w:rPr>
        <w:t xml:space="preserve"> </w:t>
      </w:r>
      <w:r w:rsidR="00055DE2" w:rsidRPr="00FE3E29">
        <w:rPr>
          <w:sz w:val="26"/>
          <w:szCs w:val="26"/>
        </w:rPr>
        <w:t>дней</w:t>
      </w:r>
      <w:r w:rsidR="008D6EBC">
        <w:rPr>
          <w:sz w:val="26"/>
          <w:szCs w:val="26"/>
        </w:rPr>
        <w:t xml:space="preserve"> </w:t>
      </w:r>
      <w:r w:rsidR="008B0B36" w:rsidRPr="00FE3E29">
        <w:rPr>
          <w:sz w:val="26"/>
          <w:szCs w:val="26"/>
        </w:rPr>
        <w:t xml:space="preserve">с даты регистрации запроса заявителя о предоставлении </w:t>
      </w:r>
      <w:r w:rsidR="009D3DBF" w:rsidRPr="00FE3E29">
        <w:rPr>
          <w:sz w:val="26"/>
          <w:szCs w:val="26"/>
        </w:rPr>
        <w:t>государственной</w:t>
      </w:r>
      <w:r w:rsidR="008B0B36" w:rsidRPr="00FE3E29">
        <w:rPr>
          <w:sz w:val="26"/>
          <w:szCs w:val="26"/>
        </w:rPr>
        <w:t xml:space="preserve"> услуги</w:t>
      </w:r>
      <w:r w:rsidR="008B0B36" w:rsidRPr="00055DE2">
        <w:rPr>
          <w:sz w:val="26"/>
          <w:szCs w:val="26"/>
        </w:rPr>
        <w:t xml:space="preserve"> в </w:t>
      </w:r>
      <w:r w:rsidR="00055DE2" w:rsidRPr="008D6EBC">
        <w:rPr>
          <w:iCs/>
          <w:sz w:val="26"/>
          <w:szCs w:val="26"/>
        </w:rPr>
        <w:t>Министерстве</w:t>
      </w:r>
      <w:r w:rsidR="008D6EBC" w:rsidRPr="008D6EBC">
        <w:rPr>
          <w:bCs/>
          <w:color w:val="auto"/>
          <w:sz w:val="26"/>
          <w:szCs w:val="26"/>
        </w:rPr>
        <w:t>.</w:t>
      </w:r>
    </w:p>
    <w:p w:rsidR="00461FC4" w:rsidRPr="000A5E09" w:rsidRDefault="00EE033F" w:rsidP="000A5E09">
      <w:pPr>
        <w:pStyle w:val="Default"/>
        <w:ind w:firstLine="709"/>
        <w:jc w:val="both"/>
        <w:rPr>
          <w:bCs/>
          <w:color w:val="auto"/>
          <w:sz w:val="26"/>
          <w:szCs w:val="26"/>
        </w:rPr>
      </w:pPr>
      <w:r w:rsidRPr="000A5E09">
        <w:rPr>
          <w:bCs/>
          <w:color w:val="auto"/>
          <w:sz w:val="26"/>
          <w:szCs w:val="26"/>
        </w:rPr>
        <w:t xml:space="preserve">2.5. </w:t>
      </w:r>
      <w:r w:rsidR="00287711" w:rsidRPr="000A5E09">
        <w:rPr>
          <w:bCs/>
          <w:color w:val="auto"/>
          <w:sz w:val="26"/>
          <w:szCs w:val="26"/>
        </w:rPr>
        <w:t xml:space="preserve">Правовые основания предоставления </w:t>
      </w:r>
      <w:r w:rsidR="00A0648D"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461FC4" w:rsidRPr="008A4EBE" w:rsidRDefault="00EE033F"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2.5.1</w:t>
      </w:r>
      <w:r w:rsidR="00D7711C" w:rsidRPr="008A4EBE">
        <w:rPr>
          <w:rFonts w:ascii="Times New Roman" w:hAnsi="Times New Roman" w:cs="Times New Roman"/>
          <w:bCs/>
        </w:rPr>
        <w:t xml:space="preserve">. </w:t>
      </w:r>
      <w:r w:rsidR="00287711" w:rsidRPr="008A4EBE">
        <w:rPr>
          <w:rFonts w:ascii="Times New Roman" w:hAnsi="Times New Roman" w:cs="Times New Roman"/>
          <w:bCs/>
        </w:rPr>
        <w:t xml:space="preserve">Предоставление </w:t>
      </w:r>
      <w:r w:rsidR="00A0648D" w:rsidRPr="008A4EBE">
        <w:rPr>
          <w:rFonts w:ascii="Times New Roman" w:hAnsi="Times New Roman" w:cs="Times New Roman"/>
          <w:bCs/>
        </w:rPr>
        <w:t>государственной</w:t>
      </w:r>
      <w:r w:rsidR="00287711" w:rsidRPr="008A4EBE">
        <w:rPr>
          <w:rFonts w:ascii="Times New Roman" w:hAnsi="Times New Roman" w:cs="Times New Roman"/>
          <w:bCs/>
        </w:rPr>
        <w:t xml:space="preserve"> услуги осуществляется в соответствии с: </w:t>
      </w:r>
    </w:p>
    <w:p w:rsidR="00A0648D" w:rsidRPr="008A4EBE" w:rsidRDefault="00A0648D"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1) Конституцией Российской Федерации («Российская газета», № 237, 25.12.1993);</w:t>
      </w:r>
    </w:p>
    <w:p w:rsidR="00A0648D" w:rsidRPr="008A4EBE" w:rsidRDefault="00A0648D"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 xml:space="preserve">2)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3) Жилищным кодексом Российской Федерации от 29.12.2004 №188-ФЗ («Российская газета», № 1, 12.01.2005);</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4) Законом Камчатского края от 31.03.2009 № 253 «О Порядке предоставления жилых помещений жилищного фонда Камчатского края по договорам социального найма» («Официальные Ведомости», № 60 - 61, 02.04.2009);</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 xml:space="preserve">5)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 73 - 74, 13.05.2008); </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6) постановлением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 7 - 9, 15.01.2009);</w:t>
      </w:r>
    </w:p>
    <w:p w:rsidR="008A4EBE" w:rsidRPr="008A4EBE" w:rsidRDefault="008A4EBE"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7</w:t>
      </w:r>
      <w:r w:rsidRPr="008A4EBE">
        <w:rPr>
          <w:rFonts w:ascii="Times New Roman" w:hAnsi="Times New Roman" w:cs="Times New Roman"/>
          <w:bCs/>
        </w:rPr>
        <w:t>) постановление</w:t>
      </w:r>
      <w:r w:rsidR="00864F1A">
        <w:rPr>
          <w:rFonts w:ascii="Times New Roman" w:hAnsi="Times New Roman" w:cs="Times New Roman"/>
          <w:bCs/>
        </w:rPr>
        <w:t>м</w:t>
      </w:r>
      <w:r w:rsidRPr="008A4EBE">
        <w:rPr>
          <w:rFonts w:ascii="Times New Roman" w:hAnsi="Times New Roman" w:cs="Times New Roman"/>
          <w:bCs/>
        </w:rPr>
        <w:t xml:space="preserve"> Губернатора Камчатского края от 16.04.2012 № 82 «О Комиссии по решению вопросов, связанных с обеспечением жилыми помещениями граждан, нуждающихся в улучшении жилищных условий, и предоставлением жилищных субсидий, доплат и компенсаций» («Официальные Ведомости», № 127-128, 24.04.2012).</w:t>
      </w:r>
    </w:p>
    <w:p w:rsidR="00287711" w:rsidRPr="000A5E09" w:rsidRDefault="00892468" w:rsidP="000A5E09">
      <w:pPr>
        <w:pStyle w:val="Default"/>
        <w:ind w:firstLine="709"/>
        <w:jc w:val="both"/>
        <w:rPr>
          <w:bCs/>
          <w:color w:val="auto"/>
          <w:sz w:val="26"/>
          <w:szCs w:val="26"/>
        </w:rPr>
      </w:pPr>
      <w:r w:rsidRPr="000A5E09">
        <w:rPr>
          <w:bCs/>
          <w:color w:val="auto"/>
          <w:sz w:val="26"/>
          <w:szCs w:val="26"/>
        </w:rPr>
        <w:lastRenderedPageBreak/>
        <w:t xml:space="preserve">2.6. </w:t>
      </w:r>
      <w:r w:rsidR="00287711" w:rsidRPr="000A5E09">
        <w:rPr>
          <w:bCs/>
          <w:color w:val="auto"/>
          <w:sz w:val="26"/>
          <w:szCs w:val="26"/>
        </w:rPr>
        <w:t>Исчерпывающий пе</w:t>
      </w:r>
      <w:r w:rsidR="00A0648D" w:rsidRPr="000A5E09">
        <w:rPr>
          <w:bCs/>
          <w:color w:val="auto"/>
          <w:sz w:val="26"/>
          <w:szCs w:val="26"/>
        </w:rPr>
        <w:t>речень документов, необходимых</w:t>
      </w:r>
      <w:r w:rsidR="000A5E09">
        <w:rPr>
          <w:bCs/>
          <w:color w:val="auto"/>
          <w:sz w:val="26"/>
          <w:szCs w:val="26"/>
        </w:rPr>
        <w:t xml:space="preserve"> </w:t>
      </w:r>
      <w:r w:rsidR="00287711" w:rsidRPr="000A5E09">
        <w:rPr>
          <w:bCs/>
          <w:color w:val="auto"/>
          <w:sz w:val="26"/>
          <w:szCs w:val="26"/>
        </w:rPr>
        <w:t xml:space="preserve">для предоставления </w:t>
      </w:r>
      <w:r w:rsidR="00A0648D" w:rsidRPr="000A5E09">
        <w:rPr>
          <w:bCs/>
          <w:color w:val="auto"/>
          <w:sz w:val="26"/>
          <w:szCs w:val="26"/>
        </w:rPr>
        <w:t xml:space="preserve">государственной </w:t>
      </w:r>
      <w:r w:rsidR="00287711" w:rsidRPr="000A5E09">
        <w:rPr>
          <w:bCs/>
          <w:color w:val="auto"/>
          <w:sz w:val="26"/>
          <w:szCs w:val="26"/>
        </w:rPr>
        <w:t>услуги</w:t>
      </w:r>
      <w:r w:rsidR="00796B9A">
        <w:rPr>
          <w:bCs/>
          <w:color w:val="auto"/>
          <w:sz w:val="26"/>
          <w:szCs w:val="26"/>
        </w:rPr>
        <w:t>,</w:t>
      </w:r>
      <w:r w:rsidR="00A0648D" w:rsidRPr="000A5E09">
        <w:rPr>
          <w:bCs/>
          <w:color w:val="auto"/>
          <w:sz w:val="26"/>
          <w:szCs w:val="26"/>
        </w:rPr>
        <w:t xml:space="preserve"> </w:t>
      </w:r>
      <w:r w:rsidR="00287711" w:rsidRPr="000A5E09">
        <w:rPr>
          <w:bCs/>
          <w:color w:val="auto"/>
          <w:sz w:val="26"/>
          <w:szCs w:val="26"/>
        </w:rPr>
        <w:t>способы их получения заявителями, в том числе в электронной форме, и порядок их предоставления</w:t>
      </w:r>
      <w:r w:rsidR="00833A2E">
        <w:rPr>
          <w:bCs/>
          <w:color w:val="auto"/>
          <w:sz w:val="26"/>
          <w:szCs w:val="26"/>
        </w:rPr>
        <w:t>.</w:t>
      </w:r>
    </w:p>
    <w:p w:rsidR="008942BB" w:rsidRDefault="00D7711C" w:rsidP="005E0334">
      <w:pPr>
        <w:spacing w:after="0"/>
        <w:ind w:firstLine="709"/>
        <w:jc w:val="both"/>
        <w:rPr>
          <w:rFonts w:ascii="Times New Roman" w:hAnsi="Times New Roman" w:cs="Times New Roman"/>
          <w:sz w:val="26"/>
          <w:szCs w:val="26"/>
        </w:rPr>
      </w:pPr>
      <w:r w:rsidRPr="001B0E44">
        <w:rPr>
          <w:rFonts w:ascii="Times New Roman" w:hAnsi="Times New Roman" w:cs="Times New Roman"/>
          <w:sz w:val="26"/>
          <w:szCs w:val="26"/>
        </w:rPr>
        <w:t>2</w:t>
      </w:r>
      <w:r w:rsidR="00892468">
        <w:rPr>
          <w:rFonts w:ascii="Times New Roman" w:hAnsi="Times New Roman" w:cs="Times New Roman"/>
          <w:sz w:val="26"/>
          <w:szCs w:val="26"/>
        </w:rPr>
        <w:t>.6.1</w:t>
      </w:r>
      <w:r w:rsidRPr="001B0E44">
        <w:rPr>
          <w:rFonts w:ascii="Times New Roman" w:hAnsi="Times New Roman" w:cs="Times New Roman"/>
          <w:sz w:val="26"/>
          <w:szCs w:val="26"/>
        </w:rPr>
        <w:t xml:space="preserve">. </w:t>
      </w:r>
      <w:r w:rsidR="008942BB" w:rsidRPr="001B0E44">
        <w:rPr>
          <w:rFonts w:ascii="Times New Roman" w:hAnsi="Times New Roman" w:cs="Times New Roman"/>
          <w:sz w:val="26"/>
          <w:szCs w:val="26"/>
        </w:rPr>
        <w:t>Документы</w:t>
      </w:r>
      <w:r w:rsidR="008942BB" w:rsidRPr="008942BB">
        <w:rPr>
          <w:rFonts w:ascii="Times New Roman" w:hAnsi="Times New Roman" w:cs="Times New Roman"/>
          <w:sz w:val="26"/>
          <w:szCs w:val="26"/>
        </w:rPr>
        <w:t>, которые заявитель должен предоставить самостоятельно:</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rPr>
        <w:t>1</w:t>
      </w:r>
      <w:r w:rsidR="005839FD">
        <w:rPr>
          <w:rFonts w:ascii="Times New Roman" w:hAnsi="Times New Roman" w:cs="Times New Roman"/>
          <w:bCs/>
        </w:rPr>
        <w:t>) заявление по форме согласно П</w:t>
      </w:r>
      <w:r w:rsidRPr="001B0E44">
        <w:rPr>
          <w:rFonts w:ascii="Times New Roman" w:hAnsi="Times New Roman" w:cs="Times New Roman"/>
          <w:bCs/>
        </w:rPr>
        <w:t xml:space="preserve">риложению </w:t>
      </w:r>
      <w:r>
        <w:rPr>
          <w:rFonts w:ascii="Times New Roman" w:hAnsi="Times New Roman" w:cs="Times New Roman"/>
          <w:bCs/>
        </w:rPr>
        <w:t>1</w:t>
      </w:r>
      <w:r w:rsidRPr="001B0E44">
        <w:rPr>
          <w:rFonts w:ascii="Times New Roman" w:hAnsi="Times New Roman" w:cs="Times New Roman"/>
          <w:bCs/>
        </w:rPr>
        <w:t xml:space="preserve"> к настоящему </w:t>
      </w:r>
      <w:r>
        <w:rPr>
          <w:rFonts w:ascii="Times New Roman" w:hAnsi="Times New Roman" w:cs="Times New Roman"/>
          <w:bCs/>
        </w:rPr>
        <w:t>А</w:t>
      </w:r>
      <w:r w:rsidRPr="001B0E44">
        <w:rPr>
          <w:rFonts w:ascii="Times New Roman" w:hAnsi="Times New Roman" w:cs="Times New Roman"/>
          <w:bCs/>
        </w:rPr>
        <w:t>дминистративному регламенту;</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2) копии паспортов гражданина Российской Федерации - для заявителя и членов его семьи, достигших 14-летнего возраста;</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судебного решения о признании членом семьи и др.);</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4) копия документа на занимаемое жилое помещение (договор купли-продажи, мены, дарения, договор передачи, ордер, договор социального найма</w:t>
      </w:r>
      <w:r w:rsidR="00796B9A">
        <w:rPr>
          <w:rFonts w:ascii="Times New Roman" w:hAnsi="Times New Roman" w:cs="Times New Roman"/>
          <w:bCs/>
        </w:rPr>
        <w:t xml:space="preserve"> (найма)</w:t>
      </w:r>
      <w:r w:rsidRPr="001B0E44">
        <w:rPr>
          <w:rFonts w:ascii="Times New Roman" w:hAnsi="Times New Roman" w:cs="Times New Roman"/>
          <w:bCs/>
        </w:rPr>
        <w:t xml:space="preserve"> и др.);</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5) копия поквартирной карточки;</w:t>
      </w:r>
    </w:p>
    <w:p w:rsidR="001B0E44" w:rsidRDefault="001B0E44"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6</w:t>
      </w:r>
      <w:r w:rsidRPr="001B0E44">
        <w:rPr>
          <w:rFonts w:ascii="Times New Roman" w:hAnsi="Times New Roman" w:cs="Times New Roman"/>
          <w:bCs/>
        </w:rPr>
        <w:t>) копия документа, подтверждающего статус заявителя (свидетельство о праве на льготы, удостоверение многодетной семьи, удостоверение одинокой матери, протокол соревнований, справка по форме № 25, удостоверение к государственной награде</w:t>
      </w:r>
      <w:r w:rsidR="00867AD8">
        <w:rPr>
          <w:rFonts w:ascii="Times New Roman" w:hAnsi="Times New Roman" w:cs="Times New Roman"/>
          <w:bCs/>
        </w:rPr>
        <w:t>, справка, подтверждающая факт установления инвалидности</w:t>
      </w:r>
      <w:r>
        <w:rPr>
          <w:rFonts w:ascii="Times New Roman" w:hAnsi="Times New Roman" w:cs="Times New Roman"/>
          <w:bCs/>
        </w:rPr>
        <w:t xml:space="preserve"> и др.);</w:t>
      </w:r>
    </w:p>
    <w:p w:rsidR="001B0E44" w:rsidRPr="00FE3E29" w:rsidRDefault="001B0E44"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bCs/>
        </w:rPr>
        <w:t xml:space="preserve">7) </w:t>
      </w:r>
      <w:r w:rsidRPr="00FE3E29">
        <w:rPr>
          <w:rFonts w:ascii="Times New Roman" w:hAnsi="Times New Roman" w:cs="Times New Roman"/>
          <w:sz w:val="26"/>
          <w:szCs w:val="26"/>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1B0E44" w:rsidRPr="00DA306D" w:rsidRDefault="001B0E44" w:rsidP="005E0334">
      <w:pPr>
        <w:pStyle w:val="ConsPlusNormal"/>
        <w:ind w:firstLine="709"/>
        <w:jc w:val="both"/>
        <w:rPr>
          <w:rFonts w:ascii="Times New Roman" w:hAnsi="Times New Roman" w:cs="Times New Roman"/>
        </w:rPr>
      </w:pPr>
      <w:r w:rsidRPr="00DA306D">
        <w:rPr>
          <w:rFonts w:ascii="Times New Roman" w:hAnsi="Times New Roman" w:cs="Times New Roman"/>
        </w:rPr>
        <w:t>8) документ</w:t>
      </w:r>
      <w:r>
        <w:rPr>
          <w:rFonts w:ascii="Times New Roman" w:hAnsi="Times New Roman" w:cs="Times New Roman"/>
        </w:rPr>
        <w:t>ы</w:t>
      </w:r>
      <w:r w:rsidRPr="00DA306D">
        <w:rPr>
          <w:rFonts w:ascii="Times New Roman" w:hAnsi="Times New Roman" w:cs="Times New Roman"/>
        </w:rPr>
        <w:t>, удостоверяющи</w:t>
      </w:r>
      <w:r>
        <w:rPr>
          <w:rFonts w:ascii="Times New Roman" w:hAnsi="Times New Roman" w:cs="Times New Roman"/>
        </w:rPr>
        <w:t>е</w:t>
      </w:r>
      <w:r w:rsidRPr="00DA306D">
        <w:rPr>
          <w:rFonts w:ascii="Times New Roman" w:hAnsi="Times New Roman" w:cs="Times New Roman"/>
        </w:rPr>
        <w:t xml:space="preserve"> личность и полномочия представителя (в случае, если заявление подается представителем заявителя).</w:t>
      </w:r>
    </w:p>
    <w:p w:rsidR="00DA306D" w:rsidRPr="00DA306D" w:rsidRDefault="00DA306D" w:rsidP="005E0334">
      <w:pPr>
        <w:pStyle w:val="ConsPlusNormal"/>
        <w:ind w:firstLine="709"/>
        <w:jc w:val="both"/>
        <w:rPr>
          <w:rFonts w:ascii="Times New Roman" w:hAnsi="Times New Roman"/>
        </w:rPr>
      </w:pPr>
      <w:r w:rsidRPr="00DA306D">
        <w:rPr>
          <w:rFonts w:ascii="Times New Roman" w:hAnsi="Times New Roman"/>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A306D" w:rsidRPr="00FF2931" w:rsidRDefault="00892468" w:rsidP="005E0334">
      <w:pPr>
        <w:pStyle w:val="ConsPlusNormal"/>
        <w:ind w:firstLine="709"/>
        <w:jc w:val="both"/>
        <w:rPr>
          <w:rFonts w:ascii="Times New Roman" w:hAnsi="Times New Roman" w:cs="Times New Roman"/>
        </w:rPr>
      </w:pPr>
      <w:r>
        <w:rPr>
          <w:rFonts w:ascii="Times New Roman" w:hAnsi="Times New Roman" w:cs="Times New Roman"/>
        </w:rPr>
        <w:t>2.6.2</w:t>
      </w:r>
      <w:r w:rsidR="00D7711C">
        <w:rPr>
          <w:rFonts w:ascii="Times New Roman" w:hAnsi="Times New Roman" w:cs="Times New Roman"/>
        </w:rPr>
        <w:t xml:space="preserve">. </w:t>
      </w:r>
      <w:r w:rsidR="00DA306D" w:rsidRPr="00FF2931">
        <w:rPr>
          <w:rFonts w:ascii="Times New Roman" w:hAnsi="Times New Roman" w:cs="Times New Roman"/>
        </w:rPr>
        <w:t>Документы, предоставленные заявителем, должны удовлетворять следующим требованиям:</w:t>
      </w:r>
    </w:p>
    <w:p w:rsidR="00DA306D" w:rsidRPr="00FF2931" w:rsidRDefault="00DA306D" w:rsidP="005E0334">
      <w:pPr>
        <w:pStyle w:val="ConsPlusNormal"/>
        <w:ind w:firstLine="709"/>
        <w:jc w:val="both"/>
        <w:rPr>
          <w:rFonts w:ascii="Times New Roman" w:hAnsi="Times New Roman" w:cs="Times New Roman"/>
        </w:rPr>
      </w:pPr>
      <w:bookmarkStart w:id="0" w:name="P215"/>
      <w:bookmarkEnd w:id="0"/>
      <w:r w:rsidRPr="00FF2931">
        <w:rPr>
          <w:rFonts w:ascii="Times New Roman" w:hAnsi="Times New Roman" w:cs="Times New Roman"/>
        </w:rPr>
        <w:t>1) в заявлении должны быть заполнены все реквизиты;</w:t>
      </w:r>
    </w:p>
    <w:p w:rsidR="00DA306D" w:rsidRPr="00FF2931"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2) документы, выданные иностранными государствами, представляемые для предоставления государственной услуги</w:t>
      </w:r>
      <w:r w:rsidR="00452FDF">
        <w:rPr>
          <w:rFonts w:ascii="Times New Roman" w:hAnsi="Times New Roman" w:cs="Times New Roman"/>
        </w:rPr>
        <w:t>,</w:t>
      </w:r>
      <w:r w:rsidRPr="00FF2931">
        <w:rPr>
          <w:rFonts w:ascii="Times New Roman" w:hAnsi="Times New Roman" w:cs="Times New Roman"/>
        </w:rPr>
        <w:t xml:space="preserve"> должны быть легализованы (удостоверены посредством апостиля) в соответствии с действующим законодательством и переведены на русский язык;</w:t>
      </w:r>
    </w:p>
    <w:p w:rsidR="00DA306D" w:rsidRPr="00FF2931"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3) не иметь подчисток либо приписок, зачеркнутых слов и иных не оговоренных в них исправлений, а также серьезных повреждений, не позволяющими однозначно толковать их содержание, или исправлений карандашом;</w:t>
      </w:r>
    </w:p>
    <w:p w:rsidR="00DA306D"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 xml:space="preserve">4) сведения о фамилии, имени, отчестве и дате рождения граждан, содержащиеся в документах, </w:t>
      </w:r>
      <w:r w:rsidRPr="00BE423F">
        <w:rPr>
          <w:rFonts w:ascii="Times New Roman" w:hAnsi="Times New Roman" w:cs="Times New Roman"/>
        </w:rPr>
        <w:t xml:space="preserve">указанных в </w:t>
      </w:r>
      <w:r w:rsidR="00B43234">
        <w:rPr>
          <w:rFonts w:ascii="Times New Roman" w:hAnsi="Times New Roman" w:cs="Times New Roman"/>
        </w:rPr>
        <w:t>части</w:t>
      </w:r>
      <w:r w:rsidR="00AD1B1F">
        <w:rPr>
          <w:rFonts w:ascii="Times New Roman" w:hAnsi="Times New Roman" w:cs="Times New Roman"/>
        </w:rPr>
        <w:t xml:space="preserve"> </w:t>
      </w:r>
      <w:r w:rsidR="00734F4E" w:rsidRPr="00BE423F">
        <w:rPr>
          <w:rFonts w:ascii="Times New Roman" w:hAnsi="Times New Roman" w:cs="Times New Roman"/>
        </w:rPr>
        <w:t>2</w:t>
      </w:r>
      <w:r w:rsidR="00586FCE">
        <w:rPr>
          <w:rFonts w:ascii="Times New Roman" w:hAnsi="Times New Roman" w:cs="Times New Roman"/>
        </w:rPr>
        <w:t>.6.1</w:t>
      </w:r>
      <w:r w:rsidRPr="00BE423F">
        <w:rPr>
          <w:rFonts w:ascii="Times New Roman" w:hAnsi="Times New Roman" w:cs="Times New Roman"/>
        </w:rPr>
        <w:t>, должны соответствовать сведениям, указанным в документах</w:t>
      </w:r>
      <w:r w:rsidR="00452FDF">
        <w:rPr>
          <w:rFonts w:ascii="Times New Roman" w:hAnsi="Times New Roman" w:cs="Times New Roman"/>
        </w:rPr>
        <w:t>,</w:t>
      </w:r>
      <w:r w:rsidRPr="00BE423F">
        <w:rPr>
          <w:rFonts w:ascii="Times New Roman" w:hAnsi="Times New Roman" w:cs="Times New Roman"/>
        </w:rPr>
        <w:t xml:space="preserve"> удостоверяющих личность граждан (паспорт</w:t>
      </w:r>
      <w:r w:rsidRPr="00FF2931">
        <w:rPr>
          <w:rFonts w:ascii="Times New Roman" w:hAnsi="Times New Roman" w:cs="Times New Roman"/>
        </w:rPr>
        <w:t>, вид на жительство, свидетельство о рождении).</w:t>
      </w:r>
    </w:p>
    <w:p w:rsidR="00FF2931" w:rsidRPr="00660E39" w:rsidRDefault="00892468" w:rsidP="005E0334">
      <w:pPr>
        <w:pStyle w:val="ConsPlusNormal"/>
        <w:ind w:firstLine="709"/>
        <w:jc w:val="both"/>
        <w:rPr>
          <w:rFonts w:ascii="Times New Roman" w:hAnsi="Times New Roman" w:cs="Times New Roman"/>
        </w:rPr>
      </w:pPr>
      <w:r>
        <w:rPr>
          <w:rFonts w:ascii="Times New Roman" w:hAnsi="Times New Roman" w:cs="Times New Roman"/>
        </w:rPr>
        <w:t>2.6.3</w:t>
      </w:r>
      <w:r w:rsidR="00D7711C">
        <w:rPr>
          <w:rFonts w:ascii="Times New Roman" w:hAnsi="Times New Roman" w:cs="Times New Roman"/>
        </w:rPr>
        <w:t xml:space="preserve">. </w:t>
      </w:r>
      <w:r w:rsidR="00FF2931" w:rsidRPr="00660E39">
        <w:rPr>
          <w:rFonts w:ascii="Times New Roman" w:hAnsi="Times New Roman" w:cs="Times New Roman"/>
        </w:rPr>
        <w:t xml:space="preserve">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62" w:history="1">
        <w:r w:rsidR="00FF2931" w:rsidRPr="00660E39">
          <w:rPr>
            <w:rFonts w:ascii="Times New Roman" w:hAnsi="Times New Roman" w:cs="Times New Roman"/>
          </w:rPr>
          <w:t xml:space="preserve">части </w:t>
        </w:r>
      </w:hyperlink>
      <w:r w:rsidR="00AD1B1F">
        <w:rPr>
          <w:rFonts w:ascii="Times New Roman" w:hAnsi="Times New Roman" w:cs="Times New Roman"/>
        </w:rPr>
        <w:t>1.</w:t>
      </w:r>
      <w:r w:rsidR="001B0E44">
        <w:rPr>
          <w:rFonts w:ascii="Times New Roman" w:hAnsi="Times New Roman" w:cs="Times New Roman"/>
        </w:rPr>
        <w:t>2</w:t>
      </w:r>
      <w:r w:rsidR="00FF2931" w:rsidRPr="00660E39">
        <w:rPr>
          <w:rFonts w:ascii="Times New Roman" w:hAnsi="Times New Roman" w:cs="Times New Roman"/>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w:t>
      </w:r>
      <w:r w:rsidR="00FF2931" w:rsidRPr="002E038B">
        <w:rPr>
          <w:rFonts w:ascii="Times New Roman" w:hAnsi="Times New Roman" w:cs="Times New Roman"/>
        </w:rPr>
        <w:t xml:space="preserve">соответствии с </w:t>
      </w:r>
      <w:hyperlink w:anchor="P1412" w:history="1">
        <w:r w:rsidR="005839FD" w:rsidRPr="002E038B">
          <w:rPr>
            <w:rFonts w:ascii="Times New Roman" w:hAnsi="Times New Roman" w:cs="Times New Roman"/>
          </w:rPr>
          <w:t>П</w:t>
        </w:r>
        <w:r w:rsidR="00FF2931" w:rsidRPr="002E038B">
          <w:rPr>
            <w:rFonts w:ascii="Times New Roman" w:hAnsi="Times New Roman" w:cs="Times New Roman"/>
          </w:rPr>
          <w:t xml:space="preserve">риложением </w:t>
        </w:r>
      </w:hyperlink>
      <w:r w:rsidR="001B0E44" w:rsidRPr="002E038B">
        <w:rPr>
          <w:rFonts w:ascii="Times New Roman" w:hAnsi="Times New Roman" w:cs="Times New Roman"/>
        </w:rPr>
        <w:t>2</w:t>
      </w:r>
      <w:r w:rsidR="00FF2931" w:rsidRPr="002E038B">
        <w:rPr>
          <w:rFonts w:ascii="Times New Roman" w:hAnsi="Times New Roman" w:cs="Times New Roman"/>
        </w:rPr>
        <w:t xml:space="preserve"> к настоящему</w:t>
      </w:r>
      <w:r w:rsidR="00FF2931" w:rsidRPr="00660E39">
        <w:rPr>
          <w:rFonts w:ascii="Times New Roman" w:hAnsi="Times New Roman" w:cs="Times New Roman"/>
        </w:rPr>
        <w:t xml:space="preserve"> Административному регламенту.</w:t>
      </w:r>
    </w:p>
    <w:p w:rsidR="00FF2931" w:rsidRPr="00660E39" w:rsidRDefault="00FF2931" w:rsidP="005E0334">
      <w:pPr>
        <w:pStyle w:val="ConsPlusNormal"/>
        <w:ind w:firstLine="709"/>
        <w:jc w:val="both"/>
        <w:rPr>
          <w:rFonts w:ascii="Times New Roman" w:hAnsi="Times New Roman" w:cs="Times New Roman"/>
        </w:rPr>
      </w:pPr>
      <w:r w:rsidRPr="00660E39">
        <w:rPr>
          <w:rFonts w:ascii="Times New Roman" w:hAnsi="Times New Roman" w:cs="Times New Roman"/>
        </w:rPr>
        <w:lastRenderedPageBreak/>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9" w:history="1">
        <w:r w:rsidRPr="00660E39">
          <w:rPr>
            <w:rFonts w:ascii="Times New Roman" w:hAnsi="Times New Roman" w:cs="Times New Roman"/>
          </w:rPr>
          <w:t>№ 63-ФЗ</w:t>
        </w:r>
      </w:hyperlink>
      <w:r w:rsidRPr="00660E39">
        <w:rPr>
          <w:rFonts w:ascii="Times New Roman" w:hAnsi="Times New Roman" w:cs="Times New Roman"/>
        </w:rPr>
        <w:t xml:space="preserve"> «Об электронной подписи»</w:t>
      </w:r>
      <w:r w:rsidR="00B3729F">
        <w:rPr>
          <w:rFonts w:ascii="Times New Roman" w:hAnsi="Times New Roman" w:cs="Times New Roman"/>
        </w:rPr>
        <w:t xml:space="preserve"> (далее – Федеральный закон № 63)</w:t>
      </w:r>
      <w:r w:rsidRPr="00660E39">
        <w:rPr>
          <w:rFonts w:ascii="Times New Roman" w:hAnsi="Times New Roman" w:cs="Times New Roman"/>
        </w:rPr>
        <w:t xml:space="preserve"> и от 27.07.2010 </w:t>
      </w:r>
      <w:hyperlink r:id="rId10" w:history="1">
        <w:r w:rsidRPr="00660E39">
          <w:rPr>
            <w:rFonts w:ascii="Times New Roman" w:hAnsi="Times New Roman" w:cs="Times New Roman"/>
          </w:rPr>
          <w:t>№ 210-ФЗ</w:t>
        </w:r>
      </w:hyperlink>
      <w:r w:rsidRPr="00660E39">
        <w:rPr>
          <w:rFonts w:ascii="Times New Roman" w:hAnsi="Times New Roman" w:cs="Times New Roman"/>
        </w:rPr>
        <w:t xml:space="preserve"> «Об организации предоставления государственных и муниципальных услуг»</w:t>
      </w:r>
      <w:r w:rsidR="00B3729F">
        <w:rPr>
          <w:rFonts w:ascii="Times New Roman" w:hAnsi="Times New Roman" w:cs="Times New Roman"/>
        </w:rPr>
        <w:t xml:space="preserve"> (далее – Федеральный закон № 210-ФЗ)</w:t>
      </w:r>
      <w:r w:rsidRPr="00660E39">
        <w:rPr>
          <w:rFonts w:ascii="Times New Roman" w:hAnsi="Times New Roman" w:cs="Times New Roman"/>
        </w:rPr>
        <w:t>.</w:t>
      </w:r>
    </w:p>
    <w:p w:rsidR="00FF2931" w:rsidRPr="00660E39" w:rsidRDefault="00FF2931" w:rsidP="005E0334">
      <w:pPr>
        <w:pStyle w:val="ConsPlusNormal"/>
        <w:ind w:firstLine="709"/>
        <w:jc w:val="both"/>
        <w:rPr>
          <w:rFonts w:ascii="Times New Roman" w:hAnsi="Times New Roman" w:cs="Times New Roman"/>
        </w:rPr>
      </w:pPr>
      <w:r w:rsidRPr="00660E39">
        <w:rPr>
          <w:rFonts w:ascii="Times New Roman" w:hAnsi="Times New Roman" w:cs="Times New Roman"/>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2931" w:rsidRDefault="00892468" w:rsidP="005E0334">
      <w:pPr>
        <w:pStyle w:val="ConsPlusNormal"/>
        <w:ind w:firstLine="709"/>
        <w:jc w:val="both"/>
        <w:rPr>
          <w:rFonts w:ascii="Times New Roman" w:hAnsi="Times New Roman" w:cs="Times New Roman"/>
        </w:rPr>
      </w:pPr>
      <w:r>
        <w:rPr>
          <w:rFonts w:ascii="Times New Roman" w:hAnsi="Times New Roman" w:cs="Times New Roman"/>
        </w:rPr>
        <w:t>2.6.4.</w:t>
      </w:r>
      <w:r w:rsidR="00D7711C">
        <w:rPr>
          <w:rFonts w:ascii="Times New Roman" w:hAnsi="Times New Roman" w:cs="Times New Roman"/>
        </w:rPr>
        <w:t xml:space="preserve"> </w:t>
      </w:r>
      <w:r w:rsidR="00FF2931" w:rsidRPr="00FF2931">
        <w:rPr>
          <w:rFonts w:ascii="Times New Roman" w:hAnsi="Times New Roman" w:cs="Times New Roman"/>
        </w:rPr>
        <w:t xml:space="preserve">При личном </w:t>
      </w:r>
      <w:r w:rsidR="00FF2931" w:rsidRPr="00586FCE">
        <w:rPr>
          <w:rFonts w:ascii="Times New Roman" w:eastAsiaTheme="minorHAnsi" w:hAnsi="Times New Roman" w:cs="Times New Roman"/>
          <w:lang w:eastAsia="en-US"/>
        </w:rPr>
        <w:t xml:space="preserve">обращении заявителя в Министерство, копии с оригиналов документов, указанных в </w:t>
      </w:r>
      <w:r w:rsidR="00B43234">
        <w:rPr>
          <w:rFonts w:ascii="Times New Roman" w:eastAsiaTheme="minorHAnsi" w:hAnsi="Times New Roman" w:cs="Times New Roman"/>
          <w:lang w:eastAsia="en-US"/>
        </w:rPr>
        <w:t>частях</w:t>
      </w:r>
      <w:r w:rsidR="00FF2931" w:rsidRPr="00586FCE">
        <w:rPr>
          <w:rFonts w:ascii="Times New Roman" w:eastAsiaTheme="minorHAnsi" w:hAnsi="Times New Roman" w:cs="Times New Roman"/>
          <w:lang w:eastAsia="en-US"/>
        </w:rPr>
        <w:t xml:space="preserve"> </w:t>
      </w:r>
      <w:r w:rsidR="00586FCE" w:rsidRPr="00586FCE">
        <w:rPr>
          <w:rFonts w:ascii="Times New Roman" w:eastAsiaTheme="minorHAnsi" w:hAnsi="Times New Roman" w:cs="Times New Roman"/>
          <w:lang w:eastAsia="en-US"/>
        </w:rPr>
        <w:t>2.6.1</w:t>
      </w:r>
      <w:r w:rsidR="00FF2931" w:rsidRPr="00586FCE">
        <w:rPr>
          <w:rFonts w:ascii="Times New Roman" w:eastAsiaTheme="minorHAnsi" w:hAnsi="Times New Roman" w:cs="Times New Roman"/>
          <w:lang w:eastAsia="en-US"/>
        </w:rPr>
        <w:t xml:space="preserve"> и </w:t>
      </w:r>
      <w:r w:rsidR="00586FCE" w:rsidRPr="00586FCE">
        <w:rPr>
          <w:rFonts w:ascii="Times New Roman" w:eastAsiaTheme="minorHAnsi" w:hAnsi="Times New Roman" w:cs="Times New Roman"/>
          <w:lang w:eastAsia="en-US"/>
        </w:rPr>
        <w:t>2.6.3</w:t>
      </w:r>
      <w:r w:rsidR="00FF2931" w:rsidRPr="00586FCE">
        <w:rPr>
          <w:rFonts w:ascii="Times New Roman" w:eastAsiaTheme="minorHAnsi" w:hAnsi="Times New Roman" w:cs="Times New Roman"/>
          <w:lang w:eastAsia="en-US"/>
        </w:rPr>
        <w:t xml:space="preserve"> настоящего</w:t>
      </w:r>
      <w:r w:rsidR="00FF2931" w:rsidRPr="00FF2931">
        <w:rPr>
          <w:rFonts w:ascii="Times New Roman" w:hAnsi="Times New Roman" w:cs="Times New Roman"/>
        </w:rPr>
        <w:t xml:space="preserve"> Административного регламента, изготавливаются и заверяются специалистами Министерства при предоставлении оригиналов документов.</w:t>
      </w:r>
    </w:p>
    <w:p w:rsidR="00FF2931" w:rsidRPr="00FF2931" w:rsidRDefault="00FF2931" w:rsidP="005E0334">
      <w:pPr>
        <w:pStyle w:val="ConsPlusNormal"/>
        <w:ind w:firstLine="709"/>
        <w:jc w:val="both"/>
        <w:rPr>
          <w:rFonts w:ascii="Times New Roman" w:hAnsi="Times New Roman" w:cs="Times New Roman"/>
        </w:rPr>
      </w:pPr>
      <w:r w:rsidRPr="00FF2931">
        <w:rPr>
          <w:rFonts w:ascii="Times New Roman" w:hAnsi="Times New Roman" w:cs="Times New Roman"/>
        </w:rPr>
        <w:t>В случае отсутствия оригиналов документов заявитель обязан представить копии документов, заверенны</w:t>
      </w:r>
      <w:r w:rsidR="00796B9A">
        <w:rPr>
          <w:rFonts w:ascii="Times New Roman" w:hAnsi="Times New Roman" w:cs="Times New Roman"/>
        </w:rPr>
        <w:t>е</w:t>
      </w:r>
      <w:r w:rsidRPr="00FF2931">
        <w:rPr>
          <w:rFonts w:ascii="Times New Roman" w:hAnsi="Times New Roman" w:cs="Times New Roman"/>
        </w:rPr>
        <w:t xml:space="preserve"> в соответствии с требованиями </w:t>
      </w:r>
      <w:r w:rsidR="00B43234">
        <w:rPr>
          <w:rFonts w:ascii="Times New Roman" w:hAnsi="Times New Roman" w:cs="Times New Roman"/>
        </w:rPr>
        <w:t>части</w:t>
      </w:r>
      <w:r w:rsidR="00AD1B1F">
        <w:rPr>
          <w:rFonts w:ascii="Times New Roman" w:hAnsi="Times New Roman" w:cs="Times New Roman"/>
        </w:rPr>
        <w:t xml:space="preserve"> </w:t>
      </w:r>
      <w:r w:rsidR="007C4943">
        <w:rPr>
          <w:rFonts w:ascii="Times New Roman" w:hAnsi="Times New Roman" w:cs="Times New Roman"/>
        </w:rPr>
        <w:t>2</w:t>
      </w:r>
      <w:r w:rsidR="00AD1B1F">
        <w:rPr>
          <w:rFonts w:ascii="Times New Roman" w:hAnsi="Times New Roman" w:cs="Times New Roman"/>
        </w:rPr>
        <w:t>.6.</w:t>
      </w:r>
      <w:r w:rsidR="001B0E44">
        <w:rPr>
          <w:rFonts w:ascii="Times New Roman" w:hAnsi="Times New Roman" w:cs="Times New Roman"/>
        </w:rPr>
        <w:t>6</w:t>
      </w:r>
      <w:r w:rsidRPr="00FF2931">
        <w:rPr>
          <w:rFonts w:ascii="Times New Roman" w:hAnsi="Times New Roman" w:cs="Times New Roman"/>
        </w:rPr>
        <w:t xml:space="preserve"> настоящего Административного регламента. </w:t>
      </w:r>
    </w:p>
    <w:p w:rsidR="00D21A30" w:rsidRPr="00D21A30" w:rsidRDefault="00D21A30" w:rsidP="005E0334">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D21A30">
        <w:rPr>
          <w:rFonts w:ascii="Times New Roman" w:hAnsi="Times New Roman" w:cs="Times New Roman"/>
          <w:sz w:val="26"/>
          <w:szCs w:val="26"/>
        </w:rPr>
        <w:t>2.6.5. Электронное уведомление о регистрации заявления заявителя (его представителя), поданного в форме электронного документа через ЕПГУ и(или) РПГУ, направляется заявителю (его представителю) в срок не превышающий 2 рабочих дней со дня регистрации заявления в Министерстве.</w:t>
      </w:r>
      <w:r>
        <w:rPr>
          <w:rFonts w:ascii="Times New Roman" w:hAnsi="Times New Roman" w:cs="Times New Roman"/>
          <w:sz w:val="26"/>
          <w:szCs w:val="26"/>
        </w:rPr>
        <w:t xml:space="preserve"> </w:t>
      </w:r>
      <w:r w:rsidRPr="00D21A30">
        <w:rPr>
          <w:rFonts w:ascii="Times New Roman" w:hAnsi="Times New Roman" w:cs="Times New Roman"/>
          <w:i/>
          <w:sz w:val="26"/>
          <w:szCs w:val="26"/>
        </w:rPr>
        <w:t>(ред. приказа от 29.10.2018 № 671)</w:t>
      </w:r>
    </w:p>
    <w:p w:rsidR="007E2D45" w:rsidRPr="00D21A30" w:rsidRDefault="00892468"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1A30">
        <w:rPr>
          <w:rFonts w:ascii="Times New Roman" w:hAnsi="Times New Roman" w:cs="Times New Roman"/>
          <w:sz w:val="26"/>
          <w:szCs w:val="26"/>
        </w:rPr>
        <w:t>2.6.6</w:t>
      </w:r>
      <w:r w:rsidR="00D7711C" w:rsidRPr="00D21A30">
        <w:rPr>
          <w:rFonts w:ascii="Times New Roman" w:hAnsi="Times New Roman" w:cs="Times New Roman"/>
          <w:sz w:val="26"/>
          <w:szCs w:val="26"/>
        </w:rPr>
        <w:t xml:space="preserve">. </w:t>
      </w:r>
      <w:r w:rsidR="00FF2931" w:rsidRPr="00D21A30">
        <w:rPr>
          <w:rFonts w:ascii="Times New Roman" w:hAnsi="Times New Roman" w:cs="Times New Roman"/>
          <w:sz w:val="26"/>
          <w:szCs w:val="26"/>
        </w:rPr>
        <w:t xml:space="preserve">Копии документов, указанных в </w:t>
      </w:r>
      <w:r w:rsidR="00B43234" w:rsidRPr="00D21A30">
        <w:rPr>
          <w:rFonts w:ascii="Times New Roman" w:hAnsi="Times New Roman" w:cs="Times New Roman"/>
          <w:sz w:val="26"/>
          <w:szCs w:val="26"/>
        </w:rPr>
        <w:t>частях</w:t>
      </w:r>
      <w:r w:rsidR="00FF2931" w:rsidRPr="00D21A30">
        <w:rPr>
          <w:rFonts w:ascii="Times New Roman" w:hAnsi="Times New Roman" w:cs="Times New Roman"/>
          <w:sz w:val="26"/>
          <w:szCs w:val="26"/>
        </w:rPr>
        <w:t xml:space="preserve"> </w:t>
      </w:r>
      <w:r w:rsidR="00586FCE" w:rsidRPr="00D21A30">
        <w:rPr>
          <w:rFonts w:ascii="Times New Roman" w:hAnsi="Times New Roman" w:cs="Times New Roman"/>
          <w:sz w:val="26"/>
          <w:szCs w:val="26"/>
        </w:rPr>
        <w:t xml:space="preserve">2.6.1 и 2.6.3 </w:t>
      </w:r>
      <w:r w:rsidR="00FF2931" w:rsidRPr="00D21A30">
        <w:rPr>
          <w:rFonts w:ascii="Times New Roman" w:hAnsi="Times New Roman" w:cs="Times New Roman"/>
          <w:sz w:val="26"/>
          <w:szCs w:val="26"/>
        </w:rPr>
        <w:t>настоящего Административного регламента, направляемых заявителями посредством почтовой связи, должны быть заверены:</w:t>
      </w:r>
    </w:p>
    <w:p w:rsidR="007E2D45" w:rsidRPr="00740D8A" w:rsidRDefault="00FF2931"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1) нотариусом;</w:t>
      </w:r>
    </w:p>
    <w:p w:rsidR="00FF2931" w:rsidRPr="00740D8A" w:rsidRDefault="00FF2931"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7E2D45" w:rsidRPr="00740D8A" w:rsidRDefault="00892468"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2.6.7</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FF2931" w:rsidRPr="00740D8A" w:rsidRDefault="007E2D45"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Министерство</w:t>
      </w:r>
      <w:r w:rsidR="00FF2931" w:rsidRPr="00740D8A">
        <w:rPr>
          <w:rFonts w:ascii="Times New Roman" w:hAnsi="Times New Roman" w:cs="Times New Roman"/>
          <w:sz w:val="26"/>
          <w:szCs w:val="26"/>
        </w:rPr>
        <w:t xml:space="preserve"> вправе осуществлять проверку достоверности сведений, содержащихся в представленных заявителем (его представителем) документах.</w:t>
      </w:r>
    </w:p>
    <w:p w:rsidR="007E2D45" w:rsidRPr="000A5E09" w:rsidRDefault="00892468" w:rsidP="000A5E09">
      <w:pPr>
        <w:pStyle w:val="Default"/>
        <w:ind w:firstLine="709"/>
        <w:jc w:val="both"/>
        <w:rPr>
          <w:bCs/>
          <w:color w:val="auto"/>
          <w:sz w:val="26"/>
          <w:szCs w:val="26"/>
        </w:rPr>
      </w:pPr>
      <w:r w:rsidRPr="000A5E09">
        <w:rPr>
          <w:bCs/>
          <w:color w:val="auto"/>
          <w:sz w:val="26"/>
          <w:szCs w:val="26"/>
        </w:rPr>
        <w:t xml:space="preserve">2.7. </w:t>
      </w:r>
      <w:r w:rsidR="007E2D45" w:rsidRPr="000A5E09">
        <w:rPr>
          <w:bCs/>
          <w:color w:val="auto"/>
          <w:sz w:val="26"/>
          <w:szCs w:val="26"/>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r w:rsidR="00D02069">
        <w:rPr>
          <w:bCs/>
          <w:color w:val="auto"/>
          <w:sz w:val="26"/>
          <w:szCs w:val="26"/>
        </w:rPr>
        <w:t>.</w:t>
      </w:r>
    </w:p>
    <w:p w:rsidR="00935371" w:rsidRPr="00935371" w:rsidRDefault="00892468"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2.7.1</w:t>
      </w:r>
      <w:r w:rsidR="00D7711C" w:rsidRPr="00935371">
        <w:rPr>
          <w:rFonts w:ascii="Times New Roman" w:hAnsi="Times New Roman" w:cs="Times New Roman"/>
          <w:sz w:val="26"/>
          <w:szCs w:val="26"/>
        </w:rPr>
        <w:t>.</w:t>
      </w:r>
      <w:r w:rsidR="00BE423F" w:rsidRPr="00935371">
        <w:rPr>
          <w:rFonts w:ascii="Times New Roman" w:hAnsi="Times New Roman" w:cs="Times New Roman"/>
          <w:sz w:val="26"/>
          <w:szCs w:val="26"/>
        </w:rPr>
        <w:t xml:space="preserve"> </w:t>
      </w:r>
      <w:r w:rsidR="007E2D45" w:rsidRPr="00935371">
        <w:rPr>
          <w:rFonts w:ascii="Times New Roman" w:hAnsi="Times New Roman" w:cs="Times New Roman"/>
          <w:sz w:val="26"/>
          <w:szCs w:val="26"/>
        </w:rPr>
        <w:t xml:space="preserve">Сведения, которые находятся в распоряжении </w:t>
      </w:r>
      <w:r w:rsidR="001B0E44" w:rsidRPr="00935371">
        <w:rPr>
          <w:rFonts w:ascii="Times New Roman" w:hAnsi="Times New Roman" w:cs="Times New Roman"/>
          <w:sz w:val="26"/>
          <w:szCs w:val="26"/>
        </w:rPr>
        <w:t>территориальн</w:t>
      </w:r>
      <w:r w:rsidR="00796B9A">
        <w:rPr>
          <w:rFonts w:ascii="Times New Roman" w:hAnsi="Times New Roman" w:cs="Times New Roman"/>
          <w:sz w:val="26"/>
          <w:szCs w:val="26"/>
        </w:rPr>
        <w:t>ого</w:t>
      </w:r>
      <w:r w:rsidR="001B0E44" w:rsidRPr="00935371">
        <w:rPr>
          <w:rFonts w:ascii="Times New Roman" w:hAnsi="Times New Roman" w:cs="Times New Roman"/>
          <w:sz w:val="26"/>
          <w:szCs w:val="26"/>
        </w:rPr>
        <w:t xml:space="preserve"> федерального органа исполнительной власти, осуществляющ</w:t>
      </w:r>
      <w:r w:rsidR="00796B9A">
        <w:rPr>
          <w:rFonts w:ascii="Times New Roman" w:hAnsi="Times New Roman" w:cs="Times New Roman"/>
          <w:sz w:val="26"/>
          <w:szCs w:val="26"/>
        </w:rPr>
        <w:t>его</w:t>
      </w:r>
      <w:r w:rsidR="001B0E44" w:rsidRPr="00935371">
        <w:rPr>
          <w:rFonts w:ascii="Times New Roman" w:hAnsi="Times New Roman" w:cs="Times New Roman"/>
          <w:sz w:val="26"/>
          <w:szCs w:val="26"/>
        </w:rPr>
        <w:t xml:space="preserve"> функции по государственной регистрации прав на недвижимое имущество и сделок с ним</w:t>
      </w:r>
      <w:r w:rsidR="00935371" w:rsidRPr="00935371">
        <w:rPr>
          <w:rFonts w:ascii="Times New Roman" w:hAnsi="Times New Roman" w:cs="Times New Roman"/>
          <w:sz w:val="26"/>
          <w:szCs w:val="26"/>
        </w:rPr>
        <w:t xml:space="preserve"> - выписка (выписки) из Единого государственного реестра недвижимости о правах заявителя и членов его семьи на имеющиеся (имевшиеся) у них жилые помещения;</w:t>
      </w:r>
    </w:p>
    <w:p w:rsidR="007E2D45" w:rsidRPr="00935371" w:rsidRDefault="007E2D45" w:rsidP="005E0334">
      <w:pPr>
        <w:pStyle w:val="ConsPlusNormal"/>
        <w:ind w:firstLine="709"/>
        <w:jc w:val="both"/>
        <w:rPr>
          <w:rFonts w:ascii="Times New Roman" w:hAnsi="Times New Roman" w:cs="Times New Roman"/>
          <w:bCs/>
        </w:rPr>
      </w:pPr>
      <w:r w:rsidRPr="00935371">
        <w:rPr>
          <w:rFonts w:ascii="Times New Roman" w:hAnsi="Times New Roman" w:cs="Times New Roman"/>
          <w:bCs/>
        </w:rPr>
        <w:t>Заявитель (его представитель) вправе предоставить сведения, предусмотренные настоящей частью, по собственной инициативе.</w:t>
      </w:r>
    </w:p>
    <w:p w:rsidR="0054146D" w:rsidRPr="007A5D0F" w:rsidRDefault="00892468" w:rsidP="005E0334">
      <w:pPr>
        <w:spacing w:after="0" w:line="240" w:lineRule="auto"/>
        <w:ind w:firstLine="709"/>
        <w:jc w:val="both"/>
        <w:outlineLvl w:val="1"/>
        <w:rPr>
          <w:sz w:val="16"/>
          <w:szCs w:val="16"/>
        </w:rPr>
      </w:pPr>
      <w:r>
        <w:rPr>
          <w:rFonts w:ascii="Times New Roman" w:hAnsi="Times New Roman" w:cs="Times New Roman"/>
          <w:sz w:val="26"/>
          <w:szCs w:val="26"/>
        </w:rPr>
        <w:t>2.7.2</w:t>
      </w:r>
      <w:r w:rsidR="00D7711C">
        <w:rPr>
          <w:rFonts w:ascii="Times New Roman" w:hAnsi="Times New Roman" w:cs="Times New Roman"/>
          <w:sz w:val="26"/>
          <w:szCs w:val="26"/>
        </w:rPr>
        <w:t xml:space="preserve">. </w:t>
      </w:r>
      <w:r w:rsidR="0054146D" w:rsidRPr="0054146D">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r w:rsidR="0054146D" w:rsidRPr="0054146D">
        <w:rPr>
          <w:rFonts w:ascii="Times New Roman" w:hAnsi="Times New Roman" w:cs="Times New Roman"/>
          <w:color w:val="000000"/>
          <w:sz w:val="26"/>
          <w:szCs w:val="26"/>
        </w:rPr>
        <w:t xml:space="preserve"> </w:t>
      </w:r>
      <w:r w:rsidR="0054146D" w:rsidRPr="0054146D">
        <w:rPr>
          <w:rFonts w:ascii="Times New Roman" w:hAnsi="Times New Roman" w:cs="Times New Roman"/>
          <w:sz w:val="26"/>
          <w:szCs w:val="26"/>
        </w:rPr>
        <w:t xml:space="preserve">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w:t>
      </w:r>
      <w:r w:rsidR="0054146D" w:rsidRPr="0054146D">
        <w:rPr>
          <w:rFonts w:ascii="Times New Roman" w:hAnsi="Times New Roman" w:cs="Times New Roman"/>
          <w:sz w:val="26"/>
          <w:szCs w:val="26"/>
        </w:rPr>
        <w:lastRenderedPageBreak/>
        <w:t xml:space="preserve">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части 6 статьи 7 Федерального закона </w:t>
      </w:r>
      <w:r w:rsidR="0054146D" w:rsidRPr="0054146D">
        <w:rPr>
          <w:rFonts w:ascii="Times New Roman" w:hAnsi="Times New Roman" w:cs="Times New Roman"/>
          <w:color w:val="000000"/>
          <w:sz w:val="26"/>
          <w:szCs w:val="26"/>
        </w:rPr>
        <w:t>№ 210-ФЗ.</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2.8. </w:t>
      </w:r>
      <w:r w:rsidR="00287711" w:rsidRPr="000A5E09">
        <w:rPr>
          <w:bCs/>
          <w:color w:val="auto"/>
          <w:sz w:val="26"/>
          <w:szCs w:val="26"/>
        </w:rPr>
        <w:t xml:space="preserve">Исчерпывающий перечень оснований для отказа в приеме документов, необходимых для предоставления </w:t>
      </w:r>
      <w:r w:rsidR="008942BB" w:rsidRPr="000A5E09">
        <w:rPr>
          <w:bCs/>
          <w:color w:val="auto"/>
          <w:sz w:val="26"/>
          <w:szCs w:val="26"/>
        </w:rPr>
        <w:t xml:space="preserve">государственной </w:t>
      </w:r>
      <w:r w:rsidR="00287711" w:rsidRPr="000A5E09">
        <w:rPr>
          <w:bCs/>
          <w:color w:val="auto"/>
          <w:sz w:val="26"/>
          <w:szCs w:val="26"/>
        </w:rPr>
        <w:t>услуги</w:t>
      </w:r>
      <w:r w:rsidR="00D02069">
        <w:rPr>
          <w:bCs/>
          <w:color w:val="auto"/>
          <w:sz w:val="26"/>
          <w:szCs w:val="26"/>
        </w:rPr>
        <w:t>.</w:t>
      </w:r>
    </w:p>
    <w:p w:rsidR="00660E39" w:rsidRPr="00660E39" w:rsidRDefault="00892468" w:rsidP="005E0334">
      <w:pPr>
        <w:pStyle w:val="ConsPlusNormal"/>
        <w:ind w:firstLine="709"/>
        <w:jc w:val="both"/>
        <w:rPr>
          <w:rFonts w:ascii="Times New Roman" w:hAnsi="Times New Roman" w:cs="Times New Roman"/>
        </w:rPr>
      </w:pPr>
      <w:r>
        <w:rPr>
          <w:rFonts w:ascii="Times New Roman" w:hAnsi="Times New Roman" w:cs="Times New Roman"/>
        </w:rPr>
        <w:t>2.8.1</w:t>
      </w:r>
      <w:r w:rsidR="00D7711C">
        <w:rPr>
          <w:rFonts w:ascii="Times New Roman" w:hAnsi="Times New Roman" w:cs="Times New Roman"/>
        </w:rPr>
        <w:t xml:space="preserve">. </w:t>
      </w:r>
      <w:r w:rsidR="00660E39" w:rsidRPr="00660E39">
        <w:rPr>
          <w:rFonts w:ascii="Times New Roman" w:hAnsi="Times New Roman" w:cs="Times New Roman"/>
        </w:rPr>
        <w:t>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660E39" w:rsidRDefault="00660E39" w:rsidP="005E0334">
      <w:pPr>
        <w:pStyle w:val="ConsPlusNormal"/>
        <w:ind w:firstLine="709"/>
        <w:jc w:val="both"/>
        <w:rPr>
          <w:rFonts w:ascii="Times New Roman" w:hAnsi="Times New Roman" w:cs="Times New Roman"/>
        </w:rPr>
      </w:pPr>
      <w:r w:rsidRPr="00660E39">
        <w:rPr>
          <w:rFonts w:ascii="Times New Roman" w:hAnsi="Times New Roman" w:cs="Times New Roman"/>
        </w:rPr>
        <w:t>1) предоставление документов, не</w:t>
      </w:r>
      <w:r w:rsidR="00734F4E">
        <w:rPr>
          <w:rFonts w:ascii="Times New Roman" w:hAnsi="Times New Roman" w:cs="Times New Roman"/>
        </w:rPr>
        <w:t xml:space="preserve"> отвечающих требованиям </w:t>
      </w:r>
      <w:r w:rsidR="00490E17">
        <w:rPr>
          <w:rFonts w:ascii="Times New Roman" w:hAnsi="Times New Roman" w:cs="Times New Roman"/>
        </w:rPr>
        <w:t>частей</w:t>
      </w:r>
      <w:r w:rsidR="00734F4E">
        <w:rPr>
          <w:rFonts w:ascii="Times New Roman" w:hAnsi="Times New Roman" w:cs="Times New Roman"/>
        </w:rPr>
        <w:t xml:space="preserve"> </w:t>
      </w:r>
      <w:r w:rsidR="00AD1B1F">
        <w:rPr>
          <w:rFonts w:ascii="Times New Roman" w:hAnsi="Times New Roman" w:cs="Times New Roman"/>
        </w:rPr>
        <w:t>2.6.2</w:t>
      </w:r>
      <w:r w:rsidRPr="00660E39">
        <w:rPr>
          <w:rFonts w:ascii="Times New Roman" w:hAnsi="Times New Roman" w:cs="Times New Roman"/>
        </w:rPr>
        <w:t xml:space="preserve"> и </w:t>
      </w:r>
      <w:r w:rsidR="00D10550">
        <w:rPr>
          <w:rFonts w:ascii="Times New Roman" w:hAnsi="Times New Roman" w:cs="Times New Roman"/>
        </w:rPr>
        <w:t>2</w:t>
      </w:r>
      <w:r w:rsidR="00AD1B1F">
        <w:rPr>
          <w:rFonts w:ascii="Times New Roman" w:hAnsi="Times New Roman" w:cs="Times New Roman"/>
        </w:rPr>
        <w:t>.6.6</w:t>
      </w:r>
      <w:r w:rsidRPr="00660E39">
        <w:rPr>
          <w:rFonts w:ascii="Times New Roman" w:hAnsi="Times New Roman" w:cs="Times New Roman"/>
        </w:rPr>
        <w:t xml:space="preserve"> настоящего Административного регламента;</w:t>
      </w:r>
    </w:p>
    <w:p w:rsidR="003B2E02" w:rsidRPr="00660E39" w:rsidRDefault="003B2E02"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463C58">
        <w:rPr>
          <w:rFonts w:ascii="Times New Roman" w:hAnsi="Times New Roman" w:cs="Times New Roman"/>
          <w:sz w:val="26"/>
          <w:szCs w:val="26"/>
        </w:rPr>
        <w:t xml:space="preserve">личность заявителя не соответствует документу, удостоверяющему его личность; </w:t>
      </w:r>
    </w:p>
    <w:p w:rsidR="00660E39" w:rsidRPr="00740D8A" w:rsidRDefault="003B2E02" w:rsidP="005E0334">
      <w:pPr>
        <w:pStyle w:val="ConsPlusNormal"/>
        <w:ind w:firstLine="709"/>
        <w:jc w:val="both"/>
        <w:rPr>
          <w:rFonts w:ascii="Times New Roman" w:hAnsi="Times New Roman"/>
        </w:rPr>
      </w:pPr>
      <w:r w:rsidRPr="00740D8A">
        <w:rPr>
          <w:rFonts w:ascii="Times New Roman" w:hAnsi="Times New Roman"/>
        </w:rPr>
        <w:t>3</w:t>
      </w:r>
      <w:r w:rsidR="00660E39" w:rsidRPr="00740D8A">
        <w:rPr>
          <w:rFonts w:ascii="Times New Roman" w:hAnsi="Times New Roman"/>
        </w:rPr>
        <w:t>) некорректное заполнение данных электронной формы заявления (в случае подачи заявления через ЕПГУ/РПГУ).</w:t>
      </w:r>
    </w:p>
    <w:p w:rsidR="00660E39" w:rsidRPr="00740D8A" w:rsidRDefault="00892468" w:rsidP="005E0334">
      <w:pPr>
        <w:pStyle w:val="ConsPlusNormal"/>
        <w:ind w:firstLine="709"/>
        <w:jc w:val="both"/>
        <w:rPr>
          <w:rFonts w:ascii="Times New Roman" w:hAnsi="Times New Roman" w:cs="Times New Roman"/>
        </w:rPr>
      </w:pPr>
      <w:r>
        <w:rPr>
          <w:rFonts w:ascii="Times New Roman" w:hAnsi="Times New Roman" w:cs="Times New Roman"/>
          <w:bCs/>
        </w:rPr>
        <w:t>2.8.2</w:t>
      </w:r>
      <w:r w:rsidR="00D7711C" w:rsidRPr="00740D8A">
        <w:rPr>
          <w:rFonts w:ascii="Times New Roman" w:hAnsi="Times New Roman" w:cs="Times New Roman"/>
          <w:bCs/>
        </w:rPr>
        <w:t>.</w:t>
      </w:r>
      <w:r w:rsidR="00BE423F" w:rsidRPr="00740D8A">
        <w:rPr>
          <w:rFonts w:ascii="Times New Roman" w:hAnsi="Times New Roman" w:cs="Times New Roman"/>
          <w:bCs/>
        </w:rPr>
        <w:t xml:space="preserve"> </w:t>
      </w:r>
      <w:r w:rsidR="00660E39" w:rsidRPr="00740D8A">
        <w:rPr>
          <w:rFonts w:ascii="Times New Roman" w:hAnsi="Times New Roman" w:cs="Times New Roman"/>
        </w:rPr>
        <w:t>При приеме заявлений и документов, необходимых для предоставления государственной услуги запрещается:</w:t>
      </w:r>
    </w:p>
    <w:p w:rsidR="00660E39" w:rsidRPr="00740D8A"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60E39" w:rsidRPr="00740D8A"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60E39" w:rsidRPr="00660E39"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3) требовать от заявителя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D21A30" w:rsidRPr="00D21A30" w:rsidRDefault="00D21A30" w:rsidP="00D21A30">
      <w:pPr>
        <w:pStyle w:val="Default"/>
        <w:ind w:firstLine="709"/>
        <w:jc w:val="both"/>
        <w:rPr>
          <w:sz w:val="26"/>
          <w:szCs w:val="26"/>
        </w:rPr>
      </w:pPr>
      <w:r w:rsidRPr="00D21A30">
        <w:rPr>
          <w:bCs/>
          <w:color w:val="auto"/>
          <w:sz w:val="26"/>
          <w:szCs w:val="26"/>
        </w:rPr>
        <w:t>2.9. Исчерпывающий перечень оснований для приостановления или отказа в предоставлении государственной услуг.</w:t>
      </w:r>
    </w:p>
    <w:p w:rsidR="00D21A30" w:rsidRPr="00D21A30" w:rsidRDefault="00D21A30" w:rsidP="00D21A30">
      <w:pPr>
        <w:pStyle w:val="Default"/>
        <w:ind w:firstLine="709"/>
        <w:jc w:val="both"/>
        <w:rPr>
          <w:color w:val="auto"/>
          <w:sz w:val="26"/>
          <w:szCs w:val="26"/>
        </w:rPr>
      </w:pPr>
      <w:r w:rsidRPr="00D21A30">
        <w:rPr>
          <w:color w:val="auto"/>
          <w:sz w:val="26"/>
          <w:szCs w:val="26"/>
        </w:rPr>
        <w:t xml:space="preserve">2.9.1. Основаниями для отказа в предоставлении государственной услуги являются: </w:t>
      </w:r>
    </w:p>
    <w:p w:rsidR="00D21A30" w:rsidRPr="00D21A30" w:rsidRDefault="00D21A30" w:rsidP="00D21A30">
      <w:pPr>
        <w:pStyle w:val="ConsPlusNormal"/>
        <w:ind w:firstLine="709"/>
        <w:jc w:val="both"/>
        <w:rPr>
          <w:rFonts w:ascii="Times New Roman" w:hAnsi="Times New Roman" w:cs="Times New Roman"/>
          <w:lang w:eastAsia="en-US"/>
        </w:rPr>
      </w:pPr>
      <w:r w:rsidRPr="00D21A30">
        <w:rPr>
          <w:rFonts w:ascii="Times New Roman" w:hAnsi="Times New Roman" w:cs="Times New Roman"/>
          <w:lang w:eastAsia="en-US"/>
        </w:rPr>
        <w:t xml:space="preserve">1) заявитель не относится к категории граждан, указанных в </w:t>
      </w:r>
      <w:hyperlink w:anchor="P62" w:history="1">
        <w:r w:rsidRPr="00D21A30">
          <w:rPr>
            <w:rFonts w:ascii="Times New Roman" w:hAnsi="Times New Roman" w:cs="Times New Roman"/>
            <w:lang w:eastAsia="en-US"/>
          </w:rPr>
          <w:t>части</w:t>
        </w:r>
      </w:hyperlink>
      <w:r w:rsidRPr="00D21A30">
        <w:rPr>
          <w:rFonts w:ascii="Times New Roman" w:hAnsi="Times New Roman" w:cs="Times New Roman"/>
          <w:lang w:eastAsia="en-US"/>
        </w:rPr>
        <w:t xml:space="preserve"> 1.2 настоящего Административного регламента;</w:t>
      </w:r>
    </w:p>
    <w:p w:rsidR="00D21A30" w:rsidRPr="00D21A30" w:rsidRDefault="00D21A30" w:rsidP="00D21A30">
      <w:pPr>
        <w:pStyle w:val="ConsPlusNormal"/>
        <w:ind w:firstLine="709"/>
        <w:jc w:val="both"/>
        <w:rPr>
          <w:rFonts w:ascii="Times New Roman" w:hAnsi="Times New Roman" w:cs="Times New Roman"/>
        </w:rPr>
      </w:pPr>
      <w:r w:rsidRPr="00D21A30">
        <w:rPr>
          <w:rFonts w:ascii="Times New Roman" w:hAnsi="Times New Roman" w:cs="Times New Roman"/>
        </w:rPr>
        <w:t>2) непредставление или неполное представление документов, указанных в частях 2.6.1 и 2.6.3 настоящего Административного регламента;</w:t>
      </w:r>
    </w:p>
    <w:p w:rsidR="00D21A30" w:rsidRPr="00D21A30" w:rsidRDefault="00D21A30" w:rsidP="00D21A30">
      <w:pPr>
        <w:pStyle w:val="ConsPlusNormal"/>
        <w:ind w:firstLine="709"/>
        <w:jc w:val="both"/>
        <w:rPr>
          <w:rFonts w:ascii="Times New Roman" w:hAnsi="Times New Roman" w:cs="Times New Roman"/>
        </w:rPr>
      </w:pPr>
      <w:r w:rsidRPr="00D21A30">
        <w:rPr>
          <w:rFonts w:ascii="Times New Roman" w:hAnsi="Times New Roman" w:cs="Times New Roman"/>
        </w:rPr>
        <w:t>3) недостоверность сведений, содержащихся в представленных документах;</w:t>
      </w:r>
    </w:p>
    <w:p w:rsidR="00D21A30" w:rsidRPr="00D21A30" w:rsidRDefault="00D21A30" w:rsidP="00D21A30">
      <w:pPr>
        <w:pStyle w:val="ConsPlusNormal"/>
        <w:ind w:firstLine="709"/>
        <w:jc w:val="both"/>
        <w:rPr>
          <w:rFonts w:ascii="Times New Roman" w:hAnsi="Times New Roman" w:cs="Times New Roman"/>
        </w:rPr>
      </w:pPr>
      <w:r w:rsidRPr="00D21A30">
        <w:rPr>
          <w:rFonts w:ascii="Times New Roman" w:hAnsi="Times New Roman" w:cs="Times New Roman"/>
        </w:rPr>
        <w:t>4) предоставление документов, которые не подтверждают право заявителя состоять на учете граждан, признанных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sz w:val="26"/>
          <w:szCs w:val="26"/>
        </w:rPr>
      </w:pPr>
      <w:r w:rsidRPr="00D21A30">
        <w:rPr>
          <w:rFonts w:ascii="Times New Roman" w:hAnsi="Times New Roman" w:cs="Times New Roman"/>
          <w:sz w:val="26"/>
          <w:szCs w:val="26"/>
        </w:rPr>
        <w:t>5) не истек предусмотренный статьей 53 Жилищного кодекса Российской Федерации пятилетний срок со дня намеренного ухудшения заявителем своих жилищных условий.</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sz w:val="26"/>
          <w:szCs w:val="26"/>
        </w:rPr>
      </w:pPr>
      <w:r w:rsidRPr="00D21A30">
        <w:rPr>
          <w:rFonts w:ascii="Times New Roman" w:hAnsi="Times New Roman" w:cs="Times New Roman"/>
          <w:sz w:val="26"/>
          <w:szCs w:val="26"/>
        </w:rPr>
        <w:t xml:space="preserve">6) поступление в Министерство 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sz w:val="26"/>
          <w:szCs w:val="26"/>
        </w:rPr>
      </w:pPr>
      <w:r w:rsidRPr="00D21A30">
        <w:rPr>
          <w:rFonts w:ascii="Times New Roman" w:hAnsi="Times New Roman" w:cs="Times New Roman"/>
          <w:sz w:val="26"/>
          <w:szCs w:val="26"/>
        </w:rPr>
        <w:lastRenderedPageBreak/>
        <w:t xml:space="preserve">Отказ в предоставлении государственной услуги по указанному основанию допускается в случае, если заявитель уведомлен о получении такого ответа и ему предложено представить документ (сведения), необходимые для предоставления государственной услуги, но в течение 15 рабочих дней со дня направления уведомления от заявителя не получены такие документы (сведения). </w:t>
      </w:r>
    </w:p>
    <w:p w:rsidR="00D21A30" w:rsidRPr="00D21A30" w:rsidRDefault="00D21A30" w:rsidP="00D21A30">
      <w:pPr>
        <w:pStyle w:val="Default"/>
        <w:ind w:firstLine="709"/>
        <w:jc w:val="both"/>
        <w:rPr>
          <w:color w:val="auto"/>
          <w:sz w:val="26"/>
          <w:szCs w:val="26"/>
        </w:rPr>
      </w:pPr>
      <w:r w:rsidRPr="00D21A30">
        <w:rPr>
          <w:color w:val="auto"/>
          <w:sz w:val="26"/>
          <w:szCs w:val="26"/>
        </w:rPr>
        <w:t>Заявитель вправе повторно обратиться за предоставлением государственной услуги при устранении недостатков, указанных в пунктах 2,3,5 настоящей части.</w:t>
      </w:r>
    </w:p>
    <w:p w:rsidR="00D21A30" w:rsidRPr="00D21A30" w:rsidRDefault="00D21A30" w:rsidP="00D21A30">
      <w:pPr>
        <w:autoSpaceDE w:val="0"/>
        <w:autoSpaceDN w:val="0"/>
        <w:adjustRightInd w:val="0"/>
        <w:spacing w:after="0" w:line="240" w:lineRule="auto"/>
        <w:ind w:firstLine="709"/>
        <w:jc w:val="both"/>
        <w:rPr>
          <w:rFonts w:ascii="Times New Roman" w:hAnsi="Times New Roman" w:cs="Times New Roman"/>
          <w:i/>
          <w:sz w:val="26"/>
          <w:szCs w:val="26"/>
        </w:rPr>
      </w:pPr>
      <w:r w:rsidRPr="00D21A30">
        <w:rPr>
          <w:rFonts w:ascii="Times New Roman" w:hAnsi="Times New Roman" w:cs="Times New Roman"/>
          <w:sz w:val="26"/>
          <w:szCs w:val="26"/>
        </w:rPr>
        <w:t>2.9.2. Основания для приостановления предоставления государственной услуги отсутствуют.</w:t>
      </w:r>
      <w:r>
        <w:rPr>
          <w:rFonts w:ascii="Times New Roman" w:hAnsi="Times New Roman" w:cs="Times New Roman"/>
          <w:sz w:val="26"/>
          <w:szCs w:val="26"/>
        </w:rPr>
        <w:t xml:space="preserve"> </w:t>
      </w:r>
      <w:r w:rsidRPr="00D21A30">
        <w:rPr>
          <w:rFonts w:ascii="Times New Roman" w:hAnsi="Times New Roman" w:cs="Times New Roman"/>
          <w:i/>
          <w:sz w:val="26"/>
          <w:szCs w:val="26"/>
        </w:rPr>
        <w:t>(в ред. приказа от 29.10.2018 № 671)</w:t>
      </w:r>
    </w:p>
    <w:p w:rsidR="00287711" w:rsidRPr="000A5E09" w:rsidRDefault="00892468" w:rsidP="00D21A30">
      <w:pPr>
        <w:autoSpaceDE w:val="0"/>
        <w:autoSpaceDN w:val="0"/>
        <w:adjustRightInd w:val="0"/>
        <w:spacing w:after="0" w:line="240" w:lineRule="auto"/>
        <w:ind w:firstLine="709"/>
        <w:jc w:val="both"/>
        <w:rPr>
          <w:rFonts w:ascii="Times New Roman" w:hAnsi="Times New Roman" w:cs="Times New Roman"/>
          <w:sz w:val="26"/>
          <w:szCs w:val="26"/>
        </w:rPr>
      </w:pPr>
      <w:r w:rsidRPr="000A5E09">
        <w:rPr>
          <w:rFonts w:ascii="Times New Roman" w:hAnsi="Times New Roman" w:cs="Times New Roman"/>
          <w:sz w:val="26"/>
          <w:szCs w:val="26"/>
        </w:rPr>
        <w:t xml:space="preserve">2.10. </w:t>
      </w:r>
      <w:r w:rsidR="00287711" w:rsidRPr="000A5E09">
        <w:rPr>
          <w:rFonts w:ascii="Times New Roman" w:hAnsi="Times New Roman" w:cs="Times New Roman"/>
          <w:sz w:val="26"/>
          <w:szCs w:val="26"/>
        </w:rPr>
        <w:t xml:space="preserve">Перечень услуг, необходимых и обязательных для предоставления </w:t>
      </w:r>
      <w:r w:rsidR="00530B9B" w:rsidRPr="000A5E09">
        <w:rPr>
          <w:rFonts w:ascii="Times New Roman" w:hAnsi="Times New Roman" w:cs="Times New Roman"/>
          <w:sz w:val="26"/>
          <w:szCs w:val="26"/>
        </w:rPr>
        <w:t>государственной</w:t>
      </w:r>
      <w:r w:rsidR="00287711" w:rsidRPr="000A5E09">
        <w:rPr>
          <w:rFonts w:ascii="Times New Roman" w:hAnsi="Times New Roman" w:cs="Times New Roman"/>
          <w:sz w:val="26"/>
          <w:szCs w:val="26"/>
        </w:rPr>
        <w:t xml:space="preserve"> услуги, в том числе сведения о документах</w:t>
      </w:r>
      <w:r w:rsidR="00452FDF" w:rsidRPr="000A5E09">
        <w:rPr>
          <w:rFonts w:ascii="Times New Roman" w:hAnsi="Times New Roman" w:cs="Times New Roman"/>
          <w:sz w:val="26"/>
          <w:szCs w:val="26"/>
        </w:rPr>
        <w:t>,</w:t>
      </w:r>
      <w:r w:rsidR="00287711" w:rsidRPr="000A5E09">
        <w:rPr>
          <w:rFonts w:ascii="Times New Roman" w:hAnsi="Times New Roman" w:cs="Times New Roman"/>
          <w:sz w:val="26"/>
          <w:szCs w:val="26"/>
        </w:rPr>
        <w:t xml:space="preserve"> выдаваемых организациями, участвующими в предоставлении </w:t>
      </w:r>
      <w:r w:rsidR="00530B9B" w:rsidRPr="000A5E09">
        <w:rPr>
          <w:rFonts w:ascii="Times New Roman" w:hAnsi="Times New Roman" w:cs="Times New Roman"/>
          <w:sz w:val="26"/>
          <w:szCs w:val="26"/>
        </w:rPr>
        <w:t>государственной</w:t>
      </w:r>
      <w:r w:rsidR="00287711" w:rsidRPr="000A5E09">
        <w:rPr>
          <w:rFonts w:ascii="Times New Roman" w:hAnsi="Times New Roman" w:cs="Times New Roman"/>
          <w:sz w:val="26"/>
          <w:szCs w:val="26"/>
        </w:rPr>
        <w:t xml:space="preserve"> услуги</w:t>
      </w:r>
      <w:r w:rsidR="00D02069">
        <w:rPr>
          <w:rFonts w:ascii="Times New Roman" w:hAnsi="Times New Roman" w:cs="Times New Roman"/>
          <w:sz w:val="26"/>
          <w:szCs w:val="26"/>
        </w:rPr>
        <w:t>.</w:t>
      </w:r>
    </w:p>
    <w:p w:rsidR="002C7711" w:rsidRDefault="00892468" w:rsidP="005839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2.10.1</w:t>
      </w:r>
      <w:r w:rsidR="00D7711C">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2.11. </w:t>
      </w:r>
      <w:r w:rsidR="00287711" w:rsidRPr="000A5E09">
        <w:rPr>
          <w:bCs/>
          <w:color w:val="auto"/>
          <w:sz w:val="26"/>
          <w:szCs w:val="26"/>
        </w:rPr>
        <w:t xml:space="preserve">Порядок, размер и основания взимания государственной пошлины или иной платы за предоставление </w:t>
      </w:r>
      <w:r w:rsidR="000F157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Pr="004306EB" w:rsidRDefault="00892468" w:rsidP="005839FD">
      <w:pPr>
        <w:pStyle w:val="Default"/>
        <w:ind w:firstLine="709"/>
        <w:jc w:val="both"/>
        <w:rPr>
          <w:color w:val="auto"/>
          <w:sz w:val="26"/>
          <w:szCs w:val="26"/>
        </w:rPr>
      </w:pPr>
      <w:r>
        <w:rPr>
          <w:color w:val="auto"/>
          <w:sz w:val="26"/>
          <w:szCs w:val="26"/>
        </w:rPr>
        <w:t>2.11.1</w:t>
      </w:r>
      <w:r w:rsidR="00D7711C">
        <w:rPr>
          <w:color w:val="auto"/>
          <w:sz w:val="26"/>
          <w:szCs w:val="26"/>
        </w:rPr>
        <w:t xml:space="preserve">. </w:t>
      </w:r>
      <w:r w:rsidR="00287711" w:rsidRPr="004306EB">
        <w:rPr>
          <w:color w:val="auto"/>
          <w:sz w:val="26"/>
          <w:szCs w:val="26"/>
        </w:rPr>
        <w:t xml:space="preserve">Предоставление </w:t>
      </w:r>
      <w:r w:rsidR="000F157A">
        <w:rPr>
          <w:color w:val="auto"/>
          <w:sz w:val="26"/>
          <w:szCs w:val="26"/>
        </w:rPr>
        <w:t>государственной</w:t>
      </w:r>
      <w:r w:rsidR="00287711" w:rsidRPr="004306EB">
        <w:rPr>
          <w:color w:val="auto"/>
          <w:sz w:val="26"/>
          <w:szCs w:val="26"/>
        </w:rPr>
        <w:t xml:space="preserve"> услуги осуществляется бесплатно.</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2.12. </w:t>
      </w:r>
      <w:r w:rsidR="00287711" w:rsidRPr="000A5E09">
        <w:rPr>
          <w:bCs/>
          <w:color w:val="auto"/>
          <w:sz w:val="26"/>
          <w:szCs w:val="26"/>
        </w:rPr>
        <w:t xml:space="preserve">Максимальный срок ожидания в очереди при подаче запроса о предоставлении </w:t>
      </w:r>
      <w:r w:rsidR="00530B9B" w:rsidRPr="000A5E09">
        <w:rPr>
          <w:bCs/>
          <w:color w:val="auto"/>
          <w:sz w:val="26"/>
          <w:szCs w:val="26"/>
        </w:rPr>
        <w:t>государственной</w:t>
      </w:r>
      <w:r w:rsidR="00287711" w:rsidRPr="000A5E09">
        <w:rPr>
          <w:bCs/>
          <w:color w:val="auto"/>
          <w:sz w:val="26"/>
          <w:szCs w:val="26"/>
        </w:rPr>
        <w:t xml:space="preserve"> услуги, при получении результата предоставления таких услуг</w:t>
      </w:r>
      <w:r w:rsidR="00D02069">
        <w:rPr>
          <w:bCs/>
          <w:color w:val="auto"/>
          <w:sz w:val="26"/>
          <w:szCs w:val="26"/>
        </w:rPr>
        <w:t>.</w:t>
      </w:r>
    </w:p>
    <w:p w:rsidR="00287711" w:rsidRPr="004306EB" w:rsidRDefault="00892468" w:rsidP="00500506">
      <w:pPr>
        <w:pStyle w:val="Default"/>
        <w:ind w:firstLine="709"/>
        <w:jc w:val="both"/>
        <w:rPr>
          <w:color w:val="auto"/>
          <w:sz w:val="26"/>
          <w:szCs w:val="26"/>
        </w:rPr>
      </w:pPr>
      <w:r>
        <w:rPr>
          <w:color w:val="auto"/>
          <w:sz w:val="26"/>
          <w:szCs w:val="26"/>
        </w:rPr>
        <w:t>2.12.1</w:t>
      </w:r>
      <w:r w:rsidR="00D7711C">
        <w:rPr>
          <w:color w:val="auto"/>
          <w:sz w:val="26"/>
          <w:szCs w:val="26"/>
        </w:rPr>
        <w:t xml:space="preserve">. </w:t>
      </w:r>
      <w:r w:rsidR="00287711" w:rsidRPr="004306EB">
        <w:rPr>
          <w:color w:val="auto"/>
          <w:sz w:val="26"/>
          <w:szCs w:val="26"/>
        </w:rPr>
        <w:t xml:space="preserve">Максимальное время ожидания в очереди при личной подаче заявления о предоставлении </w:t>
      </w:r>
      <w:r w:rsidR="00530B9B">
        <w:rPr>
          <w:color w:val="auto"/>
          <w:sz w:val="26"/>
          <w:szCs w:val="26"/>
        </w:rPr>
        <w:t>государственной</w:t>
      </w:r>
      <w:r w:rsidR="00287711" w:rsidRPr="004306EB">
        <w:rPr>
          <w:color w:val="auto"/>
          <w:sz w:val="26"/>
          <w:szCs w:val="26"/>
        </w:rPr>
        <w:t xml:space="preserve"> услуги составляет не более 15 минут. </w:t>
      </w:r>
    </w:p>
    <w:p w:rsidR="00B75E9C" w:rsidRDefault="00892468" w:rsidP="00500506">
      <w:pPr>
        <w:pStyle w:val="Default"/>
        <w:ind w:firstLine="709"/>
        <w:jc w:val="both"/>
        <w:rPr>
          <w:color w:val="auto"/>
          <w:sz w:val="26"/>
          <w:szCs w:val="26"/>
        </w:rPr>
      </w:pPr>
      <w:r>
        <w:rPr>
          <w:color w:val="auto"/>
          <w:sz w:val="26"/>
          <w:szCs w:val="26"/>
        </w:rPr>
        <w:t>2.12.2</w:t>
      </w:r>
      <w:r w:rsidR="00D7711C">
        <w:rPr>
          <w:color w:val="auto"/>
          <w:sz w:val="26"/>
          <w:szCs w:val="26"/>
        </w:rPr>
        <w:t xml:space="preserve">. </w:t>
      </w:r>
      <w:r w:rsidR="00287711" w:rsidRPr="004306EB">
        <w:rPr>
          <w:color w:val="auto"/>
          <w:sz w:val="26"/>
          <w:szCs w:val="26"/>
        </w:rPr>
        <w:t>Предельная продолжительность ожидания в очереди при получении</w:t>
      </w:r>
      <w:r w:rsidR="00287711">
        <w:rPr>
          <w:color w:val="auto"/>
          <w:sz w:val="26"/>
          <w:szCs w:val="26"/>
        </w:rPr>
        <w:t xml:space="preserve"> результата предоставления </w:t>
      </w:r>
      <w:r w:rsidR="00530B9B">
        <w:rPr>
          <w:color w:val="auto"/>
          <w:sz w:val="26"/>
          <w:szCs w:val="26"/>
        </w:rPr>
        <w:t>государственной</w:t>
      </w:r>
      <w:r w:rsidR="00287711">
        <w:rPr>
          <w:color w:val="auto"/>
          <w:sz w:val="26"/>
          <w:szCs w:val="26"/>
        </w:rPr>
        <w:t xml:space="preserve"> услуги не долж</w:t>
      </w:r>
      <w:r w:rsidR="00F13CF4">
        <w:rPr>
          <w:color w:val="auto"/>
          <w:sz w:val="26"/>
          <w:szCs w:val="26"/>
        </w:rPr>
        <w:t>на</w:t>
      </w:r>
      <w:r w:rsidR="00287711">
        <w:rPr>
          <w:color w:val="auto"/>
          <w:sz w:val="26"/>
          <w:szCs w:val="26"/>
        </w:rPr>
        <w:t xml:space="preserve"> превышать 15 минут. </w:t>
      </w:r>
    </w:p>
    <w:p w:rsidR="005567B1" w:rsidRPr="000A5E09" w:rsidRDefault="00892468" w:rsidP="000A5E09">
      <w:pPr>
        <w:pStyle w:val="Default"/>
        <w:ind w:firstLine="709"/>
        <w:jc w:val="both"/>
        <w:rPr>
          <w:bCs/>
          <w:color w:val="auto"/>
          <w:sz w:val="26"/>
          <w:szCs w:val="26"/>
        </w:rPr>
      </w:pPr>
      <w:r w:rsidRPr="000A5E09">
        <w:rPr>
          <w:bCs/>
          <w:color w:val="auto"/>
          <w:sz w:val="26"/>
          <w:szCs w:val="26"/>
        </w:rPr>
        <w:t xml:space="preserve">2.13. </w:t>
      </w:r>
      <w:r w:rsidR="005567B1" w:rsidRPr="000A5E09">
        <w:rPr>
          <w:bCs/>
          <w:color w:val="auto"/>
          <w:sz w:val="26"/>
          <w:szCs w:val="26"/>
        </w:rPr>
        <w:t>Срок и порядок приема и регистрации заявления гражданина о предоставлении государственной услуги, в том числе в электронной форме</w:t>
      </w:r>
      <w:r w:rsidR="00D02069">
        <w:rPr>
          <w:bCs/>
          <w:color w:val="auto"/>
          <w:sz w:val="26"/>
          <w:szCs w:val="26"/>
        </w:rPr>
        <w:t>.</w:t>
      </w:r>
    </w:p>
    <w:p w:rsidR="005567B1" w:rsidRPr="005567B1" w:rsidRDefault="00892468" w:rsidP="005839FD">
      <w:pPr>
        <w:pStyle w:val="Default"/>
        <w:ind w:firstLine="709"/>
        <w:jc w:val="both"/>
        <w:rPr>
          <w:color w:val="auto"/>
          <w:sz w:val="26"/>
          <w:szCs w:val="26"/>
        </w:rPr>
      </w:pPr>
      <w:r>
        <w:rPr>
          <w:color w:val="auto"/>
          <w:sz w:val="26"/>
          <w:szCs w:val="26"/>
        </w:rPr>
        <w:t>2.13.1</w:t>
      </w:r>
      <w:r w:rsidR="00D7711C">
        <w:rPr>
          <w:color w:val="auto"/>
          <w:sz w:val="26"/>
          <w:szCs w:val="26"/>
        </w:rPr>
        <w:t xml:space="preserve">. </w:t>
      </w:r>
      <w:r w:rsidR="005567B1" w:rsidRPr="005567B1">
        <w:rPr>
          <w:color w:val="auto"/>
          <w:sz w:val="26"/>
          <w:szCs w:val="26"/>
        </w:rPr>
        <w:t>Регистрация заявлений и документов производится в Министерстве:</w:t>
      </w:r>
    </w:p>
    <w:p w:rsidR="005567B1" w:rsidRPr="006E1D8F" w:rsidRDefault="005567B1" w:rsidP="005839FD">
      <w:pPr>
        <w:pStyle w:val="Default"/>
        <w:ind w:firstLine="709"/>
        <w:jc w:val="both"/>
        <w:rPr>
          <w:color w:val="auto"/>
          <w:sz w:val="26"/>
          <w:szCs w:val="26"/>
        </w:rPr>
      </w:pPr>
      <w:r w:rsidRPr="006E1D8F">
        <w:rPr>
          <w:color w:val="auto"/>
          <w:sz w:val="26"/>
          <w:szCs w:val="26"/>
        </w:rPr>
        <w:t xml:space="preserve">1) при личном обращении заявителя (его представителя) – в день обращения и предоставления полного пакета документов, указанных в </w:t>
      </w:r>
      <w:r w:rsidR="00490E17">
        <w:rPr>
          <w:sz w:val="26"/>
          <w:szCs w:val="26"/>
        </w:rPr>
        <w:t>частях</w:t>
      </w:r>
      <w:r w:rsidR="00AD1B1F" w:rsidRPr="006E1D8F">
        <w:rPr>
          <w:sz w:val="26"/>
          <w:szCs w:val="26"/>
        </w:rPr>
        <w:t xml:space="preserve"> 2.6.1 и 2.6.3 </w:t>
      </w:r>
      <w:r w:rsidRPr="006E1D8F">
        <w:rPr>
          <w:color w:val="auto"/>
          <w:sz w:val="26"/>
          <w:szCs w:val="26"/>
        </w:rPr>
        <w:t>настоящего Административного регламента;</w:t>
      </w:r>
    </w:p>
    <w:p w:rsidR="005567B1" w:rsidRPr="006E1D8F" w:rsidRDefault="005567B1" w:rsidP="005839FD">
      <w:pPr>
        <w:pStyle w:val="Default"/>
        <w:ind w:firstLine="709"/>
        <w:jc w:val="both"/>
        <w:rPr>
          <w:color w:val="auto"/>
          <w:sz w:val="26"/>
          <w:szCs w:val="26"/>
        </w:rPr>
      </w:pPr>
      <w:r w:rsidRPr="006E1D8F">
        <w:rPr>
          <w:color w:val="auto"/>
          <w:sz w:val="26"/>
          <w:szCs w:val="26"/>
        </w:rPr>
        <w:t xml:space="preserve">2) при поступлении заявления с приложением документов, указанных в </w:t>
      </w:r>
      <w:r w:rsidR="00490E17">
        <w:rPr>
          <w:sz w:val="26"/>
          <w:szCs w:val="26"/>
        </w:rPr>
        <w:t>частях</w:t>
      </w:r>
      <w:r w:rsidR="00CE3D27">
        <w:rPr>
          <w:sz w:val="26"/>
          <w:szCs w:val="26"/>
        </w:rPr>
        <w:t xml:space="preserve"> </w:t>
      </w:r>
      <w:r w:rsidR="00AD1B1F" w:rsidRPr="006E1D8F">
        <w:rPr>
          <w:sz w:val="26"/>
          <w:szCs w:val="26"/>
        </w:rPr>
        <w:t xml:space="preserve">2.6.1 и 2.6.3 </w:t>
      </w:r>
      <w:r w:rsidRPr="006E1D8F">
        <w:rPr>
          <w:color w:val="auto"/>
          <w:sz w:val="26"/>
          <w:szCs w:val="26"/>
        </w:rPr>
        <w:t xml:space="preserve">настоящего Административного регламента, по почте в течение 3 рабочих дней со дня их поступления в Министерство. В этом случае днем обращения заявителя считается дата, указанная на почтовом штемпеле организации федеральной почтовой связи по месту </w:t>
      </w:r>
      <w:r w:rsidR="00F13CF4" w:rsidRPr="006E1D8F">
        <w:rPr>
          <w:color w:val="auto"/>
          <w:sz w:val="26"/>
          <w:szCs w:val="26"/>
        </w:rPr>
        <w:t>получения</w:t>
      </w:r>
      <w:r w:rsidRPr="006E1D8F">
        <w:rPr>
          <w:color w:val="auto"/>
          <w:sz w:val="26"/>
          <w:szCs w:val="26"/>
        </w:rPr>
        <w:t xml:space="preserve"> данных документов;</w:t>
      </w:r>
    </w:p>
    <w:p w:rsidR="00EB4F5E" w:rsidRDefault="00D10550" w:rsidP="005839FD">
      <w:pPr>
        <w:pStyle w:val="Default"/>
        <w:ind w:firstLine="709"/>
        <w:jc w:val="both"/>
        <w:rPr>
          <w:sz w:val="26"/>
          <w:szCs w:val="26"/>
        </w:rPr>
      </w:pPr>
      <w:r w:rsidRPr="006E1D8F">
        <w:rPr>
          <w:sz w:val="26"/>
          <w:szCs w:val="26"/>
        </w:rPr>
        <w:t>3</w:t>
      </w:r>
      <w:r w:rsidR="005567B1" w:rsidRPr="006E1D8F">
        <w:rPr>
          <w:sz w:val="26"/>
          <w:szCs w:val="26"/>
        </w:rPr>
        <w:t xml:space="preserve">) при поступлении заявления и документов, указанных в </w:t>
      </w:r>
      <w:r w:rsidR="00490E17">
        <w:rPr>
          <w:sz w:val="26"/>
          <w:szCs w:val="26"/>
        </w:rPr>
        <w:t>частях</w:t>
      </w:r>
      <w:r w:rsidR="00AD1B1F" w:rsidRPr="006E1D8F">
        <w:rPr>
          <w:sz w:val="26"/>
          <w:szCs w:val="26"/>
        </w:rPr>
        <w:t xml:space="preserve"> 2.6.1 и 2.6.3 </w:t>
      </w:r>
      <w:r w:rsidR="005567B1" w:rsidRPr="006E1D8F">
        <w:rPr>
          <w:sz w:val="26"/>
          <w:szCs w:val="26"/>
        </w:rPr>
        <w:t>настоящего Административного регламента, через ЕПГУ и (или) РПГУ в день поступления в Министерство, в случаях поступления заявления в нерабочее время, нерабочие и праздничные дни, регистрация производится в первый рабочий</w:t>
      </w:r>
      <w:r w:rsidR="005567B1" w:rsidRPr="005567B1">
        <w:rPr>
          <w:sz w:val="26"/>
          <w:szCs w:val="26"/>
        </w:rPr>
        <w:t xml:space="preserve"> день, без необходимости представления заявителем документов на бумажном носителе.</w:t>
      </w:r>
    </w:p>
    <w:p w:rsidR="00EB4F5E" w:rsidRDefault="00892468" w:rsidP="005839FD">
      <w:pPr>
        <w:pStyle w:val="Default"/>
        <w:ind w:firstLine="709"/>
        <w:jc w:val="both"/>
        <w:rPr>
          <w:sz w:val="26"/>
          <w:szCs w:val="26"/>
        </w:rPr>
      </w:pPr>
      <w:r>
        <w:rPr>
          <w:sz w:val="26"/>
          <w:szCs w:val="26"/>
        </w:rPr>
        <w:t>2.13.2</w:t>
      </w:r>
      <w:r w:rsidR="00D7711C">
        <w:rPr>
          <w:sz w:val="26"/>
          <w:szCs w:val="26"/>
        </w:rPr>
        <w:t xml:space="preserve">. </w:t>
      </w:r>
      <w:r w:rsidR="005567B1" w:rsidRPr="00EB4F5E">
        <w:rPr>
          <w:sz w:val="26"/>
          <w:szCs w:val="26"/>
        </w:rPr>
        <w:t>Отказ в приеме заявления и неполного пакета документов при личном обращении заявителя осуществляется в день его обращения специалистами Министерства, осуществляющи</w:t>
      </w:r>
      <w:r w:rsidR="000B7087">
        <w:rPr>
          <w:sz w:val="26"/>
          <w:szCs w:val="26"/>
        </w:rPr>
        <w:t>ми</w:t>
      </w:r>
      <w:r w:rsidR="005567B1" w:rsidRPr="00EB4F5E">
        <w:rPr>
          <w:sz w:val="26"/>
          <w:szCs w:val="26"/>
        </w:rPr>
        <w:t xml:space="preserve"> прием заявлений и документов на предоставление государственной услуги, с </w:t>
      </w:r>
      <w:r w:rsidR="00EB4F5E" w:rsidRPr="00EB4F5E">
        <w:rPr>
          <w:sz w:val="26"/>
          <w:szCs w:val="26"/>
        </w:rPr>
        <w:t xml:space="preserve">разъяснением причин </w:t>
      </w:r>
      <w:r w:rsidR="005567B1" w:rsidRPr="00EB4F5E">
        <w:rPr>
          <w:sz w:val="26"/>
          <w:szCs w:val="26"/>
        </w:rPr>
        <w:t>отказа и порядка обжалования данного решения.</w:t>
      </w:r>
    </w:p>
    <w:p w:rsidR="00EB4F5E" w:rsidRPr="00EB4F5E" w:rsidRDefault="00892468" w:rsidP="005839FD">
      <w:pPr>
        <w:pStyle w:val="Default"/>
        <w:ind w:firstLine="709"/>
        <w:jc w:val="both"/>
        <w:rPr>
          <w:sz w:val="26"/>
          <w:szCs w:val="26"/>
        </w:rPr>
      </w:pPr>
      <w:r>
        <w:rPr>
          <w:sz w:val="26"/>
          <w:szCs w:val="26"/>
        </w:rPr>
        <w:t>2.13.3</w:t>
      </w:r>
      <w:r w:rsidR="00D7711C">
        <w:rPr>
          <w:sz w:val="26"/>
          <w:szCs w:val="26"/>
        </w:rPr>
        <w:t xml:space="preserve">. </w:t>
      </w:r>
      <w:r w:rsidR="005567B1" w:rsidRPr="00EB4F5E">
        <w:rPr>
          <w:sz w:val="26"/>
          <w:szCs w:val="26"/>
        </w:rPr>
        <w:t xml:space="preserve">Возврат заявления и неполного пакета документов, необходимых для предоставления государственной услуги, представленных заявителем по почте, осуществляется не позднее 7 рабочих дней со дня регистрации заявления в </w:t>
      </w:r>
      <w:r w:rsidR="00EB4F5E" w:rsidRPr="00EB4F5E">
        <w:rPr>
          <w:sz w:val="26"/>
          <w:szCs w:val="26"/>
        </w:rPr>
        <w:lastRenderedPageBreak/>
        <w:t>Министерстве</w:t>
      </w:r>
      <w:r w:rsidR="005567B1" w:rsidRPr="00EB4F5E">
        <w:rPr>
          <w:sz w:val="26"/>
          <w:szCs w:val="26"/>
        </w:rPr>
        <w:t xml:space="preserve"> с указанием причины возврата и порядка обжалования данного решения.</w:t>
      </w:r>
    </w:p>
    <w:p w:rsidR="00D21A30" w:rsidRPr="00D21A30" w:rsidRDefault="00D21A30" w:rsidP="000A5E09">
      <w:pPr>
        <w:pStyle w:val="Default"/>
        <w:ind w:firstLine="709"/>
        <w:jc w:val="both"/>
        <w:rPr>
          <w:i/>
          <w:sz w:val="26"/>
          <w:szCs w:val="26"/>
        </w:rPr>
      </w:pPr>
      <w:r w:rsidRPr="00D21A30">
        <w:rPr>
          <w:sz w:val="26"/>
          <w:szCs w:val="26"/>
        </w:rPr>
        <w:t>2.13.4. В случае направления заявления в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Министерство, а в случае поступления заявления в Министерство в нерабочие и праздничные дни – не позднее рабочего дня, следующего за нерабочими и праздничными днями.</w:t>
      </w:r>
      <w:r>
        <w:rPr>
          <w:sz w:val="26"/>
          <w:szCs w:val="26"/>
        </w:rPr>
        <w:t xml:space="preserve"> </w:t>
      </w:r>
      <w:r w:rsidRPr="00D21A30">
        <w:rPr>
          <w:i/>
          <w:sz w:val="26"/>
          <w:szCs w:val="26"/>
        </w:rPr>
        <w:t>(в ред. приказа от 29.10.2018 № 671)</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2.14. </w:t>
      </w:r>
      <w:r w:rsidR="005567B1" w:rsidRPr="000A5E09">
        <w:rPr>
          <w:bCs/>
          <w:color w:val="auto"/>
          <w:sz w:val="26"/>
          <w:szCs w:val="26"/>
        </w:rPr>
        <w:t>Т</w:t>
      </w:r>
      <w:r w:rsidR="00287711" w:rsidRPr="000A5E09">
        <w:rPr>
          <w:bCs/>
          <w:color w:val="auto"/>
          <w:sz w:val="26"/>
          <w:szCs w:val="26"/>
        </w:rPr>
        <w:t xml:space="preserve">ребования к помещениям, в которых предоставляется </w:t>
      </w:r>
      <w:r w:rsidR="000F157A" w:rsidRPr="000A5E09">
        <w:rPr>
          <w:bCs/>
          <w:color w:val="auto"/>
          <w:sz w:val="26"/>
          <w:szCs w:val="26"/>
        </w:rPr>
        <w:t>государственная</w:t>
      </w:r>
      <w:r w:rsidR="00287711" w:rsidRPr="000A5E09">
        <w:rPr>
          <w:bCs/>
          <w:color w:val="auto"/>
          <w:sz w:val="26"/>
          <w:szCs w:val="26"/>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F157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402CF4" w:rsidRPr="00402CF4" w:rsidRDefault="00892468" w:rsidP="005839FD">
      <w:pPr>
        <w:pStyle w:val="aa"/>
        <w:ind w:left="0" w:firstLine="709"/>
        <w:rPr>
          <w:rFonts w:ascii="Times New Roman" w:hAnsi="Times New Roman" w:cs="Times New Roman"/>
          <w:sz w:val="26"/>
          <w:szCs w:val="26"/>
        </w:rPr>
      </w:pPr>
      <w:r>
        <w:rPr>
          <w:rFonts w:ascii="Times New Roman" w:hAnsi="Times New Roman" w:cs="Times New Roman"/>
          <w:sz w:val="26"/>
          <w:szCs w:val="26"/>
        </w:rPr>
        <w:t>2.14.1</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Помещение, в котором осуществляется прием граждан, должно обеспечивать:</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1) удобство оформления гражданином письменного обращения;</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2) телефонную связь;</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3) возможность копирования документов;</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4) доступность к нормативным правовым актам, регулирующим отношения, возникающие в связи с предостав</w:t>
      </w:r>
      <w:r w:rsidR="000B7087">
        <w:rPr>
          <w:rFonts w:ascii="Times New Roman" w:hAnsi="Times New Roman" w:cs="Times New Roman"/>
          <w:sz w:val="26"/>
          <w:szCs w:val="26"/>
        </w:rPr>
        <w:t>лением государственной услуги.</w:t>
      </w:r>
    </w:p>
    <w:p w:rsidR="00402CF4" w:rsidRPr="00402CF4" w:rsidRDefault="00892468" w:rsidP="005839FD">
      <w:pPr>
        <w:pStyle w:val="aa"/>
        <w:ind w:left="0" w:firstLine="709"/>
        <w:rPr>
          <w:rFonts w:ascii="Times New Roman" w:hAnsi="Times New Roman" w:cs="Times New Roman"/>
          <w:sz w:val="26"/>
          <w:szCs w:val="26"/>
        </w:rPr>
      </w:pPr>
      <w:r>
        <w:rPr>
          <w:rFonts w:ascii="Times New Roman" w:hAnsi="Times New Roman" w:cs="Times New Roman"/>
          <w:sz w:val="26"/>
          <w:szCs w:val="26"/>
        </w:rPr>
        <w:t>2.14.2</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w:t>
      </w:r>
      <w:r w:rsidR="000B7087">
        <w:rPr>
          <w:rFonts w:ascii="Times New Roman" w:hAnsi="Times New Roman" w:cs="Times New Roman"/>
          <w:sz w:val="26"/>
          <w:szCs w:val="26"/>
        </w:rPr>
        <w:t xml:space="preserve">ации. Входы и выходы в помещения и </w:t>
      </w:r>
      <w:r w:rsidR="00402CF4" w:rsidRPr="00402CF4">
        <w:rPr>
          <w:rFonts w:ascii="Times New Roman" w:hAnsi="Times New Roman" w:cs="Times New Roman"/>
          <w:sz w:val="26"/>
          <w:szCs w:val="26"/>
        </w:rPr>
        <w:t xml:space="preserve">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402CF4" w:rsidRPr="00402CF4" w:rsidRDefault="00892468" w:rsidP="005839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2.14.3</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402CF4" w:rsidRPr="00402CF4" w:rsidRDefault="00402CF4" w:rsidP="005839FD">
      <w:pPr>
        <w:pStyle w:val="ConsPlusNormal"/>
        <w:ind w:firstLine="709"/>
        <w:jc w:val="both"/>
        <w:rPr>
          <w:rFonts w:ascii="Times New Roman" w:hAnsi="Times New Roman" w:cs="Times New Roman"/>
        </w:rPr>
      </w:pPr>
      <w:r w:rsidRPr="00402CF4">
        <w:rPr>
          <w:rFonts w:ascii="Times New Roman" w:hAnsi="Times New Roman" w:cs="Times New Roman"/>
        </w:rPr>
        <w:t>Инвалидам, имеющим стойкие расстройства функции зрения</w:t>
      </w:r>
      <w:r w:rsidR="002B3684">
        <w:rPr>
          <w:rFonts w:ascii="Times New Roman" w:hAnsi="Times New Roman" w:cs="Times New Roman"/>
        </w:rPr>
        <w:t xml:space="preserve"> и самостоятельного передвижения</w:t>
      </w:r>
      <w:r w:rsidRPr="00402CF4">
        <w:rPr>
          <w:rFonts w:ascii="Times New Roman" w:hAnsi="Times New Roman" w:cs="Times New Roman"/>
        </w:rPr>
        <w:t>, обеспечивается сопровождение и оказание им помощи в зданиях и на территориях, на которых расположено Министерство.</w:t>
      </w:r>
    </w:p>
    <w:p w:rsidR="00402CF4" w:rsidRPr="00402CF4" w:rsidRDefault="00402CF4" w:rsidP="005839FD">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2.14.4</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w:t>
      </w:r>
    </w:p>
    <w:p w:rsidR="00402CF4" w:rsidRPr="00402CF4" w:rsidRDefault="00402CF4" w:rsidP="00402CF4">
      <w:pPr>
        <w:pStyle w:val="aa"/>
        <w:ind w:left="0" w:firstLine="709"/>
        <w:rPr>
          <w:rFonts w:ascii="Times New Roman" w:eastAsia="Calibri" w:hAnsi="Times New Roman" w:cs="Times New Roman"/>
          <w:sz w:val="26"/>
          <w:szCs w:val="26"/>
          <w:lang w:eastAsia="en-US"/>
        </w:rPr>
      </w:pPr>
      <w:r w:rsidRPr="00402CF4">
        <w:rPr>
          <w:rFonts w:ascii="Times New Roman" w:hAnsi="Times New Roman" w:cs="Times New Roman"/>
          <w:sz w:val="26"/>
          <w:szCs w:val="26"/>
        </w:rPr>
        <w:lastRenderedPageBreak/>
        <w:t>В помещении для приема граждан предусматривается оборудование доступных мест общественного пользования.</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2.14.5</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2.14.6</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2CF4" w:rsidRPr="00402CF4" w:rsidRDefault="00892468"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2.14.7</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w:t>
      </w:r>
    </w:p>
    <w:p w:rsidR="00402CF4" w:rsidRPr="00AD1B1F"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На </w:t>
      </w:r>
      <w:r w:rsidRPr="00AD1B1F">
        <w:rPr>
          <w:rFonts w:ascii="Times New Roman" w:hAnsi="Times New Roman" w:cs="Times New Roman"/>
          <w:sz w:val="26"/>
          <w:szCs w:val="26"/>
        </w:rPr>
        <w:t xml:space="preserve">информационных стендах в помещении, предназначенном для приема документов, </w:t>
      </w:r>
      <w:r w:rsidR="00EB4F5E" w:rsidRPr="00AD1B1F">
        <w:rPr>
          <w:rFonts w:ascii="Times New Roman" w:hAnsi="Times New Roman" w:cs="Times New Roman"/>
          <w:sz w:val="26"/>
          <w:szCs w:val="26"/>
        </w:rPr>
        <w:t xml:space="preserve">указанных в </w:t>
      </w:r>
      <w:r w:rsidR="00490E17">
        <w:rPr>
          <w:rFonts w:ascii="Times New Roman" w:hAnsi="Times New Roman" w:cs="Times New Roman"/>
          <w:sz w:val="26"/>
          <w:szCs w:val="26"/>
        </w:rPr>
        <w:t>частях</w:t>
      </w:r>
      <w:r w:rsidR="00AD1B1F" w:rsidRPr="00AD1B1F">
        <w:rPr>
          <w:rFonts w:ascii="Times New Roman" w:hAnsi="Times New Roman" w:cs="Times New Roman"/>
          <w:sz w:val="26"/>
          <w:szCs w:val="26"/>
        </w:rPr>
        <w:t xml:space="preserve"> 2.6.1 и 2.6.3 </w:t>
      </w:r>
      <w:r w:rsidR="00EB4F5E" w:rsidRPr="00AD1B1F">
        <w:rPr>
          <w:rFonts w:ascii="Times New Roman" w:hAnsi="Times New Roman" w:cs="Times New Roman"/>
          <w:sz w:val="26"/>
          <w:szCs w:val="26"/>
        </w:rPr>
        <w:t>настоящего Административного регламента</w:t>
      </w:r>
      <w:r w:rsidRPr="00AD1B1F">
        <w:rPr>
          <w:rFonts w:ascii="Times New Roman" w:hAnsi="Times New Roman" w:cs="Times New Roman"/>
          <w:sz w:val="26"/>
          <w:szCs w:val="26"/>
        </w:rPr>
        <w:t>, размещается следующая информация:</w:t>
      </w:r>
    </w:p>
    <w:p w:rsidR="00402CF4" w:rsidRPr="00402CF4"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362883">
        <w:rPr>
          <w:rFonts w:ascii="Times New Roman" w:hAnsi="Times New Roman" w:cs="Times New Roman"/>
          <w:sz w:val="26"/>
          <w:szCs w:val="26"/>
        </w:rPr>
        <w:t>1) извлечени</w:t>
      </w:r>
      <w:r w:rsidR="009B1DDD">
        <w:rPr>
          <w:rFonts w:ascii="Times New Roman" w:hAnsi="Times New Roman" w:cs="Times New Roman"/>
          <w:sz w:val="26"/>
          <w:szCs w:val="26"/>
        </w:rPr>
        <w:t>я</w:t>
      </w:r>
      <w:r w:rsidRPr="00362883">
        <w:rPr>
          <w:rFonts w:ascii="Times New Roman" w:hAnsi="Times New Roman" w:cs="Times New Roman"/>
          <w:sz w:val="26"/>
          <w:szCs w:val="26"/>
        </w:rPr>
        <w:t xml:space="preserve"> из законодательных и иных</w:t>
      </w:r>
      <w:r w:rsidRPr="00402CF4">
        <w:rPr>
          <w:rFonts w:ascii="Times New Roman" w:hAnsi="Times New Roman" w:cs="Times New Roman"/>
          <w:sz w:val="26"/>
          <w:szCs w:val="26"/>
        </w:rPr>
        <w:t xml:space="preserve"> нормативных правовых актов</w:t>
      </w:r>
      <w:r w:rsidR="000B7087">
        <w:rPr>
          <w:rFonts w:ascii="Times New Roman" w:hAnsi="Times New Roman" w:cs="Times New Roman"/>
          <w:sz w:val="26"/>
          <w:szCs w:val="26"/>
        </w:rPr>
        <w:t>,</w:t>
      </w:r>
      <w:r w:rsidRPr="00402CF4">
        <w:rPr>
          <w:rFonts w:ascii="Times New Roman" w:hAnsi="Times New Roman" w:cs="Times New Roman"/>
          <w:sz w:val="26"/>
          <w:szCs w:val="26"/>
        </w:rPr>
        <w:t xml:space="preserve"> содержащих нормы, регулирующие деятельность Министерства по предоставлению государственной услуги;</w:t>
      </w:r>
    </w:p>
    <w:p w:rsidR="00402CF4" w:rsidRPr="00402CF4" w:rsidRDefault="00614A6C" w:rsidP="00402CF4">
      <w:pPr>
        <w:tabs>
          <w:tab w:val="left" w:pos="1080"/>
        </w:tabs>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текст настоящего А</w:t>
      </w:r>
      <w:r w:rsidR="00402CF4" w:rsidRPr="00402CF4">
        <w:rPr>
          <w:rFonts w:ascii="Times New Roman" w:hAnsi="Times New Roman" w:cs="Times New Roman"/>
          <w:sz w:val="26"/>
          <w:szCs w:val="26"/>
        </w:rPr>
        <w:t>дминистративного регламента;</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8) образцы оформления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9) порядок информирования о ходе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10) порядок получения консультаций (справок);</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11)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402CF4" w:rsidRPr="00402CF4" w:rsidRDefault="00892468"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2.14.8</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2CF4" w:rsidRPr="00402CF4" w:rsidRDefault="00402CF4" w:rsidP="00402CF4">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lastRenderedPageBreak/>
        <w:t xml:space="preserve">В местах приема граждан на видном месте размещаются схемы размещения средств пожаротушения и путей эвакуации посетителей и </w:t>
      </w:r>
      <w:r w:rsidR="00614A6C">
        <w:rPr>
          <w:rFonts w:ascii="Times New Roman" w:hAnsi="Times New Roman" w:cs="Times New Roman"/>
          <w:sz w:val="26"/>
          <w:szCs w:val="26"/>
        </w:rPr>
        <w:t>специалистов Министерства</w:t>
      </w:r>
      <w:r w:rsidRPr="00402CF4">
        <w:rPr>
          <w:rFonts w:ascii="Times New Roman" w:hAnsi="Times New Roman" w:cs="Times New Roman"/>
          <w:sz w:val="26"/>
          <w:szCs w:val="26"/>
        </w:rPr>
        <w:t>, участвующих в предоставлении государственной услуги.</w:t>
      </w:r>
    </w:p>
    <w:p w:rsidR="00402CF4" w:rsidRPr="00402CF4" w:rsidRDefault="00892468" w:rsidP="00402CF4">
      <w:pPr>
        <w:pStyle w:val="ConsPlusNormal"/>
        <w:ind w:firstLine="709"/>
        <w:jc w:val="both"/>
        <w:rPr>
          <w:rFonts w:ascii="Times New Roman" w:hAnsi="Times New Roman" w:cs="Times New Roman"/>
        </w:rPr>
      </w:pPr>
      <w:r>
        <w:rPr>
          <w:rFonts w:ascii="Times New Roman" w:hAnsi="Times New Roman" w:cs="Times New Roman"/>
        </w:rPr>
        <w:t>2.14.9</w:t>
      </w:r>
      <w:r w:rsidR="00D7711C">
        <w:rPr>
          <w:rFonts w:ascii="Times New Roman" w:hAnsi="Times New Roman" w:cs="Times New Roman"/>
        </w:rPr>
        <w:t xml:space="preserve">. </w:t>
      </w:r>
      <w:r w:rsidR="00402CF4" w:rsidRPr="00402CF4">
        <w:rPr>
          <w:rFonts w:ascii="Times New Roman" w:hAnsi="Times New Roman" w:cs="Times New Roman"/>
        </w:rPr>
        <w:t>На территориях, прилегающих к местам расположения Министерства</w:t>
      </w:r>
      <w:r w:rsidR="000B7087">
        <w:rPr>
          <w:rFonts w:ascii="Times New Roman" w:hAnsi="Times New Roman" w:cs="Times New Roman"/>
        </w:rPr>
        <w:t>,</w:t>
      </w:r>
      <w:r w:rsidR="00402CF4" w:rsidRPr="00402CF4">
        <w:rPr>
          <w:rFonts w:ascii="Times New Roman" w:hAnsi="Times New Roman" w:cs="Times New Roman"/>
        </w:rPr>
        <w:t xml:space="preserve">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402CF4" w:rsidRPr="00402CF4" w:rsidRDefault="00402CF4" w:rsidP="00402CF4">
      <w:pPr>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Доступ граждан к парковочным местам является бесплатным.</w:t>
      </w:r>
    </w:p>
    <w:p w:rsidR="00402CF4" w:rsidRPr="00402CF4" w:rsidRDefault="00892468" w:rsidP="00402CF4">
      <w:pPr>
        <w:pStyle w:val="ConsPlusNormal"/>
        <w:ind w:firstLine="709"/>
        <w:jc w:val="both"/>
        <w:rPr>
          <w:rFonts w:ascii="Times New Roman" w:hAnsi="Times New Roman" w:cs="Times New Roman"/>
        </w:rPr>
      </w:pPr>
      <w:r>
        <w:rPr>
          <w:rFonts w:ascii="Times New Roman" w:hAnsi="Times New Roman" w:cs="Times New Roman"/>
        </w:rPr>
        <w:t>2.14.10</w:t>
      </w:r>
      <w:r w:rsidR="00D7711C">
        <w:rPr>
          <w:rFonts w:ascii="Times New Roman" w:hAnsi="Times New Roman" w:cs="Times New Roman"/>
        </w:rPr>
        <w:t xml:space="preserve">. </w:t>
      </w:r>
      <w:r w:rsidR="00402CF4" w:rsidRPr="00402CF4">
        <w:rPr>
          <w:rFonts w:ascii="Times New Roman" w:hAnsi="Times New Roman" w:cs="Times New Roman"/>
        </w:rPr>
        <w:t xml:space="preserve">В целях обеспечения конфиденциальности сведений о гражданине одним специалистом одновременно ведется прием только одного </w:t>
      </w:r>
      <w:r w:rsidR="00614A6C">
        <w:rPr>
          <w:rFonts w:ascii="Times New Roman" w:hAnsi="Times New Roman" w:cs="Times New Roman"/>
        </w:rPr>
        <w:t>заявителя</w:t>
      </w:r>
      <w:r w:rsidR="00402CF4" w:rsidRPr="00402CF4">
        <w:rPr>
          <w:rFonts w:ascii="Times New Roman" w:hAnsi="Times New Roman" w:cs="Times New Roman"/>
        </w:rPr>
        <w:t>. Одновременное консультирование и (или) прием двух и более граждан не допускается.</w:t>
      </w:r>
    </w:p>
    <w:p w:rsidR="000D6DFE" w:rsidRPr="007A5D0F" w:rsidRDefault="00892468" w:rsidP="000A5E09">
      <w:pPr>
        <w:pStyle w:val="Default"/>
        <w:ind w:firstLine="709"/>
        <w:jc w:val="both"/>
        <w:rPr>
          <w:b/>
          <w:bCs/>
          <w:color w:val="auto"/>
          <w:sz w:val="16"/>
          <w:szCs w:val="16"/>
        </w:rPr>
      </w:pPr>
      <w:r w:rsidRPr="000A5E09">
        <w:rPr>
          <w:bCs/>
          <w:color w:val="auto"/>
          <w:sz w:val="26"/>
          <w:szCs w:val="26"/>
        </w:rPr>
        <w:t xml:space="preserve">2.15. </w:t>
      </w:r>
      <w:r w:rsidR="00287711" w:rsidRPr="000A5E09">
        <w:rPr>
          <w:bCs/>
          <w:color w:val="auto"/>
          <w:sz w:val="26"/>
          <w:szCs w:val="26"/>
        </w:rPr>
        <w:t xml:space="preserve">Показатели доступности </w:t>
      </w:r>
      <w:r w:rsidR="000F157A" w:rsidRPr="000A5E09">
        <w:rPr>
          <w:bCs/>
          <w:color w:val="auto"/>
          <w:sz w:val="26"/>
          <w:szCs w:val="26"/>
        </w:rPr>
        <w:t>и качества государственной услуги</w:t>
      </w:r>
      <w:r w:rsidR="000B7087" w:rsidRPr="000A5E09">
        <w:rPr>
          <w:bCs/>
          <w:color w:val="auto"/>
          <w:sz w:val="26"/>
          <w:szCs w:val="26"/>
        </w:rPr>
        <w:t>,</w:t>
      </w:r>
      <w:r w:rsidR="000F157A" w:rsidRPr="000A5E09">
        <w:rPr>
          <w:bCs/>
          <w:color w:val="auto"/>
          <w:sz w:val="26"/>
          <w:szCs w:val="26"/>
        </w:rPr>
        <w:t xml:space="preserve"> </w:t>
      </w:r>
      <w:r w:rsidR="00287711" w:rsidRPr="000A5E09">
        <w:rPr>
          <w:bCs/>
          <w:color w:val="auto"/>
          <w:sz w:val="26"/>
          <w:szCs w:val="26"/>
        </w:rPr>
        <w:t xml:space="preserve">возможность получения информации о ходе предоставления </w:t>
      </w:r>
      <w:r w:rsidR="00402CF4" w:rsidRPr="000A5E09">
        <w:rPr>
          <w:bCs/>
          <w:color w:val="auto"/>
          <w:sz w:val="26"/>
          <w:szCs w:val="26"/>
        </w:rPr>
        <w:t xml:space="preserve">государственной </w:t>
      </w:r>
      <w:r w:rsidR="00287711" w:rsidRPr="000A5E09">
        <w:rPr>
          <w:bCs/>
          <w:color w:val="auto"/>
          <w:sz w:val="26"/>
          <w:szCs w:val="26"/>
        </w:rPr>
        <w:t>услуги, возможность получ</w:t>
      </w:r>
      <w:r w:rsidR="00D02069">
        <w:rPr>
          <w:bCs/>
          <w:color w:val="auto"/>
          <w:sz w:val="26"/>
          <w:szCs w:val="26"/>
        </w:rPr>
        <w:t>ения услуги в электронной форме.</w:t>
      </w:r>
    </w:p>
    <w:p w:rsidR="009B1DDD" w:rsidRDefault="00892468" w:rsidP="002B10AF">
      <w:pPr>
        <w:pStyle w:val="ConsPlusNormal"/>
        <w:ind w:firstLine="709"/>
        <w:jc w:val="both"/>
        <w:rPr>
          <w:rFonts w:ascii="Times New Roman" w:hAnsi="Times New Roman" w:cs="Times New Roman"/>
        </w:rPr>
      </w:pPr>
      <w:r>
        <w:rPr>
          <w:rFonts w:ascii="Times New Roman" w:hAnsi="Times New Roman" w:cs="Times New Roman"/>
        </w:rPr>
        <w:t>2.15.1</w:t>
      </w:r>
      <w:r w:rsidR="00D7711C">
        <w:rPr>
          <w:rFonts w:ascii="Times New Roman" w:hAnsi="Times New Roman" w:cs="Times New Roman"/>
        </w:rPr>
        <w:t xml:space="preserve">. </w:t>
      </w:r>
      <w:r w:rsidR="002B10AF" w:rsidRPr="002B10AF">
        <w:rPr>
          <w:rFonts w:ascii="Times New Roman" w:hAnsi="Times New Roman" w:cs="Times New Roman"/>
        </w:rPr>
        <w:t>Показателями доступности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r w:rsidRPr="002B10AF">
        <w:rPr>
          <w:rFonts w:ascii="Times New Roman" w:hAnsi="Times New Roman"/>
        </w:rPr>
        <w:t>, ЕПГУ/РПГУ</w:t>
      </w:r>
      <w:r w:rsidRPr="002B10AF">
        <w:rPr>
          <w:rFonts w:ascii="Times New Roman" w:hAnsi="Times New Roman" w:cs="Times New Roman"/>
        </w:rPr>
        <w:t>);</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3</w:t>
      </w:r>
      <w:r w:rsidR="002B10AF" w:rsidRPr="002B10AF">
        <w:rPr>
          <w:rFonts w:ascii="Times New Roman" w:hAnsi="Times New Roman" w:cs="Times New Roman"/>
        </w:rPr>
        <w:t>) доступность обращения за предоставлением государственной услуги, в том числе для маломобильных групп населения;</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4</w:t>
      </w:r>
      <w:r w:rsidR="002B10AF" w:rsidRPr="002B10AF">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5</w:t>
      </w:r>
      <w:r w:rsidR="002B10AF" w:rsidRPr="002B10AF">
        <w:rPr>
          <w:rFonts w:ascii="Times New Roman" w:hAnsi="Times New Roman" w:cs="Times New Roman"/>
        </w:rPr>
        <w:t>) отсутствие обоснованных жалоб со стороны граждан по результатам предоставления государственных услуг;</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6</w:t>
      </w:r>
      <w:r w:rsidR="002B10AF" w:rsidRPr="002B10AF">
        <w:rPr>
          <w:rFonts w:ascii="Times New Roman" w:hAnsi="Times New Roman" w:cs="Times New Roman"/>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B10AF" w:rsidRPr="002B10AF" w:rsidRDefault="00AD1B1F" w:rsidP="002B10AF">
      <w:pPr>
        <w:pStyle w:val="aa"/>
        <w:ind w:left="0" w:firstLine="709"/>
        <w:rPr>
          <w:rFonts w:ascii="Times New Roman" w:hAnsi="Times New Roman"/>
          <w:sz w:val="26"/>
          <w:szCs w:val="26"/>
        </w:rPr>
      </w:pPr>
      <w:r>
        <w:rPr>
          <w:rFonts w:ascii="Times New Roman" w:hAnsi="Times New Roman"/>
          <w:sz w:val="26"/>
          <w:szCs w:val="26"/>
        </w:rPr>
        <w:t>7</w:t>
      </w:r>
      <w:r w:rsidR="002B10AF" w:rsidRPr="002B10AF">
        <w:rPr>
          <w:rFonts w:ascii="Times New Roman" w:hAnsi="Times New Roman"/>
          <w:sz w:val="26"/>
          <w:szCs w:val="26"/>
        </w:rPr>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2B10AF" w:rsidRPr="002B10AF" w:rsidRDefault="00892468" w:rsidP="002B10AF">
      <w:pPr>
        <w:pStyle w:val="ConsPlusNormal"/>
        <w:ind w:firstLine="709"/>
        <w:jc w:val="both"/>
        <w:rPr>
          <w:rFonts w:ascii="Times New Roman" w:hAnsi="Times New Roman" w:cs="Times New Roman"/>
        </w:rPr>
      </w:pPr>
      <w:r>
        <w:rPr>
          <w:rFonts w:ascii="Times New Roman" w:hAnsi="Times New Roman" w:cs="Times New Roman"/>
        </w:rPr>
        <w:t>2.15.2</w:t>
      </w:r>
      <w:r w:rsidR="00D7711C">
        <w:rPr>
          <w:rFonts w:ascii="Times New Roman" w:hAnsi="Times New Roman" w:cs="Times New Roman"/>
        </w:rPr>
        <w:t>.</w:t>
      </w:r>
      <w:r w:rsidR="002B10AF" w:rsidRPr="002B10AF">
        <w:rPr>
          <w:rFonts w:ascii="Times New Roman" w:hAnsi="Times New Roman" w:cs="Times New Roman"/>
        </w:rPr>
        <w:t xml:space="preserve"> Показателями качества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достоверность предоставляемой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полнота информирования;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3) степень удовлетворенности граждан качеством государственной услуги;</w:t>
      </w:r>
    </w:p>
    <w:p w:rsidR="002B10AF" w:rsidRPr="002B10AF" w:rsidRDefault="002B10AF" w:rsidP="005E0334">
      <w:pPr>
        <w:pStyle w:val="ConsPlusNormal"/>
        <w:ind w:firstLine="709"/>
        <w:jc w:val="both"/>
        <w:rPr>
          <w:rFonts w:ascii="Times New Roman" w:hAnsi="Times New Roman" w:cs="Times New Roman"/>
        </w:rPr>
      </w:pPr>
      <w:r w:rsidRPr="002B10AF">
        <w:rPr>
          <w:rFonts w:ascii="Times New Roman" w:hAnsi="Times New Roman" w:cs="Times New Roman"/>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2B10AF" w:rsidRPr="002B10AF" w:rsidRDefault="002B10AF" w:rsidP="005E0334">
      <w:pPr>
        <w:pStyle w:val="ConsPlusNormal"/>
        <w:ind w:firstLine="709"/>
        <w:jc w:val="both"/>
        <w:rPr>
          <w:rFonts w:ascii="Times New Roman" w:hAnsi="Times New Roman" w:cs="Times New Roman"/>
        </w:rPr>
      </w:pPr>
      <w:r w:rsidRPr="002B10AF">
        <w:rPr>
          <w:rFonts w:ascii="Times New Roman" w:hAnsi="Times New Roman" w:cs="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B10AF" w:rsidRPr="002B10AF" w:rsidRDefault="00892468" w:rsidP="005E0334">
      <w:pPr>
        <w:pStyle w:val="ConsPlusNormal"/>
        <w:ind w:firstLine="709"/>
        <w:jc w:val="both"/>
        <w:rPr>
          <w:rFonts w:ascii="Times New Roman" w:hAnsi="Times New Roman" w:cs="Times New Roman"/>
        </w:rPr>
      </w:pPr>
      <w:r>
        <w:rPr>
          <w:rFonts w:ascii="Times New Roman" w:hAnsi="Times New Roman"/>
          <w:bCs/>
        </w:rPr>
        <w:t>2.15.3</w:t>
      </w:r>
      <w:r w:rsidR="00D7711C">
        <w:rPr>
          <w:rFonts w:ascii="Times New Roman" w:hAnsi="Times New Roman"/>
          <w:bCs/>
        </w:rPr>
        <w:t>.</w:t>
      </w:r>
      <w:r w:rsidR="002B10AF" w:rsidRPr="002B10AF">
        <w:rPr>
          <w:rFonts w:ascii="Times New Roman" w:hAnsi="Times New Roman"/>
          <w:bCs/>
        </w:rPr>
        <w:t xml:space="preserve"> 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2.16. </w:t>
      </w:r>
      <w:r w:rsidR="00287711" w:rsidRPr="000A5E09">
        <w:rPr>
          <w:bCs/>
          <w:color w:val="auto"/>
          <w:sz w:val="26"/>
          <w:szCs w:val="26"/>
        </w:rPr>
        <w:t xml:space="preserve">Иные требования, в том числе учитывающие особенности организации предоставления </w:t>
      </w:r>
      <w:r w:rsidR="00026627" w:rsidRPr="000A5E09">
        <w:rPr>
          <w:bCs/>
          <w:color w:val="auto"/>
          <w:sz w:val="26"/>
          <w:szCs w:val="26"/>
        </w:rPr>
        <w:t>государственной</w:t>
      </w:r>
      <w:r w:rsidR="00287711" w:rsidRPr="000A5E09">
        <w:rPr>
          <w:bCs/>
          <w:color w:val="auto"/>
          <w:sz w:val="26"/>
          <w:szCs w:val="26"/>
        </w:rPr>
        <w:t xml:space="preserve"> услуги в электронной форме</w:t>
      </w:r>
      <w:r w:rsidR="00D02069">
        <w:rPr>
          <w:bCs/>
          <w:color w:val="auto"/>
          <w:sz w:val="26"/>
          <w:szCs w:val="26"/>
        </w:rPr>
        <w:t>.</w:t>
      </w:r>
    </w:p>
    <w:p w:rsidR="00362883" w:rsidRDefault="00892468" w:rsidP="005E0334">
      <w:pPr>
        <w:pStyle w:val="Default"/>
        <w:ind w:firstLine="709"/>
        <w:jc w:val="both"/>
        <w:rPr>
          <w:color w:val="auto"/>
          <w:sz w:val="26"/>
          <w:szCs w:val="26"/>
        </w:rPr>
      </w:pPr>
      <w:r>
        <w:rPr>
          <w:color w:val="auto"/>
          <w:sz w:val="26"/>
          <w:szCs w:val="26"/>
        </w:rPr>
        <w:lastRenderedPageBreak/>
        <w:t>2.16.1</w:t>
      </w:r>
      <w:r w:rsidR="00D7711C">
        <w:rPr>
          <w:color w:val="auto"/>
          <w:sz w:val="26"/>
          <w:szCs w:val="26"/>
        </w:rPr>
        <w:t xml:space="preserve">. </w:t>
      </w:r>
      <w:r w:rsidR="00287711" w:rsidRPr="004306EB">
        <w:rPr>
          <w:color w:val="auto"/>
          <w:sz w:val="26"/>
          <w:szCs w:val="26"/>
        </w:rPr>
        <w:t xml:space="preserve">Заявители имеют возможность получения </w:t>
      </w:r>
      <w:r w:rsidR="00362883">
        <w:rPr>
          <w:color w:val="auto"/>
          <w:sz w:val="26"/>
          <w:szCs w:val="26"/>
        </w:rPr>
        <w:t>государственн</w:t>
      </w:r>
      <w:r w:rsidR="00040466">
        <w:rPr>
          <w:color w:val="auto"/>
          <w:sz w:val="26"/>
          <w:szCs w:val="26"/>
        </w:rPr>
        <w:t>ой</w:t>
      </w:r>
      <w:r w:rsidR="00287711" w:rsidRPr="004306EB">
        <w:rPr>
          <w:color w:val="auto"/>
          <w:sz w:val="26"/>
          <w:szCs w:val="26"/>
        </w:rPr>
        <w:t xml:space="preserve"> услуги в электронной форме с использованием </w:t>
      </w:r>
      <w:r w:rsidR="00C13B85">
        <w:rPr>
          <w:color w:val="auto"/>
          <w:sz w:val="26"/>
          <w:szCs w:val="26"/>
        </w:rPr>
        <w:t>ЕПГУ и РПГУ</w:t>
      </w:r>
      <w:r w:rsidR="00362883">
        <w:rPr>
          <w:color w:val="auto"/>
          <w:sz w:val="26"/>
          <w:szCs w:val="26"/>
        </w:rPr>
        <w:t xml:space="preserve">. </w:t>
      </w:r>
    </w:p>
    <w:p w:rsidR="00362883" w:rsidRDefault="00362883" w:rsidP="005E0334">
      <w:pPr>
        <w:pStyle w:val="Default"/>
        <w:ind w:firstLine="709"/>
        <w:jc w:val="both"/>
        <w:rPr>
          <w:sz w:val="26"/>
          <w:szCs w:val="26"/>
        </w:rPr>
      </w:pPr>
      <w:r>
        <w:rPr>
          <w:sz w:val="26"/>
          <w:szCs w:val="26"/>
        </w:rPr>
        <w:t xml:space="preserve">При предоставлении услуг в электронной форме посредством </w:t>
      </w:r>
      <w:r>
        <w:rPr>
          <w:color w:val="auto"/>
          <w:sz w:val="26"/>
          <w:szCs w:val="26"/>
        </w:rPr>
        <w:t>ЕПГУ и РПГУ</w:t>
      </w:r>
      <w:r>
        <w:rPr>
          <w:sz w:val="26"/>
          <w:szCs w:val="26"/>
        </w:rPr>
        <w:t xml:space="preserve"> заявителю обеспечивается:</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получение информации о порядке и сроках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запись на прием в Министерство, для подачи запроса о предоставлении государственной услуги (далее - запрос);</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запроса;</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прием и регистрация </w:t>
      </w:r>
      <w:r w:rsidRPr="00362883">
        <w:rPr>
          <w:rFonts w:ascii="Times New Roman" w:hAnsi="Times New Roman" w:cs="Times New Roman"/>
          <w:sz w:val="26"/>
          <w:szCs w:val="26"/>
        </w:rPr>
        <w:t>Министерством запроса</w:t>
      </w:r>
      <w:r>
        <w:rPr>
          <w:rFonts w:ascii="Times New Roman" w:hAnsi="Times New Roman" w:cs="Times New Roman"/>
          <w:sz w:val="26"/>
          <w:szCs w:val="26"/>
        </w:rPr>
        <w:t xml:space="preserve"> и иных документов, необходимых для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получение результата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получение сведений о ходе выполнения запроса;</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осуществление оценки качества предоставления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0D6DFE" w:rsidRPr="004306EB" w:rsidRDefault="00287711" w:rsidP="005E0334">
      <w:pPr>
        <w:pStyle w:val="Default"/>
        <w:ind w:firstLine="709"/>
        <w:jc w:val="both"/>
        <w:rPr>
          <w:color w:val="auto"/>
          <w:sz w:val="26"/>
          <w:szCs w:val="26"/>
        </w:rPr>
      </w:pPr>
      <w:r w:rsidRPr="004306EB">
        <w:rPr>
          <w:color w:val="auto"/>
          <w:sz w:val="26"/>
          <w:szCs w:val="26"/>
        </w:rPr>
        <w:t xml:space="preserve">При направлении запроса в электронной форме заявитель формирует заявление на предоставление </w:t>
      </w:r>
      <w:r w:rsidR="00362883">
        <w:rPr>
          <w:color w:val="auto"/>
          <w:sz w:val="26"/>
          <w:szCs w:val="26"/>
        </w:rPr>
        <w:t xml:space="preserve">государственной </w:t>
      </w:r>
      <w:r w:rsidRPr="004306EB">
        <w:rPr>
          <w:color w:val="auto"/>
          <w:sz w:val="26"/>
          <w:szCs w:val="26"/>
        </w:rPr>
        <w:t>услуги в форме электронного документа и подписывает его 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 № 63-ФЗ,</w:t>
      </w:r>
      <w:r w:rsidRPr="004306EB">
        <w:rPr>
          <w:color w:val="auto"/>
          <w:sz w:val="26"/>
          <w:szCs w:val="26"/>
        </w:rPr>
        <w:t xml:space="preserve"> Федеральн</w:t>
      </w:r>
      <w:r w:rsidR="00614A6C">
        <w:rPr>
          <w:color w:val="auto"/>
          <w:sz w:val="26"/>
          <w:szCs w:val="26"/>
        </w:rPr>
        <w:t>ый</w:t>
      </w:r>
      <w:r w:rsidRPr="004306EB">
        <w:rPr>
          <w:color w:val="auto"/>
          <w:sz w:val="26"/>
          <w:szCs w:val="26"/>
        </w:rPr>
        <w:t xml:space="preserve"> закон № 210-ФЗ</w:t>
      </w:r>
      <w:r w:rsidR="000D6DFE" w:rsidRPr="004306EB">
        <w:rPr>
          <w:color w:val="auto"/>
          <w:sz w:val="26"/>
          <w:szCs w:val="26"/>
        </w:rPr>
        <w:t>)</w:t>
      </w:r>
      <w:r w:rsidRPr="004306EB">
        <w:rPr>
          <w:color w:val="auto"/>
          <w:sz w:val="26"/>
          <w:szCs w:val="26"/>
        </w:rPr>
        <w:t xml:space="preserve">. </w:t>
      </w:r>
    </w:p>
    <w:p w:rsidR="00753A0F" w:rsidRDefault="00362883" w:rsidP="005E0334">
      <w:pPr>
        <w:pStyle w:val="Default"/>
        <w:ind w:firstLine="709"/>
        <w:jc w:val="both"/>
        <w:rPr>
          <w:sz w:val="26"/>
          <w:szCs w:val="26"/>
        </w:rPr>
      </w:pPr>
      <w:r>
        <w:rPr>
          <w:sz w:val="26"/>
          <w:szCs w:val="26"/>
        </w:rPr>
        <w:t xml:space="preserve">Формирование запроса осуществляется посредством заполнения электронной формы запроса </w:t>
      </w:r>
      <w:r w:rsidRPr="00362883">
        <w:rPr>
          <w:sz w:val="26"/>
          <w:szCs w:val="26"/>
        </w:rPr>
        <w:t xml:space="preserve">на </w:t>
      </w:r>
      <w:r w:rsidRPr="00362883">
        <w:rPr>
          <w:color w:val="auto"/>
          <w:sz w:val="26"/>
          <w:szCs w:val="26"/>
        </w:rPr>
        <w:t>ЕПГУ и</w:t>
      </w:r>
      <w:r w:rsidRPr="00362883">
        <w:rPr>
          <w:sz w:val="26"/>
          <w:szCs w:val="26"/>
        </w:rPr>
        <w:t>ли</w:t>
      </w:r>
      <w:r w:rsidRPr="00362883">
        <w:rPr>
          <w:color w:val="auto"/>
          <w:sz w:val="26"/>
          <w:szCs w:val="26"/>
        </w:rPr>
        <w:t xml:space="preserve"> РПГУ</w:t>
      </w:r>
      <w:r w:rsidRPr="00362883">
        <w:rPr>
          <w:sz w:val="26"/>
          <w:szCs w:val="26"/>
        </w:rPr>
        <w:t xml:space="preserve"> без</w:t>
      </w:r>
      <w:r>
        <w:rPr>
          <w:sz w:val="26"/>
          <w:szCs w:val="26"/>
        </w:rPr>
        <w:t xml:space="preserve"> необходимости дополнительной подачи запроса в какой-либо иной форме.</w:t>
      </w:r>
    </w:p>
    <w:p w:rsidR="00362883" w:rsidRPr="00362883" w:rsidRDefault="00362883" w:rsidP="005E0334">
      <w:pPr>
        <w:pStyle w:val="Default"/>
        <w:ind w:firstLine="709"/>
        <w:jc w:val="both"/>
        <w:rPr>
          <w:sz w:val="26"/>
          <w:szCs w:val="26"/>
        </w:rPr>
      </w:pPr>
      <w:r w:rsidRPr="00362883">
        <w:rPr>
          <w:sz w:val="26"/>
          <w:szCs w:val="26"/>
        </w:rPr>
        <w:t xml:space="preserve">На </w:t>
      </w:r>
      <w:r w:rsidRPr="00362883">
        <w:rPr>
          <w:color w:val="auto"/>
          <w:sz w:val="26"/>
          <w:szCs w:val="26"/>
        </w:rPr>
        <w:t>ЕПГУ и РПГУ</w:t>
      </w:r>
      <w:r w:rsidRPr="00362883">
        <w:rPr>
          <w:sz w:val="26"/>
          <w:szCs w:val="26"/>
        </w:rPr>
        <w:t xml:space="preserve"> размещаются образцы заполнения электронной формы запроса.</w:t>
      </w:r>
    </w:p>
    <w:p w:rsidR="008F6F59" w:rsidRDefault="00287711" w:rsidP="005E0334">
      <w:pPr>
        <w:pStyle w:val="Default"/>
        <w:ind w:firstLine="709"/>
        <w:jc w:val="both"/>
        <w:rPr>
          <w:color w:val="auto"/>
          <w:sz w:val="26"/>
          <w:szCs w:val="26"/>
        </w:rPr>
      </w:pPr>
      <w:r w:rsidRPr="004306EB">
        <w:rPr>
          <w:color w:val="auto"/>
          <w:sz w:val="26"/>
          <w:szCs w:val="26"/>
        </w:rPr>
        <w:t xml:space="preserve">Для обработки персональных данных при регистрации субъекта персональных данных на </w:t>
      </w:r>
      <w:r w:rsidR="00C13B85">
        <w:rPr>
          <w:color w:val="auto"/>
          <w:sz w:val="26"/>
          <w:szCs w:val="26"/>
        </w:rPr>
        <w:t>ЕПГУ и РПГУ</w:t>
      </w:r>
      <w:r w:rsidRPr="004306EB">
        <w:rPr>
          <w:color w:val="auto"/>
          <w:sz w:val="26"/>
          <w:szCs w:val="26"/>
        </w:rPr>
        <w:t xml:space="preserve"> получение согласия заявителя в соответствии с требованиями статьи 6 Федерального закона №152-ФЗ</w:t>
      </w:r>
      <w:r w:rsidR="005F2E8B">
        <w:rPr>
          <w:color w:val="auto"/>
          <w:sz w:val="26"/>
          <w:szCs w:val="26"/>
        </w:rPr>
        <w:t xml:space="preserve"> </w:t>
      </w:r>
      <w:r w:rsidR="005F2E8B">
        <w:rPr>
          <w:rFonts w:eastAsia="Calibri"/>
          <w:bCs/>
          <w:sz w:val="26"/>
          <w:szCs w:val="26"/>
        </w:rPr>
        <w:t>«</w:t>
      </w:r>
      <w:r w:rsidR="005F2E8B" w:rsidRPr="005F2E8B">
        <w:rPr>
          <w:rFonts w:eastAsia="Calibri"/>
          <w:bCs/>
          <w:sz w:val="26"/>
          <w:szCs w:val="26"/>
        </w:rPr>
        <w:t>О персональных данных</w:t>
      </w:r>
      <w:r w:rsidR="005F2E8B">
        <w:rPr>
          <w:rFonts w:eastAsia="Calibri"/>
          <w:bCs/>
          <w:sz w:val="26"/>
          <w:szCs w:val="26"/>
        </w:rPr>
        <w:t>»</w:t>
      </w:r>
      <w:r w:rsidRPr="004306EB">
        <w:rPr>
          <w:color w:val="auto"/>
          <w:sz w:val="26"/>
          <w:szCs w:val="26"/>
        </w:rPr>
        <w:t xml:space="preserve"> не требуется. </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2.16.2</w:t>
      </w:r>
      <w:r w:rsidR="00E64EB9">
        <w:rPr>
          <w:rFonts w:ascii="Times New Roman" w:hAnsi="Times New Roman" w:cs="Times New Roman"/>
          <w:sz w:val="26"/>
          <w:szCs w:val="26"/>
        </w:rPr>
        <w:t xml:space="preserve">. </w:t>
      </w:r>
      <w:r w:rsidR="00753A0F">
        <w:rPr>
          <w:rFonts w:ascii="Times New Roman" w:hAnsi="Times New Roman" w:cs="Times New Roman"/>
          <w:sz w:val="26"/>
          <w:szCs w:val="26"/>
        </w:rPr>
        <w:t>При формировании запроса обеспечивается</w:t>
      </w:r>
      <w:r w:rsidR="009B1DDD">
        <w:rPr>
          <w:rFonts w:ascii="Times New Roman" w:hAnsi="Times New Roman" w:cs="Times New Roman"/>
          <w:sz w:val="26"/>
          <w:szCs w:val="26"/>
        </w:rPr>
        <w:t xml:space="preserve"> возможность</w:t>
      </w:r>
      <w:r w:rsidR="00753A0F">
        <w:rPr>
          <w:rFonts w:ascii="Times New Roman" w:hAnsi="Times New Roman" w:cs="Times New Roman"/>
          <w:sz w:val="26"/>
          <w:szCs w:val="26"/>
        </w:rPr>
        <w:t>:</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53A0F">
        <w:rPr>
          <w:rFonts w:ascii="Times New Roman" w:hAnsi="Times New Roman" w:cs="Times New Roman"/>
          <w:sz w:val="26"/>
          <w:szCs w:val="26"/>
        </w:rPr>
        <w:t>) копирования и сохранения запроса и иных документов, необходимых для предоставления услуги;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53A0F">
        <w:rPr>
          <w:rFonts w:ascii="Times New Roman" w:hAnsi="Times New Roman" w:cs="Times New Roman"/>
          <w:sz w:val="26"/>
          <w:szCs w:val="26"/>
        </w:rPr>
        <w:t>) печати на бумажном носителе копии электронной формы запроса;</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53A0F">
        <w:rPr>
          <w:rFonts w:ascii="Times New Roman" w:hAnsi="Times New Roman" w:cs="Times New Roman"/>
          <w:sz w:val="26"/>
          <w:szCs w:val="26"/>
        </w:rPr>
        <w:t>) сохранени</w:t>
      </w:r>
      <w:r w:rsidR="00796B9A">
        <w:rPr>
          <w:rFonts w:ascii="Times New Roman" w:hAnsi="Times New Roman" w:cs="Times New Roman"/>
          <w:sz w:val="26"/>
          <w:szCs w:val="26"/>
        </w:rPr>
        <w:t>я</w:t>
      </w:r>
      <w:r w:rsidR="00753A0F">
        <w:rPr>
          <w:rFonts w:ascii="Times New Roman" w:hAnsi="Times New Roman" w:cs="Times New Roman"/>
          <w:sz w:val="26"/>
          <w:szCs w:val="26"/>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53A0F">
        <w:rPr>
          <w:rFonts w:ascii="Times New Roman" w:hAnsi="Times New Roman" w:cs="Times New Roman"/>
          <w:sz w:val="26"/>
          <w:szCs w:val="26"/>
        </w:rPr>
        <w:t>) заполнени</w:t>
      </w:r>
      <w:r w:rsidR="00796B9A">
        <w:rPr>
          <w:rFonts w:ascii="Times New Roman" w:hAnsi="Times New Roman" w:cs="Times New Roman"/>
          <w:sz w:val="26"/>
          <w:szCs w:val="26"/>
        </w:rPr>
        <w:t>я</w:t>
      </w:r>
      <w:r w:rsidR="00753A0F">
        <w:rPr>
          <w:rFonts w:ascii="Times New Roman" w:hAnsi="Times New Roman" w:cs="Times New Roman"/>
          <w:sz w:val="26"/>
          <w:szCs w:val="26"/>
        </w:rPr>
        <w:t xml:space="preserve">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РПГУ, в части, касающейся сведений, отсутствующих в единой системе идентификации и аутентификации;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53A0F">
        <w:rPr>
          <w:rFonts w:ascii="Times New Roman" w:hAnsi="Times New Roman" w:cs="Times New Roman"/>
          <w:sz w:val="26"/>
          <w:szCs w:val="26"/>
        </w:rPr>
        <w:t>) вернуться на любой из этапов заполнения электронной формы запроса без потери ранее введенной информации;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53A0F">
        <w:rPr>
          <w:rFonts w:ascii="Times New Roman" w:hAnsi="Times New Roman" w:cs="Times New Roman"/>
          <w:sz w:val="26"/>
          <w:szCs w:val="26"/>
        </w:rPr>
        <w:t xml:space="preserve">) доступа заявителя на </w:t>
      </w:r>
      <w:r w:rsidR="002E038B">
        <w:rPr>
          <w:rFonts w:ascii="Times New Roman" w:hAnsi="Times New Roman" w:cs="Times New Roman"/>
          <w:sz w:val="26"/>
          <w:szCs w:val="26"/>
        </w:rPr>
        <w:t xml:space="preserve">ЕПГУ и РПГУ </w:t>
      </w:r>
      <w:r w:rsidR="00753A0F">
        <w:rPr>
          <w:rFonts w:ascii="Times New Roman" w:hAnsi="Times New Roman" w:cs="Times New Roman"/>
          <w:sz w:val="26"/>
          <w:szCs w:val="26"/>
        </w:rPr>
        <w:t>к ранее поданным им запросам в течение не менее одного года, а также частично сформированны</w:t>
      </w:r>
      <w:r w:rsidR="009B1DDD">
        <w:rPr>
          <w:rFonts w:ascii="Times New Roman" w:hAnsi="Times New Roman" w:cs="Times New Roman"/>
          <w:sz w:val="26"/>
          <w:szCs w:val="26"/>
        </w:rPr>
        <w:t>м</w:t>
      </w:r>
      <w:r w:rsidR="00753A0F">
        <w:rPr>
          <w:rFonts w:ascii="Times New Roman" w:hAnsi="Times New Roman" w:cs="Times New Roman"/>
          <w:sz w:val="26"/>
          <w:szCs w:val="26"/>
        </w:rPr>
        <w:t xml:space="preserve"> запросов - в течение не менее 3 месяцев.</w:t>
      </w:r>
    </w:p>
    <w:p w:rsidR="008F6F59" w:rsidRPr="00AD1B1F" w:rsidRDefault="00586FCE" w:rsidP="005E0334">
      <w:pPr>
        <w:pStyle w:val="Default"/>
        <w:ind w:firstLine="709"/>
        <w:jc w:val="both"/>
        <w:rPr>
          <w:color w:val="auto"/>
          <w:sz w:val="26"/>
          <w:szCs w:val="26"/>
        </w:rPr>
      </w:pPr>
      <w:r>
        <w:rPr>
          <w:color w:val="auto"/>
          <w:sz w:val="26"/>
          <w:szCs w:val="26"/>
        </w:rPr>
        <w:t>2.16.3</w:t>
      </w:r>
      <w:r w:rsidR="00D7711C">
        <w:rPr>
          <w:color w:val="auto"/>
          <w:sz w:val="26"/>
          <w:szCs w:val="26"/>
        </w:rPr>
        <w:t xml:space="preserve">. </w:t>
      </w:r>
      <w:r w:rsidR="00287711" w:rsidRPr="004306EB">
        <w:rPr>
          <w:color w:val="auto"/>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64544">
        <w:rPr>
          <w:color w:val="auto"/>
          <w:sz w:val="26"/>
          <w:szCs w:val="26"/>
        </w:rPr>
        <w:t>государственной</w:t>
      </w:r>
      <w:r w:rsidR="00287711" w:rsidRPr="004306EB">
        <w:rPr>
          <w:color w:val="auto"/>
          <w:sz w:val="26"/>
          <w:szCs w:val="26"/>
        </w:rPr>
        <w:t xml:space="preserve"> услуги. </w:t>
      </w:r>
      <w:r w:rsidR="00287711" w:rsidRPr="00AD1B1F">
        <w:rPr>
          <w:color w:val="auto"/>
          <w:sz w:val="26"/>
          <w:szCs w:val="26"/>
        </w:rPr>
        <w:t xml:space="preserve">Предварительная запись может осуществляться следующими способами по выбору заявителя: </w:t>
      </w:r>
    </w:p>
    <w:p w:rsidR="008F6F59" w:rsidRPr="00AD1B1F" w:rsidRDefault="008F6F59" w:rsidP="005E0334">
      <w:pPr>
        <w:pStyle w:val="Default"/>
        <w:ind w:firstLine="709"/>
        <w:jc w:val="both"/>
        <w:rPr>
          <w:color w:val="auto"/>
          <w:sz w:val="26"/>
          <w:szCs w:val="26"/>
        </w:rPr>
      </w:pPr>
      <w:r w:rsidRPr="00AD1B1F">
        <w:rPr>
          <w:color w:val="auto"/>
          <w:sz w:val="26"/>
          <w:szCs w:val="26"/>
        </w:rPr>
        <w:lastRenderedPageBreak/>
        <w:t xml:space="preserve">- </w:t>
      </w:r>
      <w:r w:rsidR="00287711" w:rsidRPr="00AD1B1F">
        <w:rPr>
          <w:color w:val="auto"/>
          <w:sz w:val="26"/>
          <w:szCs w:val="26"/>
        </w:rPr>
        <w:t xml:space="preserve">при личном обращении заявителя в </w:t>
      </w:r>
      <w:r w:rsidR="00364544" w:rsidRPr="00AD1B1F">
        <w:rPr>
          <w:iCs/>
          <w:color w:val="auto"/>
          <w:sz w:val="26"/>
          <w:szCs w:val="26"/>
        </w:rPr>
        <w:t>Министерство</w:t>
      </w:r>
      <w:r w:rsidR="00287711" w:rsidRPr="00AD1B1F">
        <w:rPr>
          <w:color w:val="auto"/>
          <w:sz w:val="26"/>
          <w:szCs w:val="26"/>
        </w:rPr>
        <w:t xml:space="preserve">; </w:t>
      </w:r>
    </w:p>
    <w:p w:rsidR="008F6F59" w:rsidRPr="00AD1B1F" w:rsidRDefault="008F6F59" w:rsidP="005E0334">
      <w:pPr>
        <w:pStyle w:val="Default"/>
        <w:ind w:firstLine="709"/>
        <w:jc w:val="both"/>
        <w:rPr>
          <w:color w:val="auto"/>
          <w:sz w:val="26"/>
          <w:szCs w:val="26"/>
        </w:rPr>
      </w:pPr>
      <w:r w:rsidRPr="00AD1B1F">
        <w:rPr>
          <w:color w:val="auto"/>
          <w:sz w:val="26"/>
          <w:szCs w:val="26"/>
        </w:rPr>
        <w:t xml:space="preserve">- </w:t>
      </w:r>
      <w:r w:rsidR="00287711" w:rsidRPr="00AD1B1F">
        <w:rPr>
          <w:color w:val="auto"/>
          <w:sz w:val="26"/>
          <w:szCs w:val="26"/>
        </w:rPr>
        <w:t xml:space="preserve">по телефону </w:t>
      </w:r>
      <w:r w:rsidR="00364544" w:rsidRPr="00AD1B1F">
        <w:rPr>
          <w:iCs/>
          <w:color w:val="auto"/>
          <w:sz w:val="26"/>
          <w:szCs w:val="26"/>
        </w:rPr>
        <w:t>Министерства</w:t>
      </w:r>
      <w:r w:rsidR="00040466" w:rsidRPr="00AD1B1F">
        <w:rPr>
          <w:iCs/>
          <w:color w:val="auto"/>
          <w:sz w:val="26"/>
          <w:szCs w:val="26"/>
        </w:rPr>
        <w:t>;</w:t>
      </w:r>
      <w:r w:rsidR="00287711" w:rsidRPr="00AD1B1F">
        <w:rPr>
          <w:color w:val="auto"/>
          <w:sz w:val="26"/>
          <w:szCs w:val="26"/>
        </w:rPr>
        <w:t xml:space="preserve"> </w:t>
      </w:r>
    </w:p>
    <w:p w:rsidR="00AC2B6F" w:rsidRPr="00AD1B1F" w:rsidRDefault="00364544" w:rsidP="005E0334">
      <w:pPr>
        <w:pStyle w:val="Default"/>
        <w:ind w:firstLine="709"/>
        <w:jc w:val="both"/>
        <w:rPr>
          <w:color w:val="auto"/>
          <w:sz w:val="26"/>
          <w:szCs w:val="26"/>
        </w:rPr>
      </w:pPr>
      <w:r w:rsidRPr="00AD1B1F">
        <w:rPr>
          <w:color w:val="auto"/>
          <w:sz w:val="26"/>
          <w:szCs w:val="26"/>
        </w:rPr>
        <w:t xml:space="preserve">- посредством </w:t>
      </w:r>
      <w:r w:rsidRPr="00AD1B1F">
        <w:rPr>
          <w:sz w:val="26"/>
          <w:szCs w:val="26"/>
        </w:rPr>
        <w:t>ЕПГУ и РПГУ.</w:t>
      </w:r>
    </w:p>
    <w:p w:rsidR="008F6F59" w:rsidRDefault="00287711" w:rsidP="005E0334">
      <w:pPr>
        <w:pStyle w:val="Default"/>
        <w:ind w:firstLine="709"/>
        <w:jc w:val="both"/>
        <w:rPr>
          <w:color w:val="auto"/>
          <w:sz w:val="26"/>
          <w:szCs w:val="26"/>
        </w:rPr>
      </w:pPr>
      <w:r w:rsidRPr="004306EB">
        <w:rPr>
          <w:color w:val="auto"/>
          <w:sz w:val="26"/>
          <w:szCs w:val="26"/>
        </w:rPr>
        <w:t>При предварительной</w:t>
      </w:r>
      <w:r>
        <w:rPr>
          <w:color w:val="auto"/>
          <w:sz w:val="26"/>
          <w:szCs w:val="26"/>
        </w:rPr>
        <w:t xml:space="preserve"> записи заявитель сообщает следующие данные: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фамилию, имя, отчество (последнее при наличии);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контактный номер телефона;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адрес электронной почты (при наличии);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желаемые дату и время представления документов.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364544">
        <w:rPr>
          <w:color w:val="auto"/>
          <w:sz w:val="26"/>
          <w:szCs w:val="26"/>
        </w:rPr>
        <w:t xml:space="preserve">ЕПГУ или РПГУ, </w:t>
      </w:r>
      <w:r w:rsidRPr="004306EB">
        <w:rPr>
          <w:color w:val="auto"/>
          <w:sz w:val="26"/>
          <w:szCs w:val="26"/>
        </w:rPr>
        <w:t xml:space="preserve">может распечатать аналог талона-подтверждения.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287711" w:rsidP="005E0334">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sidR="00D42F66">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364544" w:rsidRDefault="00287711" w:rsidP="005E0334">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sidR="00364544">
        <w:rPr>
          <w:color w:val="auto"/>
          <w:sz w:val="26"/>
          <w:szCs w:val="26"/>
        </w:rPr>
        <w:t>атившихся в порядке очереди.</w:t>
      </w:r>
    </w:p>
    <w:p w:rsidR="00364544" w:rsidRPr="009E29ED" w:rsidRDefault="00364544" w:rsidP="005E0334">
      <w:pPr>
        <w:pStyle w:val="Default"/>
        <w:ind w:firstLine="709"/>
        <w:jc w:val="both"/>
        <w:rPr>
          <w:sz w:val="26"/>
          <w:szCs w:val="26"/>
        </w:rPr>
      </w:pPr>
      <w:r>
        <w:rPr>
          <w:color w:val="auto"/>
          <w:sz w:val="26"/>
          <w:szCs w:val="26"/>
        </w:rPr>
        <w:t xml:space="preserve">При осуществлении заявителем предварительной записи </w:t>
      </w:r>
      <w:r w:rsidRPr="004306EB">
        <w:rPr>
          <w:color w:val="auto"/>
          <w:sz w:val="26"/>
          <w:szCs w:val="26"/>
        </w:rPr>
        <w:t xml:space="preserve">через </w:t>
      </w:r>
      <w:r>
        <w:rPr>
          <w:color w:val="auto"/>
          <w:sz w:val="26"/>
          <w:szCs w:val="26"/>
        </w:rPr>
        <w:t xml:space="preserve">ЕПГУ или РПГУ, не могут предъявляться </w:t>
      </w:r>
      <w:r w:rsidRPr="009E29ED">
        <w:rPr>
          <w:sz w:val="26"/>
          <w:szCs w:val="26"/>
        </w:rPr>
        <w:t>требова</w:t>
      </w:r>
      <w:r>
        <w:rPr>
          <w:sz w:val="26"/>
          <w:szCs w:val="26"/>
        </w:rPr>
        <w:t>ния</w:t>
      </w:r>
      <w:r w:rsidRPr="009E29ED">
        <w:rPr>
          <w:sz w:val="26"/>
          <w:szCs w:val="26"/>
        </w:rPr>
        <w:t xml:space="preserve"> </w:t>
      </w:r>
      <w:r>
        <w:rPr>
          <w:sz w:val="26"/>
          <w:szCs w:val="26"/>
        </w:rPr>
        <w:t xml:space="preserve">о </w:t>
      </w:r>
      <w:r w:rsidRPr="009E29ED">
        <w:rPr>
          <w:sz w:val="26"/>
          <w:szCs w:val="26"/>
        </w:rPr>
        <w:t>совершени</w:t>
      </w:r>
      <w:r>
        <w:rPr>
          <w:sz w:val="26"/>
          <w:szCs w:val="26"/>
        </w:rPr>
        <w:t xml:space="preserve">и заявителем </w:t>
      </w:r>
      <w:r w:rsidRPr="009E29ED">
        <w:rPr>
          <w:sz w:val="26"/>
          <w:szCs w:val="26"/>
        </w:rPr>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6F59" w:rsidRPr="007A5D0F" w:rsidRDefault="008F6F59" w:rsidP="005E0334">
      <w:pPr>
        <w:pStyle w:val="Default"/>
        <w:ind w:firstLine="709"/>
        <w:jc w:val="both"/>
        <w:rPr>
          <w:color w:val="auto"/>
          <w:sz w:val="16"/>
          <w:szCs w:val="16"/>
        </w:rPr>
      </w:pPr>
    </w:p>
    <w:p w:rsidR="009E7CD1" w:rsidRPr="000A5E09" w:rsidRDefault="00586FCE" w:rsidP="005E0334">
      <w:pPr>
        <w:pStyle w:val="Default"/>
        <w:ind w:firstLine="709"/>
        <w:jc w:val="center"/>
        <w:rPr>
          <w:bCs/>
          <w:color w:val="auto"/>
          <w:sz w:val="26"/>
          <w:szCs w:val="26"/>
        </w:rPr>
      </w:pPr>
      <w:r w:rsidRPr="000A5E09">
        <w:rPr>
          <w:bCs/>
          <w:color w:val="auto"/>
          <w:sz w:val="26"/>
          <w:szCs w:val="26"/>
        </w:rPr>
        <w:t>3</w:t>
      </w:r>
      <w:r w:rsidR="00287711" w:rsidRPr="000A5E09">
        <w:rPr>
          <w:bCs/>
          <w:color w:val="auto"/>
          <w:sz w:val="26"/>
          <w:szCs w:val="26"/>
        </w:rPr>
        <w:t xml:space="preserve">. Состав, последовательность и сроки </w:t>
      </w:r>
    </w:p>
    <w:p w:rsidR="00287711" w:rsidRPr="000A5E09" w:rsidRDefault="00287711" w:rsidP="005E0334">
      <w:pPr>
        <w:pStyle w:val="Default"/>
        <w:ind w:firstLine="709"/>
        <w:jc w:val="center"/>
        <w:rPr>
          <w:bCs/>
          <w:color w:val="auto"/>
          <w:sz w:val="26"/>
          <w:szCs w:val="26"/>
        </w:rPr>
      </w:pPr>
      <w:r w:rsidRPr="000A5E09">
        <w:rPr>
          <w:bCs/>
          <w:color w:val="auto"/>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7A5D0F" w:rsidRDefault="00825E51" w:rsidP="005E0334">
      <w:pPr>
        <w:pStyle w:val="Default"/>
        <w:ind w:firstLine="709"/>
        <w:jc w:val="center"/>
        <w:rPr>
          <w:b/>
          <w:bCs/>
          <w:color w:val="auto"/>
          <w:sz w:val="16"/>
          <w:szCs w:val="16"/>
        </w:rPr>
      </w:pPr>
    </w:p>
    <w:p w:rsidR="008F6F59" w:rsidRPr="007A5D0F" w:rsidRDefault="00586FCE" w:rsidP="000A5E09">
      <w:pPr>
        <w:pStyle w:val="Default"/>
        <w:ind w:firstLine="709"/>
        <w:rPr>
          <w:color w:val="auto"/>
          <w:sz w:val="16"/>
          <w:szCs w:val="16"/>
        </w:rPr>
      </w:pPr>
      <w:r w:rsidRPr="000A5E09">
        <w:rPr>
          <w:bCs/>
          <w:color w:val="auto"/>
          <w:sz w:val="26"/>
          <w:szCs w:val="26"/>
        </w:rPr>
        <w:t xml:space="preserve">3.1. </w:t>
      </w:r>
      <w:r w:rsidR="008F6F59" w:rsidRPr="000A5E09">
        <w:rPr>
          <w:bCs/>
          <w:color w:val="auto"/>
          <w:sz w:val="26"/>
          <w:szCs w:val="26"/>
        </w:rPr>
        <w:t>Перечень административных процедур</w:t>
      </w:r>
      <w:r w:rsidR="00D02069">
        <w:rPr>
          <w:bCs/>
          <w:color w:val="auto"/>
          <w:sz w:val="26"/>
          <w:szCs w:val="26"/>
        </w:rPr>
        <w:t>.</w:t>
      </w:r>
    </w:p>
    <w:p w:rsidR="002C7711" w:rsidRPr="00461092"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sidRPr="006E1D8F">
        <w:rPr>
          <w:rFonts w:ascii="Times New Roman" w:hAnsi="Times New Roman" w:cs="Times New Roman"/>
          <w:sz w:val="26"/>
          <w:szCs w:val="26"/>
        </w:rPr>
        <w:t>3.1.1</w:t>
      </w:r>
      <w:r w:rsidR="00D7711C" w:rsidRPr="006E1D8F">
        <w:rPr>
          <w:rFonts w:ascii="Times New Roman" w:hAnsi="Times New Roman" w:cs="Times New Roman"/>
          <w:sz w:val="26"/>
          <w:szCs w:val="26"/>
        </w:rPr>
        <w:t xml:space="preserve">. </w:t>
      </w:r>
      <w:r w:rsidR="002C7711" w:rsidRPr="006E1D8F">
        <w:rPr>
          <w:rFonts w:ascii="Times New Roman" w:hAnsi="Times New Roman" w:cs="Times New Roman"/>
          <w:sz w:val="26"/>
          <w:szCs w:val="26"/>
        </w:rPr>
        <w:t xml:space="preserve">Предоставление государственной услуги </w:t>
      </w:r>
      <w:r w:rsidR="00D34828" w:rsidRPr="006E1D8F">
        <w:rPr>
          <w:rFonts w:ascii="Times New Roman" w:hAnsi="Times New Roman" w:cs="Times New Roman"/>
          <w:sz w:val="26"/>
          <w:szCs w:val="26"/>
        </w:rPr>
        <w:t>состоит из административной процедуры: «</w:t>
      </w:r>
      <w:r w:rsidR="006E1D8F" w:rsidRPr="006E1D8F">
        <w:rPr>
          <w:rFonts w:ascii="Times New Roman" w:hAnsi="Times New Roman" w:cs="Times New Roman"/>
          <w:sz w:val="26"/>
          <w:szCs w:val="26"/>
        </w:rPr>
        <w:t>признани</w:t>
      </w:r>
      <w:r w:rsidR="00906F9F">
        <w:rPr>
          <w:rFonts w:ascii="Times New Roman" w:hAnsi="Times New Roman" w:cs="Times New Roman"/>
          <w:sz w:val="26"/>
          <w:szCs w:val="26"/>
        </w:rPr>
        <w:t>е</w:t>
      </w:r>
      <w:r w:rsidR="006E1D8F" w:rsidRPr="006E1D8F">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r w:rsidR="00D34828" w:rsidRPr="006E1D8F">
        <w:rPr>
          <w:rFonts w:ascii="Times New Roman" w:hAnsi="Times New Roman" w:cs="Times New Roman"/>
          <w:sz w:val="26"/>
          <w:szCs w:val="26"/>
        </w:rPr>
        <w:t>»</w:t>
      </w:r>
      <w:r w:rsidR="00D34828" w:rsidRPr="00461092">
        <w:rPr>
          <w:rFonts w:ascii="Times New Roman" w:hAnsi="Times New Roman" w:cs="Times New Roman"/>
          <w:sz w:val="26"/>
          <w:szCs w:val="26"/>
        </w:rPr>
        <w:t xml:space="preserve"> и включает </w:t>
      </w:r>
      <w:r w:rsidR="002C7711" w:rsidRPr="00461092">
        <w:rPr>
          <w:rFonts w:ascii="Times New Roman" w:hAnsi="Times New Roman" w:cs="Times New Roman"/>
          <w:sz w:val="26"/>
          <w:szCs w:val="26"/>
        </w:rPr>
        <w:t xml:space="preserve">в себя следующие административные </w:t>
      </w:r>
      <w:r w:rsidR="00D34828" w:rsidRPr="00461092">
        <w:rPr>
          <w:rFonts w:ascii="Times New Roman" w:hAnsi="Times New Roman" w:cs="Times New Roman"/>
          <w:sz w:val="26"/>
          <w:szCs w:val="26"/>
        </w:rPr>
        <w:t>действия</w:t>
      </w:r>
      <w:r w:rsidR="002C7711" w:rsidRPr="00461092">
        <w:rPr>
          <w:rFonts w:ascii="Times New Roman" w:hAnsi="Times New Roman" w:cs="Times New Roman"/>
          <w:sz w:val="26"/>
          <w:szCs w:val="26"/>
        </w:rPr>
        <w:t>:</w:t>
      </w:r>
    </w:p>
    <w:p w:rsidR="002C7711" w:rsidRPr="000D3F52" w:rsidRDefault="002C7711" w:rsidP="005E0334">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2C7711" w:rsidRPr="000D3F52" w:rsidRDefault="002C7711" w:rsidP="005E0334">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AE5EC5" w:rsidRDefault="006F033E" w:rsidP="005E0334">
      <w:pPr>
        <w:pStyle w:val="Default"/>
        <w:ind w:firstLine="709"/>
        <w:jc w:val="both"/>
        <w:rPr>
          <w:color w:val="auto"/>
          <w:sz w:val="26"/>
          <w:szCs w:val="26"/>
        </w:rPr>
      </w:pPr>
      <w:r>
        <w:rPr>
          <w:color w:val="auto"/>
          <w:sz w:val="26"/>
          <w:szCs w:val="26"/>
        </w:rPr>
        <w:t>3</w:t>
      </w:r>
      <w:r w:rsidR="002C7711" w:rsidRPr="000D3F52">
        <w:rPr>
          <w:color w:val="auto"/>
          <w:sz w:val="26"/>
          <w:szCs w:val="26"/>
        </w:rPr>
        <w:t xml:space="preserve">) формирование и направление межведомственных запросов в органы (организации), участвующие в предоставлении </w:t>
      </w:r>
      <w:r w:rsidR="00ED1C98">
        <w:rPr>
          <w:color w:val="auto"/>
          <w:sz w:val="26"/>
          <w:szCs w:val="26"/>
        </w:rPr>
        <w:t>государственной</w:t>
      </w:r>
      <w:r w:rsidR="002C7711" w:rsidRPr="000D3F52">
        <w:rPr>
          <w:color w:val="auto"/>
          <w:sz w:val="26"/>
          <w:szCs w:val="26"/>
        </w:rPr>
        <w:t xml:space="preserve"> услуги; </w:t>
      </w:r>
    </w:p>
    <w:p w:rsidR="00AE5EC5" w:rsidRPr="00AE5EC5" w:rsidRDefault="006F033E" w:rsidP="005E0334">
      <w:pPr>
        <w:pStyle w:val="Default"/>
        <w:ind w:firstLine="709"/>
        <w:jc w:val="both"/>
        <w:rPr>
          <w:color w:val="auto"/>
          <w:sz w:val="26"/>
          <w:szCs w:val="26"/>
        </w:rPr>
      </w:pPr>
      <w:r>
        <w:rPr>
          <w:bCs/>
          <w:color w:val="auto"/>
          <w:sz w:val="26"/>
          <w:szCs w:val="26"/>
        </w:rPr>
        <w:t>4</w:t>
      </w:r>
      <w:r w:rsidR="00AE5EC5" w:rsidRPr="00AE5EC5">
        <w:rPr>
          <w:bCs/>
          <w:color w:val="auto"/>
          <w:sz w:val="26"/>
          <w:szCs w:val="26"/>
        </w:rPr>
        <w:t>)</w:t>
      </w:r>
      <w:r w:rsidR="00AE5EC5">
        <w:rPr>
          <w:bCs/>
          <w:color w:val="auto"/>
          <w:sz w:val="26"/>
          <w:szCs w:val="26"/>
        </w:rPr>
        <w:t xml:space="preserve"> п</w:t>
      </w:r>
      <w:r w:rsidR="00AE5EC5" w:rsidRPr="00AE5EC5">
        <w:rPr>
          <w:bCs/>
          <w:color w:val="auto"/>
          <w:sz w:val="26"/>
          <w:szCs w:val="26"/>
        </w:rPr>
        <w:t xml:space="preserve">ринятие решения о предоставлении (об отказе </w:t>
      </w:r>
      <w:r w:rsidR="00614A6C">
        <w:rPr>
          <w:bCs/>
          <w:color w:val="auto"/>
          <w:sz w:val="26"/>
          <w:szCs w:val="26"/>
        </w:rPr>
        <w:t xml:space="preserve">в </w:t>
      </w:r>
      <w:r w:rsidR="00AE5EC5" w:rsidRPr="00AE5EC5">
        <w:rPr>
          <w:bCs/>
          <w:color w:val="auto"/>
          <w:sz w:val="26"/>
          <w:szCs w:val="26"/>
        </w:rPr>
        <w:t>предоставлени</w:t>
      </w:r>
      <w:r w:rsidR="00614A6C">
        <w:rPr>
          <w:bCs/>
          <w:color w:val="auto"/>
          <w:sz w:val="26"/>
          <w:szCs w:val="26"/>
        </w:rPr>
        <w:t>и</w:t>
      </w:r>
      <w:r w:rsidR="00AE5EC5" w:rsidRPr="00AE5EC5">
        <w:rPr>
          <w:bCs/>
          <w:color w:val="auto"/>
          <w:sz w:val="26"/>
          <w:szCs w:val="26"/>
        </w:rPr>
        <w:t xml:space="preserve">) </w:t>
      </w:r>
      <w:r w:rsidR="00ED1C98">
        <w:rPr>
          <w:bCs/>
          <w:color w:val="auto"/>
          <w:sz w:val="26"/>
          <w:szCs w:val="26"/>
        </w:rPr>
        <w:t>государственной</w:t>
      </w:r>
      <w:r w:rsidR="00AE5EC5" w:rsidRPr="00AE5EC5">
        <w:rPr>
          <w:bCs/>
          <w:color w:val="auto"/>
          <w:sz w:val="26"/>
          <w:szCs w:val="26"/>
        </w:rPr>
        <w:t xml:space="preserve"> услуги;</w:t>
      </w:r>
    </w:p>
    <w:p w:rsidR="004306EB" w:rsidRPr="00AE5EC5" w:rsidRDefault="006F033E" w:rsidP="005E0334">
      <w:pPr>
        <w:pStyle w:val="Default"/>
        <w:ind w:firstLine="709"/>
        <w:jc w:val="both"/>
        <w:rPr>
          <w:bCs/>
          <w:color w:val="auto"/>
          <w:sz w:val="26"/>
          <w:szCs w:val="26"/>
        </w:rPr>
      </w:pPr>
      <w:r>
        <w:rPr>
          <w:sz w:val="26"/>
          <w:szCs w:val="26"/>
        </w:rPr>
        <w:t>5</w:t>
      </w:r>
      <w:r w:rsidR="002C7711" w:rsidRPr="00AE5EC5">
        <w:rPr>
          <w:sz w:val="26"/>
          <w:szCs w:val="26"/>
        </w:rPr>
        <w:t xml:space="preserve">) </w:t>
      </w:r>
      <w:r w:rsidR="004306EB" w:rsidRPr="00AE5EC5">
        <w:rPr>
          <w:bCs/>
          <w:color w:val="auto"/>
          <w:sz w:val="26"/>
          <w:szCs w:val="26"/>
        </w:rPr>
        <w:t xml:space="preserve">выдача документа, являющегося результатом предоставления </w:t>
      </w:r>
      <w:r w:rsidR="00ED1C98">
        <w:rPr>
          <w:bCs/>
          <w:color w:val="auto"/>
          <w:sz w:val="26"/>
          <w:szCs w:val="26"/>
        </w:rPr>
        <w:t>государственной</w:t>
      </w:r>
      <w:r w:rsidR="006D5613">
        <w:rPr>
          <w:bCs/>
          <w:color w:val="auto"/>
          <w:sz w:val="26"/>
          <w:szCs w:val="26"/>
        </w:rPr>
        <w:t xml:space="preserve"> услуги</w:t>
      </w:r>
      <w:r w:rsidR="004306EB" w:rsidRPr="00AE5EC5">
        <w:rPr>
          <w:bCs/>
          <w:color w:val="auto"/>
          <w:sz w:val="26"/>
          <w:szCs w:val="26"/>
        </w:rPr>
        <w:t>.</w:t>
      </w:r>
    </w:p>
    <w:p w:rsidR="002C7711" w:rsidRDefault="00586FCE" w:rsidP="005E0334">
      <w:pPr>
        <w:pStyle w:val="ConsPlusNormal"/>
        <w:ind w:firstLine="709"/>
        <w:jc w:val="both"/>
        <w:rPr>
          <w:rFonts w:ascii="Times New Roman" w:hAnsi="Times New Roman" w:cs="Times New Roman"/>
        </w:rPr>
      </w:pPr>
      <w:r>
        <w:rPr>
          <w:rFonts w:ascii="Times New Roman" w:hAnsi="Times New Roman" w:cs="Times New Roman"/>
        </w:rPr>
        <w:t>3.1.2</w:t>
      </w:r>
      <w:r w:rsidR="00D7711C">
        <w:rPr>
          <w:rFonts w:ascii="Times New Roman" w:hAnsi="Times New Roman" w:cs="Times New Roman"/>
        </w:rPr>
        <w:t xml:space="preserve">. </w:t>
      </w:r>
      <w:r w:rsidR="002C7711" w:rsidRPr="000D3F52">
        <w:rPr>
          <w:rFonts w:ascii="Times New Roman" w:hAnsi="Times New Roman" w:cs="Times New Roman"/>
        </w:rPr>
        <w:t xml:space="preserve">Блок-схема предоставления государственной услуги приведена в </w:t>
      </w:r>
      <w:hyperlink w:anchor="P794" w:history="1">
        <w:r w:rsidR="0021568B">
          <w:rPr>
            <w:rFonts w:ascii="Times New Roman" w:hAnsi="Times New Roman" w:cs="Times New Roman"/>
          </w:rPr>
          <w:t>П</w:t>
        </w:r>
        <w:r w:rsidR="002C7711" w:rsidRPr="000D3F52">
          <w:rPr>
            <w:rFonts w:ascii="Times New Roman" w:hAnsi="Times New Roman" w:cs="Times New Roman"/>
          </w:rPr>
          <w:t xml:space="preserve">риложении </w:t>
        </w:r>
      </w:hyperlink>
      <w:r w:rsidR="005839FD">
        <w:rPr>
          <w:rFonts w:ascii="Times New Roman" w:hAnsi="Times New Roman" w:cs="Times New Roman"/>
        </w:rPr>
        <w:t>3</w:t>
      </w:r>
      <w:r w:rsidR="002C7711">
        <w:rPr>
          <w:rFonts w:ascii="Times New Roman" w:hAnsi="Times New Roman" w:cs="Times New Roman"/>
        </w:rPr>
        <w:t xml:space="preserve"> </w:t>
      </w:r>
      <w:r w:rsidR="002C7711" w:rsidRPr="000D3F52">
        <w:rPr>
          <w:rFonts w:ascii="Times New Roman" w:hAnsi="Times New Roman" w:cs="Times New Roman"/>
        </w:rPr>
        <w:t>к настоящему Административному регламенту.</w:t>
      </w:r>
    </w:p>
    <w:p w:rsidR="008F6F59" w:rsidRPr="000A5E09" w:rsidRDefault="00586FCE" w:rsidP="000A5E09">
      <w:pPr>
        <w:pStyle w:val="Default"/>
        <w:ind w:firstLine="709"/>
        <w:jc w:val="both"/>
        <w:rPr>
          <w:bCs/>
          <w:color w:val="auto"/>
          <w:sz w:val="26"/>
          <w:szCs w:val="26"/>
        </w:rPr>
      </w:pPr>
      <w:r w:rsidRPr="000A5E09">
        <w:rPr>
          <w:bCs/>
          <w:color w:val="auto"/>
          <w:sz w:val="26"/>
          <w:szCs w:val="26"/>
        </w:rPr>
        <w:lastRenderedPageBreak/>
        <w:t xml:space="preserve">3.2. </w:t>
      </w:r>
      <w:r w:rsidR="00287711" w:rsidRPr="000A5E09">
        <w:rPr>
          <w:bCs/>
          <w:color w:val="auto"/>
          <w:sz w:val="26"/>
          <w:szCs w:val="26"/>
        </w:rPr>
        <w:t xml:space="preserve">Прием заявления и документов, необходимых для предоставления </w:t>
      </w:r>
      <w:r w:rsidR="00387967" w:rsidRPr="000A5E09">
        <w:rPr>
          <w:bCs/>
          <w:color w:val="auto"/>
          <w:sz w:val="26"/>
          <w:szCs w:val="26"/>
        </w:rPr>
        <w:t xml:space="preserve">государственной </w:t>
      </w:r>
      <w:r w:rsidR="00287711" w:rsidRPr="000A5E09">
        <w:rPr>
          <w:bCs/>
          <w:color w:val="auto"/>
          <w:sz w:val="26"/>
          <w:szCs w:val="26"/>
        </w:rPr>
        <w:t>услуги</w:t>
      </w:r>
      <w:r w:rsidR="00D02069">
        <w:rPr>
          <w:bCs/>
          <w:color w:val="auto"/>
          <w:sz w:val="26"/>
          <w:szCs w:val="26"/>
        </w:rPr>
        <w:t>.</w:t>
      </w:r>
    </w:p>
    <w:p w:rsidR="00287711" w:rsidRPr="001A56AF" w:rsidRDefault="00586FCE" w:rsidP="005E0334">
      <w:pPr>
        <w:pStyle w:val="Default"/>
        <w:ind w:firstLine="709"/>
        <w:jc w:val="both"/>
        <w:rPr>
          <w:color w:val="auto"/>
          <w:sz w:val="26"/>
          <w:szCs w:val="26"/>
        </w:rPr>
      </w:pPr>
      <w:r>
        <w:rPr>
          <w:color w:val="auto"/>
          <w:sz w:val="26"/>
          <w:szCs w:val="26"/>
        </w:rPr>
        <w:t>3.2.1</w:t>
      </w:r>
      <w:r w:rsidR="00D7711C">
        <w:rPr>
          <w:color w:val="auto"/>
          <w:sz w:val="26"/>
          <w:szCs w:val="26"/>
        </w:rPr>
        <w:t xml:space="preserve">. </w:t>
      </w:r>
      <w:r w:rsidR="00287711" w:rsidRPr="001A56AF">
        <w:rPr>
          <w:color w:val="auto"/>
          <w:sz w:val="26"/>
          <w:szCs w:val="26"/>
        </w:rPr>
        <w:t>Основанием для начала административно</w:t>
      </w:r>
      <w:r w:rsidR="00D34828" w:rsidRPr="001A56AF">
        <w:rPr>
          <w:color w:val="auto"/>
          <w:sz w:val="26"/>
          <w:szCs w:val="26"/>
        </w:rPr>
        <w:t>го действия</w:t>
      </w:r>
      <w:r w:rsidR="00287711" w:rsidRPr="001A56AF">
        <w:rPr>
          <w:color w:val="auto"/>
          <w:sz w:val="26"/>
          <w:szCs w:val="26"/>
        </w:rPr>
        <w:t xml:space="preserve"> является поступление в </w:t>
      </w:r>
      <w:r w:rsidR="00ED1C98" w:rsidRPr="001A56AF">
        <w:rPr>
          <w:iCs/>
          <w:color w:val="auto"/>
          <w:sz w:val="26"/>
          <w:szCs w:val="26"/>
        </w:rPr>
        <w:t>Министерство</w:t>
      </w:r>
      <w:r w:rsidR="00287711" w:rsidRPr="001A56AF">
        <w:rPr>
          <w:color w:val="auto"/>
          <w:sz w:val="26"/>
          <w:szCs w:val="26"/>
        </w:rPr>
        <w:t xml:space="preserve"> заявления о предоставлении </w:t>
      </w:r>
      <w:r w:rsidR="00ED1C98" w:rsidRPr="001A56AF">
        <w:rPr>
          <w:color w:val="auto"/>
          <w:sz w:val="26"/>
          <w:szCs w:val="26"/>
        </w:rPr>
        <w:t>государственной</w:t>
      </w:r>
      <w:r w:rsidR="00287711" w:rsidRPr="001A56AF">
        <w:rPr>
          <w:color w:val="auto"/>
          <w:sz w:val="26"/>
          <w:szCs w:val="26"/>
        </w:rPr>
        <w:t xml:space="preserve"> услуги и прилагаемых к нему документов, представленных заявителем: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личного обращения заявителя,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почтового отправления;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технических средств </w:t>
      </w:r>
      <w:r w:rsidR="00D34828" w:rsidRPr="001A56AF">
        <w:rPr>
          <w:color w:val="auto"/>
          <w:sz w:val="26"/>
          <w:szCs w:val="26"/>
        </w:rPr>
        <w:t>ЕПГУ или РПГУ</w:t>
      </w:r>
      <w:r w:rsidR="00461092">
        <w:rPr>
          <w:color w:val="auto"/>
          <w:sz w:val="26"/>
          <w:szCs w:val="26"/>
        </w:rPr>
        <w:t>.</w:t>
      </w:r>
    </w:p>
    <w:p w:rsidR="008854A8" w:rsidRPr="002B3684" w:rsidRDefault="00586FCE" w:rsidP="005E0334">
      <w:pPr>
        <w:pStyle w:val="Default"/>
        <w:ind w:firstLine="709"/>
        <w:jc w:val="both"/>
        <w:rPr>
          <w:color w:val="000000" w:themeColor="text1"/>
          <w:sz w:val="26"/>
          <w:szCs w:val="26"/>
        </w:rPr>
      </w:pPr>
      <w:r>
        <w:rPr>
          <w:color w:val="auto"/>
          <w:sz w:val="26"/>
          <w:szCs w:val="26"/>
        </w:rPr>
        <w:t>3.2.2</w:t>
      </w:r>
      <w:r w:rsidR="00D7711C">
        <w:rPr>
          <w:color w:val="auto"/>
          <w:sz w:val="26"/>
          <w:szCs w:val="26"/>
        </w:rPr>
        <w:t xml:space="preserve">. </w:t>
      </w:r>
      <w:r w:rsidR="00287711" w:rsidRPr="001A56AF">
        <w:rPr>
          <w:color w:val="auto"/>
          <w:sz w:val="26"/>
          <w:szCs w:val="26"/>
        </w:rPr>
        <w:t xml:space="preserve">Прием заявления и документов, необходимых для предоставления </w:t>
      </w:r>
      <w:r w:rsidR="00294B49" w:rsidRPr="001A56AF">
        <w:rPr>
          <w:color w:val="auto"/>
          <w:sz w:val="26"/>
          <w:szCs w:val="26"/>
        </w:rPr>
        <w:t>государственной</w:t>
      </w:r>
      <w:r w:rsidR="00287711" w:rsidRPr="001A56AF">
        <w:rPr>
          <w:color w:val="auto"/>
          <w:sz w:val="26"/>
          <w:szCs w:val="26"/>
        </w:rPr>
        <w:t xml:space="preserve"> услуги, </w:t>
      </w:r>
      <w:r w:rsidR="00287711" w:rsidRPr="002B3684">
        <w:rPr>
          <w:color w:val="000000" w:themeColor="text1"/>
          <w:sz w:val="26"/>
          <w:szCs w:val="26"/>
        </w:rPr>
        <w:t>осуществля</w:t>
      </w:r>
      <w:r w:rsidR="00D02069">
        <w:rPr>
          <w:color w:val="000000" w:themeColor="text1"/>
          <w:sz w:val="26"/>
          <w:szCs w:val="26"/>
        </w:rPr>
        <w:t>е</w:t>
      </w:r>
      <w:r w:rsidR="00287711" w:rsidRPr="002B3684">
        <w:rPr>
          <w:color w:val="000000" w:themeColor="text1"/>
          <w:sz w:val="26"/>
          <w:szCs w:val="26"/>
        </w:rPr>
        <w:t xml:space="preserve">т </w:t>
      </w:r>
      <w:r w:rsidR="002B3684" w:rsidRPr="002B3684">
        <w:rPr>
          <w:color w:val="000000" w:themeColor="text1"/>
          <w:sz w:val="26"/>
          <w:szCs w:val="26"/>
        </w:rPr>
        <w:t>специалист</w:t>
      </w:r>
      <w:r w:rsidR="00287711" w:rsidRPr="002B3684">
        <w:rPr>
          <w:color w:val="000000" w:themeColor="text1"/>
          <w:sz w:val="26"/>
          <w:szCs w:val="26"/>
        </w:rPr>
        <w:t xml:space="preserve"> </w:t>
      </w:r>
      <w:r w:rsidR="00294B49" w:rsidRPr="002B3684">
        <w:rPr>
          <w:iCs/>
          <w:color w:val="000000" w:themeColor="text1"/>
          <w:sz w:val="26"/>
          <w:szCs w:val="26"/>
        </w:rPr>
        <w:t>Министерства</w:t>
      </w:r>
      <w:r w:rsidR="00D02069">
        <w:rPr>
          <w:iCs/>
          <w:color w:val="000000" w:themeColor="text1"/>
          <w:sz w:val="26"/>
          <w:szCs w:val="26"/>
        </w:rPr>
        <w:t>, ответственный за предоставление государственной услуги</w:t>
      </w:r>
      <w:r w:rsidR="00287711" w:rsidRPr="002B3684">
        <w:rPr>
          <w:color w:val="000000" w:themeColor="text1"/>
          <w:sz w:val="26"/>
          <w:szCs w:val="26"/>
        </w:rPr>
        <w:t xml:space="preserve">. </w:t>
      </w:r>
    </w:p>
    <w:p w:rsidR="00287711" w:rsidRPr="001A56AF" w:rsidRDefault="00586FCE" w:rsidP="005E0334">
      <w:pPr>
        <w:pStyle w:val="Default"/>
        <w:ind w:firstLine="709"/>
        <w:jc w:val="both"/>
        <w:rPr>
          <w:color w:val="auto"/>
          <w:sz w:val="26"/>
          <w:szCs w:val="26"/>
        </w:rPr>
      </w:pPr>
      <w:r>
        <w:rPr>
          <w:color w:val="000000" w:themeColor="text1"/>
          <w:sz w:val="26"/>
          <w:szCs w:val="26"/>
        </w:rPr>
        <w:t>3.2.3</w:t>
      </w:r>
      <w:r w:rsidR="00D7711C" w:rsidRPr="002B3684">
        <w:rPr>
          <w:color w:val="000000" w:themeColor="text1"/>
          <w:sz w:val="26"/>
          <w:szCs w:val="26"/>
        </w:rPr>
        <w:t xml:space="preserve">. </w:t>
      </w:r>
      <w:r w:rsidR="00287711" w:rsidRPr="002B3684">
        <w:rPr>
          <w:color w:val="000000" w:themeColor="text1"/>
          <w:sz w:val="26"/>
          <w:szCs w:val="26"/>
        </w:rPr>
        <w:t xml:space="preserve">При поступлении заявления и прилагаемых к нему документов </w:t>
      </w:r>
      <w:r w:rsidR="00287711" w:rsidRPr="001A56AF">
        <w:rPr>
          <w:color w:val="auto"/>
          <w:sz w:val="26"/>
          <w:szCs w:val="26"/>
        </w:rPr>
        <w:t xml:space="preserve">посредством личного обращения заявителя в </w:t>
      </w:r>
      <w:r w:rsidR="00294B49" w:rsidRPr="001A56AF">
        <w:rPr>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специ</w:t>
      </w:r>
      <w:r w:rsidR="006A49FB">
        <w:rPr>
          <w:color w:val="auto"/>
          <w:sz w:val="26"/>
          <w:szCs w:val="26"/>
        </w:rPr>
        <w:t>алист</w:t>
      </w:r>
      <w:r w:rsidR="005A61B0">
        <w:rPr>
          <w:color w:val="auto"/>
          <w:sz w:val="26"/>
          <w:szCs w:val="26"/>
        </w:rPr>
        <w:t xml:space="preserve"> Министерства</w:t>
      </w:r>
      <w:r w:rsidR="006A49FB">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1) устанавливает предмет обращения;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2) устанавливает соответствие личности заявителя документу, удостоверяющему личность;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3) проверяет наличие документа, удостоверяющего права (полномочия) представителя </w:t>
      </w:r>
      <w:r w:rsidR="00614A6C">
        <w:rPr>
          <w:color w:val="auto"/>
          <w:sz w:val="26"/>
          <w:szCs w:val="26"/>
        </w:rPr>
        <w:t>заявителя</w:t>
      </w:r>
      <w:r w:rsidR="008B0940">
        <w:rPr>
          <w:color w:val="auto"/>
          <w:sz w:val="26"/>
          <w:szCs w:val="26"/>
        </w:rPr>
        <w:t xml:space="preserve"> </w:t>
      </w:r>
      <w:r w:rsidRPr="001A56AF">
        <w:rPr>
          <w:color w:val="auto"/>
          <w:sz w:val="26"/>
          <w:szCs w:val="26"/>
        </w:rPr>
        <w:t xml:space="preserve">(в случае, если с заявлением обращается представитель заявителя);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4) осуществляет сверку копий представленных документов с их оригиналами;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w:t>
      </w:r>
      <w:r w:rsidR="00490E17">
        <w:rPr>
          <w:color w:val="auto"/>
          <w:sz w:val="26"/>
          <w:szCs w:val="26"/>
        </w:rPr>
        <w:t>частями</w:t>
      </w:r>
      <w:r w:rsidRPr="001A56AF">
        <w:rPr>
          <w:color w:val="auto"/>
          <w:sz w:val="26"/>
          <w:szCs w:val="26"/>
        </w:rPr>
        <w:t xml:space="preserve"> </w:t>
      </w:r>
      <w:r w:rsidR="006E1D8F">
        <w:rPr>
          <w:color w:val="auto"/>
          <w:sz w:val="26"/>
          <w:szCs w:val="26"/>
        </w:rPr>
        <w:t>2.6.1 и 2.6.3</w:t>
      </w:r>
      <w:r w:rsidR="008854A8" w:rsidRPr="001A56AF">
        <w:rPr>
          <w:color w:val="auto"/>
          <w:sz w:val="26"/>
          <w:szCs w:val="26"/>
        </w:rPr>
        <w:t xml:space="preserve"> настоящего Административного регламента;</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4B49" w:rsidRDefault="00287711" w:rsidP="005E0334">
      <w:pPr>
        <w:pStyle w:val="Default"/>
        <w:ind w:firstLine="709"/>
        <w:jc w:val="both"/>
        <w:rPr>
          <w:color w:val="auto"/>
          <w:sz w:val="26"/>
          <w:szCs w:val="26"/>
        </w:rPr>
      </w:pPr>
      <w:r w:rsidRPr="001A56AF">
        <w:rPr>
          <w:color w:val="auto"/>
          <w:sz w:val="26"/>
          <w:szCs w:val="26"/>
        </w:rPr>
        <w:t>7) осуществля</w:t>
      </w:r>
      <w:r w:rsidR="00CC6A8C">
        <w:rPr>
          <w:color w:val="auto"/>
          <w:sz w:val="26"/>
          <w:szCs w:val="26"/>
        </w:rPr>
        <w:t>ет прием заявления и документов;</w:t>
      </w:r>
    </w:p>
    <w:p w:rsidR="00D70AA5" w:rsidRDefault="00D70AA5" w:rsidP="005E0334">
      <w:pPr>
        <w:pStyle w:val="Default"/>
        <w:ind w:firstLine="709"/>
        <w:jc w:val="both"/>
        <w:rPr>
          <w:color w:val="auto"/>
          <w:sz w:val="26"/>
          <w:szCs w:val="26"/>
        </w:rPr>
      </w:pPr>
      <w:r>
        <w:rPr>
          <w:color w:val="auto"/>
          <w:sz w:val="26"/>
          <w:szCs w:val="26"/>
        </w:rPr>
        <w:t xml:space="preserve">8)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CC6A8C" w:rsidRPr="001A56AF" w:rsidRDefault="00D70AA5" w:rsidP="005E0334">
      <w:pPr>
        <w:pStyle w:val="Default"/>
        <w:ind w:firstLine="709"/>
        <w:jc w:val="both"/>
        <w:rPr>
          <w:color w:val="auto"/>
          <w:sz w:val="26"/>
          <w:szCs w:val="26"/>
        </w:rPr>
      </w:pPr>
      <w:r>
        <w:rPr>
          <w:color w:val="auto"/>
          <w:sz w:val="26"/>
          <w:szCs w:val="26"/>
        </w:rPr>
        <w:t>9</w:t>
      </w:r>
      <w:r w:rsidR="00CC6A8C">
        <w:rPr>
          <w:color w:val="auto"/>
          <w:sz w:val="26"/>
          <w:szCs w:val="26"/>
        </w:rPr>
        <w:t>) в случаях</w:t>
      </w:r>
      <w:r w:rsidR="00CC6A8C" w:rsidRPr="00BE423F">
        <w:rPr>
          <w:color w:val="auto"/>
          <w:sz w:val="26"/>
          <w:szCs w:val="26"/>
        </w:rPr>
        <w:t xml:space="preserve">, установленных </w:t>
      </w:r>
      <w:r w:rsidR="00CC6A8C" w:rsidRPr="006D5613">
        <w:rPr>
          <w:color w:val="auto"/>
          <w:sz w:val="26"/>
          <w:szCs w:val="26"/>
        </w:rPr>
        <w:t xml:space="preserve">частью </w:t>
      </w:r>
      <w:r w:rsidR="008B0940">
        <w:rPr>
          <w:color w:val="auto"/>
          <w:sz w:val="26"/>
          <w:szCs w:val="26"/>
        </w:rPr>
        <w:t>2.8</w:t>
      </w:r>
      <w:r w:rsidR="009D4999">
        <w:rPr>
          <w:color w:val="auto"/>
          <w:sz w:val="26"/>
          <w:szCs w:val="26"/>
        </w:rPr>
        <w:t>.1</w:t>
      </w:r>
      <w:r w:rsidR="00CC6A8C" w:rsidRPr="006D5613">
        <w:rPr>
          <w:color w:val="auto"/>
          <w:sz w:val="26"/>
          <w:szCs w:val="26"/>
        </w:rPr>
        <w:t xml:space="preserve"> настоящего</w:t>
      </w:r>
      <w:r w:rsidR="00CC6A8C" w:rsidRPr="00BE423F">
        <w:rPr>
          <w:color w:val="auto"/>
          <w:sz w:val="26"/>
          <w:szCs w:val="26"/>
        </w:rPr>
        <w:t xml:space="preserve"> Административного</w:t>
      </w:r>
      <w:r w:rsidR="00CC6A8C" w:rsidRPr="00734F4E">
        <w:rPr>
          <w:color w:val="auto"/>
          <w:sz w:val="26"/>
          <w:szCs w:val="26"/>
        </w:rPr>
        <w:t xml:space="preserve"> регламента</w:t>
      </w:r>
      <w:r w:rsidR="00FE75AB">
        <w:rPr>
          <w:color w:val="auto"/>
          <w:sz w:val="26"/>
          <w:szCs w:val="26"/>
        </w:rPr>
        <w:t>,</w:t>
      </w:r>
      <w:r w:rsidR="00CC6A8C" w:rsidRPr="00734F4E">
        <w:rPr>
          <w:color w:val="auto"/>
          <w:sz w:val="26"/>
          <w:szCs w:val="26"/>
        </w:rPr>
        <w:t xml:space="preserve"> осуществляет возврат документов заявителю.</w:t>
      </w:r>
    </w:p>
    <w:p w:rsidR="00287711" w:rsidRPr="001A56AF" w:rsidRDefault="00586FCE" w:rsidP="005E0334">
      <w:pPr>
        <w:pStyle w:val="Default"/>
        <w:ind w:firstLine="709"/>
        <w:jc w:val="both"/>
        <w:rPr>
          <w:color w:val="auto"/>
          <w:sz w:val="26"/>
          <w:szCs w:val="26"/>
        </w:rPr>
      </w:pPr>
      <w:r>
        <w:rPr>
          <w:color w:val="auto"/>
          <w:sz w:val="26"/>
          <w:szCs w:val="26"/>
        </w:rPr>
        <w:t>3.2.4</w:t>
      </w:r>
      <w:r w:rsidR="00D7711C">
        <w:rPr>
          <w:color w:val="auto"/>
          <w:sz w:val="26"/>
          <w:szCs w:val="26"/>
        </w:rPr>
        <w:t xml:space="preserve">. </w:t>
      </w:r>
      <w:r w:rsidR="00287711" w:rsidRPr="001A56AF">
        <w:rPr>
          <w:color w:val="auto"/>
          <w:sz w:val="26"/>
          <w:szCs w:val="26"/>
        </w:rPr>
        <w:t xml:space="preserve">Максимальное время приема заявления и прилагаемых к нему документов при личном обращении заявителя не превышает </w:t>
      </w:r>
      <w:r w:rsidR="00294B49" w:rsidRPr="001A56AF">
        <w:rPr>
          <w:iCs/>
          <w:color w:val="auto"/>
          <w:sz w:val="26"/>
          <w:szCs w:val="26"/>
        </w:rPr>
        <w:t>15 минут</w:t>
      </w:r>
      <w:r w:rsidR="00287711" w:rsidRPr="001A56AF">
        <w:rPr>
          <w:color w:val="auto"/>
          <w:sz w:val="26"/>
          <w:szCs w:val="26"/>
        </w:rPr>
        <w:t xml:space="preserve">. </w:t>
      </w:r>
    </w:p>
    <w:p w:rsidR="00287711" w:rsidRPr="001A56AF" w:rsidRDefault="00586FCE" w:rsidP="005E0334">
      <w:pPr>
        <w:pStyle w:val="Default"/>
        <w:ind w:firstLine="709"/>
        <w:jc w:val="both"/>
        <w:rPr>
          <w:color w:val="auto"/>
          <w:sz w:val="26"/>
          <w:szCs w:val="26"/>
        </w:rPr>
      </w:pPr>
      <w:r>
        <w:rPr>
          <w:color w:val="auto"/>
          <w:sz w:val="26"/>
          <w:szCs w:val="26"/>
        </w:rPr>
        <w:t>3.2.5</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в </w:t>
      </w:r>
      <w:r w:rsidR="00294B49" w:rsidRPr="001A56AF">
        <w:rPr>
          <w:iCs/>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 xml:space="preserve">посредством почтового отправления специалист </w:t>
      </w:r>
      <w:r w:rsidR="00294B49" w:rsidRPr="001A56AF">
        <w:rPr>
          <w:iCs/>
          <w:color w:val="auto"/>
          <w:sz w:val="26"/>
          <w:szCs w:val="26"/>
        </w:rPr>
        <w:t>Министерства</w:t>
      </w:r>
      <w:r w:rsidR="00287711" w:rsidRPr="001A56AF">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действия согласно </w:t>
      </w:r>
      <w:r w:rsidR="00490E17">
        <w:rPr>
          <w:color w:val="auto"/>
          <w:sz w:val="26"/>
          <w:szCs w:val="26"/>
        </w:rPr>
        <w:t>части</w:t>
      </w:r>
      <w:r w:rsidR="00287711" w:rsidRPr="001A56AF">
        <w:rPr>
          <w:color w:val="auto"/>
          <w:sz w:val="26"/>
          <w:szCs w:val="26"/>
        </w:rPr>
        <w:t xml:space="preserve"> </w:t>
      </w:r>
      <w:r>
        <w:rPr>
          <w:color w:val="auto"/>
          <w:sz w:val="26"/>
          <w:szCs w:val="26"/>
        </w:rPr>
        <w:t>3.2.3</w:t>
      </w:r>
      <w:r w:rsidR="008854A8" w:rsidRPr="001A56AF">
        <w:rPr>
          <w:color w:val="auto"/>
          <w:sz w:val="26"/>
          <w:szCs w:val="26"/>
        </w:rPr>
        <w:t xml:space="preserve"> настоящего</w:t>
      </w:r>
      <w:r w:rsidR="006A49FB">
        <w:rPr>
          <w:color w:val="auto"/>
          <w:sz w:val="26"/>
          <w:szCs w:val="26"/>
        </w:rPr>
        <w:t xml:space="preserve"> А</w:t>
      </w:r>
      <w:r w:rsidR="00287711" w:rsidRPr="001A56AF">
        <w:rPr>
          <w:color w:val="auto"/>
          <w:sz w:val="26"/>
          <w:szCs w:val="26"/>
        </w:rPr>
        <w:t xml:space="preserve">дминистративного регламента, кроме действий, предусмотренных </w:t>
      </w:r>
      <w:r w:rsidR="00FE75AB">
        <w:rPr>
          <w:color w:val="auto"/>
          <w:sz w:val="26"/>
          <w:szCs w:val="26"/>
        </w:rPr>
        <w:t>пунктами</w:t>
      </w:r>
      <w:r w:rsidR="00287711" w:rsidRPr="001A56AF">
        <w:rPr>
          <w:color w:val="auto"/>
          <w:sz w:val="26"/>
          <w:szCs w:val="26"/>
        </w:rPr>
        <w:t xml:space="preserve"> 2, 4 </w:t>
      </w:r>
      <w:r w:rsidR="00490E17">
        <w:rPr>
          <w:color w:val="auto"/>
          <w:sz w:val="26"/>
          <w:szCs w:val="26"/>
        </w:rPr>
        <w:t xml:space="preserve">части </w:t>
      </w:r>
      <w:r>
        <w:rPr>
          <w:color w:val="auto"/>
          <w:sz w:val="26"/>
          <w:szCs w:val="26"/>
        </w:rPr>
        <w:t>3.2.3</w:t>
      </w:r>
      <w:r w:rsidR="008854A8" w:rsidRPr="001A56AF">
        <w:rPr>
          <w:color w:val="auto"/>
          <w:sz w:val="26"/>
          <w:szCs w:val="26"/>
        </w:rPr>
        <w:t xml:space="preserve"> настоящего А</w:t>
      </w:r>
      <w:r w:rsidR="00287711" w:rsidRPr="001A56AF">
        <w:rPr>
          <w:color w:val="auto"/>
          <w:sz w:val="26"/>
          <w:szCs w:val="26"/>
        </w:rPr>
        <w:t xml:space="preserve">дминистративного регламента. </w:t>
      </w:r>
    </w:p>
    <w:p w:rsidR="00287711" w:rsidRPr="001A56AF" w:rsidRDefault="00586FCE" w:rsidP="005E0334">
      <w:pPr>
        <w:pStyle w:val="Default"/>
        <w:ind w:firstLine="709"/>
        <w:jc w:val="both"/>
        <w:rPr>
          <w:color w:val="auto"/>
          <w:sz w:val="26"/>
          <w:szCs w:val="26"/>
        </w:rPr>
      </w:pPr>
      <w:r>
        <w:rPr>
          <w:color w:val="auto"/>
          <w:sz w:val="26"/>
          <w:szCs w:val="26"/>
        </w:rPr>
        <w:t>3.2.6</w:t>
      </w:r>
      <w:r w:rsidR="00BE423F">
        <w:rPr>
          <w:color w:val="auto"/>
          <w:sz w:val="26"/>
          <w:szCs w:val="26"/>
        </w:rPr>
        <w:t>.</w:t>
      </w:r>
      <w:r w:rsidR="00287711" w:rsidRPr="001A56AF">
        <w:rPr>
          <w:color w:val="auto"/>
          <w:sz w:val="26"/>
          <w:szCs w:val="26"/>
        </w:rPr>
        <w:t xml:space="preserve"> В случае поступления запроса о предоставлении </w:t>
      </w:r>
      <w:r w:rsidR="00390F79" w:rsidRPr="001A56AF">
        <w:rPr>
          <w:color w:val="auto"/>
          <w:sz w:val="26"/>
          <w:szCs w:val="26"/>
        </w:rPr>
        <w:t xml:space="preserve">государственной </w:t>
      </w:r>
      <w:r w:rsidR="00287711" w:rsidRPr="001A56AF">
        <w:rPr>
          <w:color w:val="auto"/>
          <w:sz w:val="26"/>
          <w:szCs w:val="26"/>
        </w:rPr>
        <w:t xml:space="preserve">услуги и прилагаемых к нему документов (при наличии) в электронной форме посредством </w:t>
      </w:r>
      <w:r w:rsidR="00C13B85" w:rsidRPr="001A56AF">
        <w:rPr>
          <w:color w:val="auto"/>
          <w:sz w:val="26"/>
          <w:szCs w:val="26"/>
        </w:rPr>
        <w:t>ЕПГУ и РПГУ</w:t>
      </w:r>
      <w:r w:rsidR="00287711" w:rsidRPr="001A56AF">
        <w:rPr>
          <w:color w:val="auto"/>
          <w:sz w:val="26"/>
          <w:szCs w:val="26"/>
        </w:rPr>
        <w:t xml:space="preserve"> специалист </w:t>
      </w:r>
      <w:r w:rsidR="00390F79" w:rsidRPr="001A56AF">
        <w:rPr>
          <w:iCs/>
          <w:color w:val="auto"/>
          <w:sz w:val="26"/>
          <w:szCs w:val="26"/>
        </w:rPr>
        <w:t>Министерства</w:t>
      </w:r>
      <w:r w:rsidR="00287711" w:rsidRPr="001A56AF">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1) просматривает электронные образы запроса о предоставлении </w:t>
      </w:r>
      <w:r w:rsidR="00387967">
        <w:rPr>
          <w:color w:val="auto"/>
          <w:sz w:val="26"/>
          <w:szCs w:val="26"/>
        </w:rPr>
        <w:t>государственной</w:t>
      </w:r>
      <w:r w:rsidRPr="001A56AF">
        <w:rPr>
          <w:color w:val="auto"/>
          <w:sz w:val="26"/>
          <w:szCs w:val="26"/>
        </w:rPr>
        <w:t xml:space="preserve"> услуги и прилагаемых к нему документов;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5E0334">
      <w:pPr>
        <w:pStyle w:val="Default"/>
        <w:ind w:firstLine="709"/>
        <w:jc w:val="both"/>
        <w:rPr>
          <w:color w:val="auto"/>
          <w:sz w:val="26"/>
          <w:szCs w:val="26"/>
        </w:rPr>
      </w:pPr>
      <w:r w:rsidRPr="001A56AF">
        <w:rPr>
          <w:color w:val="auto"/>
          <w:sz w:val="26"/>
          <w:szCs w:val="26"/>
        </w:rPr>
        <w:lastRenderedPageBreak/>
        <w:t>3) фиксирует дату получения заявления и</w:t>
      </w:r>
      <w:r w:rsidR="00D70AA5">
        <w:rPr>
          <w:color w:val="auto"/>
          <w:sz w:val="26"/>
          <w:szCs w:val="26"/>
        </w:rPr>
        <w:t xml:space="preserve"> прилагаемых к нему документов;</w:t>
      </w:r>
    </w:p>
    <w:p w:rsidR="00D70AA5" w:rsidRDefault="00D02069" w:rsidP="00D70AA5">
      <w:pPr>
        <w:pStyle w:val="Default"/>
        <w:ind w:firstLine="709"/>
        <w:jc w:val="both"/>
        <w:rPr>
          <w:color w:val="auto"/>
          <w:sz w:val="26"/>
          <w:szCs w:val="26"/>
        </w:rPr>
      </w:pPr>
      <w:r>
        <w:rPr>
          <w:color w:val="auto"/>
          <w:sz w:val="26"/>
          <w:szCs w:val="26"/>
        </w:rPr>
        <w:t>4</w:t>
      </w:r>
      <w:r w:rsidR="00D70AA5">
        <w:rPr>
          <w:color w:val="auto"/>
          <w:sz w:val="26"/>
          <w:szCs w:val="26"/>
        </w:rPr>
        <w:t xml:space="preserve">) в течение 1 рабочего дня передает принятые заявления и документы специалисту </w:t>
      </w:r>
      <w:r w:rsidR="00D70AA5" w:rsidRPr="001A56AF">
        <w:rPr>
          <w:iCs/>
          <w:color w:val="auto"/>
          <w:sz w:val="26"/>
          <w:szCs w:val="26"/>
        </w:rPr>
        <w:t>Министерства</w:t>
      </w:r>
      <w:r w:rsidR="00D70AA5" w:rsidRPr="001A56AF">
        <w:rPr>
          <w:color w:val="auto"/>
          <w:sz w:val="26"/>
          <w:szCs w:val="26"/>
        </w:rPr>
        <w:t xml:space="preserve">, ответственному за регистрацию поступившего запроса на предоставление </w:t>
      </w:r>
      <w:r w:rsidR="005A61B0">
        <w:rPr>
          <w:color w:val="auto"/>
          <w:sz w:val="26"/>
          <w:szCs w:val="26"/>
        </w:rPr>
        <w:t>государственной услуги.</w:t>
      </w:r>
    </w:p>
    <w:p w:rsidR="008854A8" w:rsidRPr="001A56AF" w:rsidRDefault="00586FCE" w:rsidP="005E0334">
      <w:pPr>
        <w:pStyle w:val="Default"/>
        <w:ind w:firstLine="709"/>
        <w:jc w:val="both"/>
        <w:rPr>
          <w:color w:val="auto"/>
          <w:sz w:val="26"/>
          <w:szCs w:val="26"/>
        </w:rPr>
      </w:pPr>
      <w:r>
        <w:rPr>
          <w:color w:val="auto"/>
          <w:sz w:val="26"/>
          <w:szCs w:val="26"/>
        </w:rPr>
        <w:t>3.2.7</w:t>
      </w:r>
      <w:r w:rsidR="00BE423F">
        <w:rPr>
          <w:color w:val="auto"/>
          <w:sz w:val="26"/>
          <w:szCs w:val="26"/>
        </w:rPr>
        <w:t>.</w:t>
      </w:r>
      <w:r w:rsidR="00287711" w:rsidRPr="001A56AF">
        <w:rPr>
          <w:color w:val="auto"/>
          <w:sz w:val="26"/>
          <w:szCs w:val="26"/>
        </w:rPr>
        <w:t xml:space="preserve"> Результатом исполнения административно</w:t>
      </w:r>
      <w:r w:rsidR="00D34828" w:rsidRPr="001A56AF">
        <w:rPr>
          <w:color w:val="auto"/>
          <w:sz w:val="26"/>
          <w:szCs w:val="26"/>
        </w:rPr>
        <w:t>го действия</w:t>
      </w:r>
      <w:r w:rsidR="00287711" w:rsidRPr="001A56AF">
        <w:rPr>
          <w:color w:val="auto"/>
          <w:sz w:val="26"/>
          <w:szCs w:val="26"/>
        </w:rPr>
        <w:t xml:space="preserve"> по приему заявления и прилагаемых к нему документов, необходимых для предоставления </w:t>
      </w:r>
      <w:r w:rsidR="00387967">
        <w:rPr>
          <w:color w:val="auto"/>
          <w:sz w:val="26"/>
          <w:szCs w:val="26"/>
        </w:rPr>
        <w:t xml:space="preserve">государственной </w:t>
      </w:r>
      <w:r w:rsidR="006A49FB">
        <w:rPr>
          <w:color w:val="auto"/>
          <w:sz w:val="26"/>
          <w:szCs w:val="26"/>
        </w:rPr>
        <w:t>услуги, является</w:t>
      </w:r>
      <w:r w:rsidR="00287711" w:rsidRPr="001A56AF">
        <w:rPr>
          <w:iCs/>
          <w:color w:val="auto"/>
          <w:sz w:val="26"/>
          <w:szCs w:val="26"/>
        </w:rPr>
        <w:t xml:space="preserve"> </w:t>
      </w:r>
      <w:r w:rsidR="00287711" w:rsidRPr="001A56AF">
        <w:rPr>
          <w:color w:val="auto"/>
          <w:sz w:val="26"/>
          <w:szCs w:val="26"/>
        </w:rPr>
        <w:t xml:space="preserve">- передача заявления и прилагаемых к нему документов </w:t>
      </w:r>
      <w:r w:rsidR="006A49FB">
        <w:rPr>
          <w:color w:val="auto"/>
          <w:sz w:val="26"/>
          <w:szCs w:val="26"/>
        </w:rPr>
        <w:t xml:space="preserve">специалисту </w:t>
      </w:r>
      <w:r w:rsidR="00390F79" w:rsidRPr="001A56AF">
        <w:rPr>
          <w:iCs/>
          <w:color w:val="auto"/>
          <w:sz w:val="26"/>
          <w:szCs w:val="26"/>
        </w:rPr>
        <w:t>Министерства</w:t>
      </w:r>
      <w:r w:rsidR="00287711" w:rsidRPr="001A56AF">
        <w:rPr>
          <w:color w:val="auto"/>
          <w:sz w:val="26"/>
          <w:szCs w:val="26"/>
        </w:rPr>
        <w:t xml:space="preserve">, ответственному за регистрацию поступившего запроса на предоставление </w:t>
      </w:r>
      <w:r w:rsidR="006A49FB">
        <w:rPr>
          <w:color w:val="auto"/>
          <w:sz w:val="26"/>
          <w:szCs w:val="26"/>
        </w:rPr>
        <w:t>государственной</w:t>
      </w:r>
      <w:r w:rsidR="006D5613">
        <w:rPr>
          <w:color w:val="auto"/>
          <w:sz w:val="26"/>
          <w:szCs w:val="26"/>
        </w:rPr>
        <w:t xml:space="preserve"> услуги.</w:t>
      </w:r>
      <w:r w:rsidR="00287711" w:rsidRPr="001A56AF">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3.3. </w:t>
      </w:r>
      <w:r w:rsidR="00287711" w:rsidRPr="000A5E09">
        <w:rPr>
          <w:bCs/>
          <w:color w:val="auto"/>
          <w:sz w:val="26"/>
          <w:szCs w:val="26"/>
        </w:rPr>
        <w:t xml:space="preserve">Регистрация заявления и документов, необходимых для предоставления </w:t>
      </w:r>
      <w:r w:rsidR="00390F79" w:rsidRPr="000A5E09">
        <w:rPr>
          <w:bCs/>
          <w:color w:val="auto"/>
          <w:sz w:val="26"/>
          <w:szCs w:val="26"/>
        </w:rPr>
        <w:t>государственной</w:t>
      </w:r>
      <w:r w:rsidR="00287711" w:rsidRPr="000A5E09">
        <w:rPr>
          <w:bCs/>
          <w:color w:val="auto"/>
          <w:sz w:val="26"/>
          <w:szCs w:val="26"/>
        </w:rPr>
        <w:t xml:space="preserve"> услуги</w:t>
      </w:r>
      <w:r w:rsidR="009D4999">
        <w:rPr>
          <w:bCs/>
          <w:color w:val="auto"/>
          <w:sz w:val="26"/>
          <w:szCs w:val="26"/>
        </w:rPr>
        <w:t>.</w:t>
      </w:r>
    </w:p>
    <w:p w:rsidR="00287711" w:rsidRPr="004306EB" w:rsidRDefault="00586FCE" w:rsidP="005E0334">
      <w:pPr>
        <w:pStyle w:val="Default"/>
        <w:ind w:firstLine="709"/>
        <w:jc w:val="both"/>
        <w:rPr>
          <w:color w:val="auto"/>
          <w:sz w:val="26"/>
          <w:szCs w:val="26"/>
        </w:rPr>
      </w:pPr>
      <w:r>
        <w:rPr>
          <w:color w:val="auto"/>
          <w:sz w:val="26"/>
          <w:szCs w:val="26"/>
        </w:rPr>
        <w:t>3.3.1</w:t>
      </w:r>
      <w:r w:rsidR="00BE423F">
        <w:rPr>
          <w:color w:val="auto"/>
          <w:sz w:val="26"/>
          <w:szCs w:val="26"/>
        </w:rPr>
        <w:t>.</w:t>
      </w:r>
      <w:r w:rsidR="00287711" w:rsidRPr="004306EB">
        <w:rPr>
          <w:color w:val="auto"/>
          <w:sz w:val="26"/>
          <w:szCs w:val="26"/>
        </w:rPr>
        <w:t xml:space="preserve">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390F79" w:rsidRPr="00390F79">
        <w:rPr>
          <w:iCs/>
          <w:color w:val="auto"/>
          <w:sz w:val="26"/>
          <w:szCs w:val="26"/>
        </w:rPr>
        <w:t>Министерства</w:t>
      </w:r>
      <w:r w:rsidR="00287711" w:rsidRPr="00390F79">
        <w:rPr>
          <w:color w:val="auto"/>
          <w:sz w:val="26"/>
          <w:szCs w:val="26"/>
        </w:rPr>
        <w:t>,</w:t>
      </w:r>
      <w:r w:rsidR="00287711" w:rsidRPr="004306EB">
        <w:rPr>
          <w:color w:val="auto"/>
          <w:sz w:val="26"/>
          <w:szCs w:val="26"/>
        </w:rPr>
        <w:t xml:space="preserve"> ответственному за регистрацию поступающих запросов на предоставление </w:t>
      </w:r>
      <w:r w:rsidR="00390F79">
        <w:rPr>
          <w:color w:val="auto"/>
          <w:sz w:val="26"/>
          <w:szCs w:val="26"/>
        </w:rPr>
        <w:t>государственной</w:t>
      </w:r>
      <w:r w:rsidR="00287711" w:rsidRPr="004306EB">
        <w:rPr>
          <w:color w:val="auto"/>
          <w:sz w:val="26"/>
          <w:szCs w:val="26"/>
        </w:rPr>
        <w:t xml:space="preserve"> услуги, заявления и прилагаемых к нему документов. </w:t>
      </w:r>
    </w:p>
    <w:p w:rsidR="005A61B0" w:rsidRPr="006D7FC1" w:rsidRDefault="005A61B0" w:rsidP="005A61B0">
      <w:pPr>
        <w:pStyle w:val="Default"/>
        <w:ind w:firstLine="709"/>
        <w:jc w:val="both"/>
        <w:rPr>
          <w:color w:val="auto"/>
          <w:sz w:val="26"/>
          <w:szCs w:val="26"/>
        </w:rPr>
      </w:pPr>
      <w:r>
        <w:rPr>
          <w:color w:val="auto"/>
          <w:sz w:val="26"/>
          <w:szCs w:val="26"/>
        </w:rPr>
        <w:t xml:space="preserve">3.3.2. </w:t>
      </w:r>
      <w:r w:rsidRPr="006D7FC1">
        <w:rPr>
          <w:color w:val="auto"/>
          <w:sz w:val="26"/>
          <w:szCs w:val="26"/>
        </w:rPr>
        <w:t xml:space="preserve">Специалист </w:t>
      </w:r>
      <w:r w:rsidRPr="006D7FC1">
        <w:rPr>
          <w:iCs/>
          <w:color w:val="auto"/>
          <w:sz w:val="26"/>
          <w:szCs w:val="26"/>
        </w:rPr>
        <w:t>Министерства</w:t>
      </w:r>
      <w:r>
        <w:rPr>
          <w:iCs/>
          <w:color w:val="auto"/>
          <w:sz w:val="26"/>
          <w:szCs w:val="26"/>
        </w:rPr>
        <w:t xml:space="preserve">, </w:t>
      </w:r>
      <w:r w:rsidRPr="004306EB">
        <w:rPr>
          <w:color w:val="auto"/>
          <w:sz w:val="26"/>
          <w:szCs w:val="26"/>
        </w:rPr>
        <w:t>ответственн</w:t>
      </w:r>
      <w:r>
        <w:rPr>
          <w:color w:val="auto"/>
          <w:sz w:val="26"/>
          <w:szCs w:val="26"/>
        </w:rPr>
        <w:t>ый</w:t>
      </w:r>
      <w:r w:rsidRPr="004306EB">
        <w:rPr>
          <w:color w:val="auto"/>
          <w:sz w:val="26"/>
          <w:szCs w:val="26"/>
        </w:rPr>
        <w:t xml:space="preserve"> за регистрацию поступающих запросов на предоставление </w:t>
      </w:r>
      <w:r>
        <w:rPr>
          <w:color w:val="auto"/>
          <w:sz w:val="26"/>
          <w:szCs w:val="26"/>
        </w:rPr>
        <w:t>государственной</w:t>
      </w:r>
      <w:r w:rsidRPr="004306EB">
        <w:rPr>
          <w:color w:val="auto"/>
          <w:sz w:val="26"/>
          <w:szCs w:val="26"/>
        </w:rPr>
        <w:t xml:space="preserve"> услуги</w:t>
      </w:r>
      <w:r>
        <w:rPr>
          <w:color w:val="auto"/>
          <w:sz w:val="26"/>
          <w:szCs w:val="26"/>
        </w:rPr>
        <w:t>,</w:t>
      </w:r>
      <w:r w:rsidRPr="006D7FC1">
        <w:rPr>
          <w:i/>
          <w:iCs/>
          <w:color w:val="auto"/>
          <w:sz w:val="26"/>
          <w:szCs w:val="26"/>
        </w:rPr>
        <w:t xml:space="preserve"> </w:t>
      </w:r>
      <w:r w:rsidRPr="006D7FC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Pr="006D7FC1">
        <w:rPr>
          <w:iCs/>
          <w:color w:val="auto"/>
          <w:sz w:val="26"/>
          <w:szCs w:val="26"/>
        </w:rPr>
        <w:t>Министерством</w:t>
      </w:r>
      <w:r w:rsidRPr="006D7FC1">
        <w:rPr>
          <w:color w:val="auto"/>
          <w:sz w:val="26"/>
          <w:szCs w:val="26"/>
        </w:rPr>
        <w:t xml:space="preserve">, в том числе осуществляет внесение соответствующих сведений в </w:t>
      </w:r>
      <w:r w:rsidRPr="004306EB">
        <w:rPr>
          <w:sz w:val="26"/>
          <w:szCs w:val="26"/>
        </w:rPr>
        <w:t xml:space="preserve">журнал регистрации </w:t>
      </w:r>
      <w:r>
        <w:rPr>
          <w:sz w:val="26"/>
          <w:szCs w:val="26"/>
        </w:rPr>
        <w:t xml:space="preserve">входящей </w:t>
      </w:r>
      <w:r w:rsidRPr="004306EB">
        <w:rPr>
          <w:sz w:val="26"/>
          <w:szCs w:val="26"/>
        </w:rPr>
        <w:t xml:space="preserve">корреспонденции и (или) в соответствующую информационную систему </w:t>
      </w:r>
      <w:r>
        <w:rPr>
          <w:sz w:val="26"/>
          <w:szCs w:val="26"/>
        </w:rPr>
        <w:t>Министерства</w:t>
      </w:r>
      <w:r w:rsidRPr="006D7FC1">
        <w:rPr>
          <w:color w:val="auto"/>
          <w:sz w:val="26"/>
          <w:szCs w:val="26"/>
        </w:rPr>
        <w:t xml:space="preserve">. </w:t>
      </w:r>
    </w:p>
    <w:p w:rsidR="00CE3D27" w:rsidRDefault="00CE3D27" w:rsidP="00CE3D27">
      <w:pPr>
        <w:pStyle w:val="Default"/>
        <w:ind w:firstLine="709"/>
        <w:jc w:val="both"/>
        <w:rPr>
          <w:color w:val="auto"/>
          <w:sz w:val="26"/>
          <w:szCs w:val="26"/>
        </w:rPr>
      </w:pPr>
      <w:r>
        <w:rPr>
          <w:color w:val="auto"/>
          <w:sz w:val="26"/>
          <w:szCs w:val="26"/>
        </w:rPr>
        <w:t xml:space="preserve">3.3.3. </w:t>
      </w:r>
      <w:r w:rsidRPr="004306EB">
        <w:rPr>
          <w:color w:val="auto"/>
          <w:sz w:val="26"/>
          <w:szCs w:val="26"/>
        </w:rPr>
        <w:t>Регистрация заявления и прилагаемых к нему документов</w:t>
      </w:r>
      <w:r>
        <w:rPr>
          <w:color w:val="auto"/>
          <w:sz w:val="26"/>
          <w:szCs w:val="26"/>
        </w:rPr>
        <w:t xml:space="preserve"> осуществляется в порядке, установленном частью 2.13.1 настоящего Административного регламента.</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4</w:t>
      </w:r>
      <w:r w:rsidR="00D7711C">
        <w:rPr>
          <w:color w:val="auto"/>
          <w:sz w:val="26"/>
          <w:szCs w:val="26"/>
        </w:rPr>
        <w:t xml:space="preserve">. </w:t>
      </w:r>
      <w:r w:rsidR="00287711" w:rsidRPr="004306EB">
        <w:rPr>
          <w:color w:val="auto"/>
          <w:sz w:val="26"/>
          <w:szCs w:val="26"/>
        </w:rPr>
        <w:t xml:space="preserve">После регистрации в </w:t>
      </w:r>
      <w:r w:rsidR="006D7FC1" w:rsidRPr="006D7FC1">
        <w:rPr>
          <w:iCs/>
          <w:color w:val="auto"/>
          <w:sz w:val="26"/>
          <w:szCs w:val="26"/>
        </w:rPr>
        <w:t>Министерстве</w:t>
      </w:r>
      <w:r w:rsidR="00287711" w:rsidRPr="004306EB">
        <w:rPr>
          <w:i/>
          <w:iCs/>
          <w:color w:val="auto"/>
          <w:sz w:val="26"/>
          <w:szCs w:val="26"/>
        </w:rPr>
        <w:t xml:space="preserve"> </w:t>
      </w:r>
      <w:r w:rsidR="00287711" w:rsidRPr="004306EB">
        <w:rPr>
          <w:color w:val="auto"/>
          <w:sz w:val="26"/>
          <w:szCs w:val="26"/>
        </w:rPr>
        <w:t>заявление</w:t>
      </w:r>
      <w:r w:rsidR="000B7087">
        <w:rPr>
          <w:color w:val="auto"/>
          <w:sz w:val="26"/>
          <w:szCs w:val="26"/>
        </w:rPr>
        <w:t xml:space="preserve"> и прилагаемые к нему документы</w:t>
      </w:r>
      <w:r w:rsidR="00287711" w:rsidRPr="004306EB">
        <w:rPr>
          <w:color w:val="auto"/>
          <w:sz w:val="26"/>
          <w:szCs w:val="26"/>
        </w:rPr>
        <w:t xml:space="preserve"> направляются на рассмотрение специалисту </w:t>
      </w:r>
      <w:r w:rsidR="006D7FC1" w:rsidRPr="006D7FC1">
        <w:rPr>
          <w:iCs/>
          <w:color w:val="auto"/>
          <w:sz w:val="26"/>
          <w:szCs w:val="26"/>
        </w:rPr>
        <w:t>Министерства</w:t>
      </w:r>
      <w:r w:rsidR="00287711" w:rsidRPr="004306EB">
        <w:rPr>
          <w:color w:val="auto"/>
          <w:sz w:val="26"/>
          <w:szCs w:val="26"/>
        </w:rPr>
        <w:t xml:space="preserve">, ответственному </w:t>
      </w:r>
      <w:r w:rsidR="007157DC">
        <w:rPr>
          <w:color w:val="auto"/>
          <w:sz w:val="26"/>
          <w:szCs w:val="26"/>
        </w:rPr>
        <w:t>за предоставление</w:t>
      </w:r>
      <w:r w:rsidR="006D7FC1">
        <w:rPr>
          <w:color w:val="auto"/>
          <w:sz w:val="26"/>
          <w:szCs w:val="26"/>
        </w:rPr>
        <w:t xml:space="preserve"> государственной </w:t>
      </w:r>
      <w:r w:rsidR="00287711" w:rsidRPr="004306EB">
        <w:rPr>
          <w:color w:val="auto"/>
          <w:sz w:val="26"/>
          <w:szCs w:val="26"/>
        </w:rPr>
        <w:t>услуг</w:t>
      </w:r>
      <w:r w:rsidR="006D7FC1">
        <w:rPr>
          <w:color w:val="auto"/>
          <w:sz w:val="26"/>
          <w:szCs w:val="26"/>
        </w:rPr>
        <w:t>и</w:t>
      </w:r>
      <w:r w:rsidR="00287711" w:rsidRPr="004306EB">
        <w:rPr>
          <w:color w:val="auto"/>
          <w:sz w:val="26"/>
          <w:szCs w:val="26"/>
        </w:rPr>
        <w:t xml:space="preserve">. </w:t>
      </w:r>
    </w:p>
    <w:p w:rsidR="005F2E8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5</w:t>
      </w:r>
      <w:r w:rsidR="00D7711C">
        <w:rPr>
          <w:color w:val="auto"/>
          <w:sz w:val="26"/>
          <w:szCs w:val="26"/>
        </w:rPr>
        <w:t xml:space="preserve">. </w:t>
      </w:r>
      <w:r w:rsidR="00287711" w:rsidRPr="004306EB">
        <w:rPr>
          <w:color w:val="auto"/>
          <w:sz w:val="26"/>
          <w:szCs w:val="26"/>
        </w:rPr>
        <w:t>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w:t>
      </w:r>
      <w:r w:rsidR="005F2E8B">
        <w:rPr>
          <w:color w:val="auto"/>
          <w:sz w:val="26"/>
          <w:szCs w:val="26"/>
        </w:rPr>
        <w:t>при личном обращении</w:t>
      </w:r>
      <w:r w:rsidR="005F2E8B" w:rsidRPr="004306EB">
        <w:rPr>
          <w:color w:val="auto"/>
          <w:sz w:val="26"/>
          <w:szCs w:val="26"/>
        </w:rPr>
        <w:t xml:space="preserve"> </w:t>
      </w:r>
      <w:r w:rsidR="00287711" w:rsidRPr="004306EB">
        <w:rPr>
          <w:color w:val="auto"/>
          <w:sz w:val="26"/>
          <w:szCs w:val="26"/>
        </w:rPr>
        <w:t xml:space="preserve">не может превышать </w:t>
      </w:r>
      <w:r w:rsidR="006A49FB">
        <w:rPr>
          <w:color w:val="auto"/>
          <w:sz w:val="26"/>
          <w:szCs w:val="26"/>
        </w:rPr>
        <w:t>1</w:t>
      </w:r>
      <w:r w:rsidR="008B0940">
        <w:rPr>
          <w:color w:val="auto"/>
          <w:sz w:val="26"/>
          <w:szCs w:val="26"/>
        </w:rPr>
        <w:t xml:space="preserve"> рабочий</w:t>
      </w:r>
      <w:r w:rsidR="00287711" w:rsidRPr="004306EB">
        <w:rPr>
          <w:color w:val="auto"/>
          <w:sz w:val="26"/>
          <w:szCs w:val="26"/>
        </w:rPr>
        <w:t xml:space="preserve"> де</w:t>
      </w:r>
      <w:r w:rsidR="006A49FB">
        <w:rPr>
          <w:color w:val="auto"/>
          <w:sz w:val="26"/>
          <w:szCs w:val="26"/>
        </w:rPr>
        <w:t>нь</w:t>
      </w:r>
      <w:r w:rsidR="005F2E8B">
        <w:rPr>
          <w:color w:val="auto"/>
          <w:sz w:val="26"/>
          <w:szCs w:val="26"/>
        </w:rPr>
        <w:t>, п</w:t>
      </w:r>
      <w:r w:rsidR="005F2E8B" w:rsidRPr="006E1D8F">
        <w:rPr>
          <w:color w:val="auto"/>
          <w:sz w:val="26"/>
          <w:szCs w:val="26"/>
        </w:rPr>
        <w:t>ри поступлении заяв</w:t>
      </w:r>
      <w:r w:rsidR="005F2E8B">
        <w:rPr>
          <w:color w:val="auto"/>
          <w:sz w:val="26"/>
          <w:szCs w:val="26"/>
        </w:rPr>
        <w:t xml:space="preserve">ления с приложением документов </w:t>
      </w:r>
      <w:r w:rsidR="005F2E8B" w:rsidRPr="006E1D8F">
        <w:rPr>
          <w:color w:val="auto"/>
          <w:sz w:val="26"/>
          <w:szCs w:val="26"/>
        </w:rPr>
        <w:t xml:space="preserve">по почте </w:t>
      </w:r>
      <w:r w:rsidR="005F2E8B">
        <w:rPr>
          <w:color w:val="auto"/>
          <w:sz w:val="26"/>
          <w:szCs w:val="26"/>
        </w:rPr>
        <w:t>-</w:t>
      </w:r>
      <w:r w:rsidR="005F2E8B" w:rsidRPr="006E1D8F">
        <w:rPr>
          <w:color w:val="auto"/>
          <w:sz w:val="26"/>
          <w:szCs w:val="26"/>
        </w:rPr>
        <w:t xml:space="preserve"> 3 рабочих дней.</w:t>
      </w:r>
      <w:r w:rsidR="005F2E8B">
        <w:rPr>
          <w:color w:val="auto"/>
          <w:sz w:val="26"/>
          <w:szCs w:val="26"/>
        </w:rPr>
        <w:t xml:space="preserve"> </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6</w:t>
      </w:r>
      <w:r w:rsidR="00D7711C">
        <w:rPr>
          <w:color w:val="auto"/>
          <w:sz w:val="26"/>
          <w:szCs w:val="26"/>
        </w:rPr>
        <w:t xml:space="preserve">. </w:t>
      </w:r>
      <w:r w:rsidR="00287711" w:rsidRPr="004306EB">
        <w:rPr>
          <w:color w:val="auto"/>
          <w:sz w:val="26"/>
          <w:szCs w:val="26"/>
        </w:rPr>
        <w:t>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w:t>
      </w:r>
      <w:r w:rsidR="006D7FC1">
        <w:rPr>
          <w:color w:val="auto"/>
          <w:sz w:val="26"/>
          <w:szCs w:val="26"/>
        </w:rPr>
        <w:t>государственной</w:t>
      </w:r>
      <w:r w:rsidR="00287711" w:rsidRPr="004306EB">
        <w:rPr>
          <w:color w:val="auto"/>
          <w:sz w:val="26"/>
          <w:szCs w:val="26"/>
        </w:rPr>
        <w:t xml:space="preserve"> услуги, является передача заявления и прилагаемых к нему документов сотруднику </w:t>
      </w:r>
      <w:r w:rsidR="006D7FC1" w:rsidRPr="006D7FC1">
        <w:rPr>
          <w:iCs/>
          <w:color w:val="auto"/>
          <w:sz w:val="26"/>
          <w:szCs w:val="26"/>
        </w:rPr>
        <w:t>Министерства</w:t>
      </w:r>
      <w:r w:rsidR="00287711" w:rsidRPr="006D7FC1">
        <w:rPr>
          <w:color w:val="auto"/>
          <w:sz w:val="26"/>
          <w:szCs w:val="26"/>
        </w:rPr>
        <w:t>,</w:t>
      </w:r>
      <w:r w:rsidR="00287711" w:rsidRPr="004306EB">
        <w:rPr>
          <w:color w:val="auto"/>
          <w:sz w:val="26"/>
          <w:szCs w:val="26"/>
        </w:rPr>
        <w:t xml:space="preserve"> ответственному за предоставление </w:t>
      </w:r>
      <w:r w:rsidR="006D7FC1">
        <w:rPr>
          <w:color w:val="auto"/>
          <w:sz w:val="26"/>
          <w:szCs w:val="26"/>
        </w:rPr>
        <w:t>государственной</w:t>
      </w:r>
      <w:r w:rsidR="00287711" w:rsidRPr="004306EB">
        <w:rPr>
          <w:color w:val="auto"/>
          <w:sz w:val="26"/>
          <w:szCs w:val="26"/>
        </w:rPr>
        <w:t xml:space="preserve"> услуги. </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7</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6D7FC1">
        <w:rPr>
          <w:color w:val="auto"/>
          <w:sz w:val="26"/>
          <w:szCs w:val="26"/>
        </w:rPr>
        <w:t>государственной</w:t>
      </w:r>
      <w:r w:rsidR="00287711" w:rsidRPr="004306EB">
        <w:rPr>
          <w:color w:val="auto"/>
          <w:sz w:val="26"/>
          <w:szCs w:val="26"/>
        </w:rPr>
        <w:t xml:space="preserve"> услуги в электронной форме </w:t>
      </w:r>
      <w:r w:rsidR="00490E17">
        <w:rPr>
          <w:iCs/>
          <w:color w:val="auto"/>
          <w:sz w:val="26"/>
          <w:szCs w:val="26"/>
        </w:rPr>
        <w:t>специалист Министерства, ответственный за предоставление государственной услуги</w:t>
      </w:r>
      <w:r w:rsidR="00FE75AB">
        <w:rPr>
          <w:iCs/>
          <w:color w:val="auto"/>
          <w:sz w:val="26"/>
          <w:szCs w:val="26"/>
        </w:rPr>
        <w:t>,</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средств связи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5A61B0" w:rsidRPr="006D7FC1" w:rsidRDefault="00586FCE" w:rsidP="005A61B0">
      <w:pPr>
        <w:pStyle w:val="Default"/>
        <w:ind w:firstLine="709"/>
        <w:jc w:val="both"/>
        <w:rPr>
          <w:color w:val="auto"/>
          <w:sz w:val="26"/>
          <w:szCs w:val="26"/>
        </w:rPr>
      </w:pPr>
      <w:r>
        <w:rPr>
          <w:color w:val="auto"/>
          <w:sz w:val="26"/>
          <w:szCs w:val="26"/>
        </w:rPr>
        <w:t>3.3.</w:t>
      </w:r>
      <w:r w:rsidR="00CE3D27">
        <w:rPr>
          <w:color w:val="auto"/>
          <w:sz w:val="26"/>
          <w:szCs w:val="26"/>
        </w:rPr>
        <w:t>8</w:t>
      </w:r>
      <w:r w:rsidR="00D7711C">
        <w:rPr>
          <w:color w:val="auto"/>
          <w:sz w:val="26"/>
          <w:szCs w:val="26"/>
        </w:rPr>
        <w:t xml:space="preserve">. </w:t>
      </w:r>
      <w:r w:rsidR="00287711" w:rsidRPr="004306EB">
        <w:rPr>
          <w:color w:val="auto"/>
          <w:sz w:val="26"/>
          <w:szCs w:val="26"/>
        </w:rPr>
        <w:t>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w:t>
      </w:r>
      <w:r w:rsidR="005A61B0" w:rsidRPr="006D7FC1">
        <w:rPr>
          <w:color w:val="auto"/>
          <w:sz w:val="26"/>
          <w:szCs w:val="26"/>
        </w:rPr>
        <w:t xml:space="preserve">в </w:t>
      </w:r>
      <w:r w:rsidR="005A61B0" w:rsidRPr="004306EB">
        <w:rPr>
          <w:sz w:val="26"/>
          <w:szCs w:val="26"/>
        </w:rPr>
        <w:t xml:space="preserve">журнал регистрации </w:t>
      </w:r>
      <w:r w:rsidR="005A61B0">
        <w:rPr>
          <w:sz w:val="26"/>
          <w:szCs w:val="26"/>
        </w:rPr>
        <w:t xml:space="preserve">входящей </w:t>
      </w:r>
      <w:r w:rsidR="005A61B0" w:rsidRPr="004306EB">
        <w:rPr>
          <w:sz w:val="26"/>
          <w:szCs w:val="26"/>
        </w:rPr>
        <w:t xml:space="preserve">корреспонденции и (или) в соответствующую информационную систему </w:t>
      </w:r>
      <w:r w:rsidR="005A61B0">
        <w:rPr>
          <w:sz w:val="26"/>
          <w:szCs w:val="26"/>
        </w:rPr>
        <w:t>Министерства</w:t>
      </w:r>
      <w:r w:rsidR="005A61B0" w:rsidRPr="006D7FC1">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3.4. </w:t>
      </w:r>
      <w:r w:rsidR="00287711" w:rsidRPr="000A5E09">
        <w:rPr>
          <w:bCs/>
          <w:color w:val="auto"/>
          <w:sz w:val="26"/>
          <w:szCs w:val="26"/>
        </w:rPr>
        <w:t xml:space="preserve">Формирование и направление межведомственных запросов в органы (организации), участвующие в предоставлении </w:t>
      </w:r>
      <w:r w:rsidR="002E08CF"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Default="00586FCE" w:rsidP="006609E4">
      <w:pPr>
        <w:pStyle w:val="Default"/>
        <w:ind w:firstLine="709"/>
        <w:jc w:val="both"/>
        <w:rPr>
          <w:color w:val="auto"/>
          <w:sz w:val="26"/>
          <w:szCs w:val="26"/>
        </w:rPr>
      </w:pPr>
      <w:r>
        <w:rPr>
          <w:color w:val="auto"/>
          <w:sz w:val="26"/>
          <w:szCs w:val="26"/>
        </w:rPr>
        <w:t>3.4.1</w:t>
      </w:r>
      <w:r w:rsidR="00D7711C">
        <w:rPr>
          <w:color w:val="auto"/>
          <w:sz w:val="26"/>
          <w:szCs w:val="26"/>
        </w:rPr>
        <w:t xml:space="preserve">. </w:t>
      </w:r>
      <w:r w:rsidR="00287711" w:rsidRPr="004306EB">
        <w:rPr>
          <w:color w:val="auto"/>
          <w:sz w:val="26"/>
          <w:szCs w:val="26"/>
        </w:rPr>
        <w:t>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w:t>
      </w:r>
      <w:r w:rsidR="002E08CF">
        <w:rPr>
          <w:color w:val="auto"/>
          <w:sz w:val="26"/>
          <w:szCs w:val="26"/>
        </w:rPr>
        <w:t>государственной</w:t>
      </w:r>
      <w:r w:rsidR="00287711">
        <w:rPr>
          <w:color w:val="auto"/>
          <w:sz w:val="26"/>
          <w:szCs w:val="26"/>
        </w:rPr>
        <w:t xml:space="preserve"> услуги, является непредставление </w:t>
      </w:r>
      <w:r w:rsidR="00287711">
        <w:rPr>
          <w:color w:val="auto"/>
          <w:sz w:val="26"/>
          <w:szCs w:val="26"/>
        </w:rPr>
        <w:lastRenderedPageBreak/>
        <w:t xml:space="preserve">заявителем в </w:t>
      </w:r>
      <w:r w:rsidR="002E08CF" w:rsidRPr="002E08CF">
        <w:rPr>
          <w:iCs/>
          <w:color w:val="auto"/>
          <w:sz w:val="26"/>
          <w:szCs w:val="26"/>
        </w:rPr>
        <w:t>Министерство</w:t>
      </w:r>
      <w:r w:rsidR="00287711" w:rsidRPr="002E08CF">
        <w:rPr>
          <w:iCs/>
          <w:color w:val="auto"/>
          <w:sz w:val="26"/>
          <w:szCs w:val="26"/>
        </w:rPr>
        <w:t xml:space="preserve"> </w:t>
      </w:r>
      <w:r w:rsidR="00287711">
        <w:rPr>
          <w:color w:val="auto"/>
          <w:sz w:val="26"/>
          <w:szCs w:val="26"/>
        </w:rPr>
        <w:t xml:space="preserve">документов и информации, которые могут быть получены в рамках межведомственного информационного взаимодействия. </w:t>
      </w:r>
    </w:p>
    <w:p w:rsidR="002E08CF" w:rsidRDefault="00586FCE" w:rsidP="006609E4">
      <w:pPr>
        <w:pStyle w:val="Default"/>
        <w:ind w:firstLine="709"/>
        <w:jc w:val="both"/>
        <w:rPr>
          <w:color w:val="auto"/>
          <w:sz w:val="26"/>
          <w:szCs w:val="26"/>
        </w:rPr>
      </w:pPr>
      <w:r>
        <w:rPr>
          <w:color w:val="auto"/>
          <w:sz w:val="26"/>
          <w:szCs w:val="26"/>
        </w:rPr>
        <w:t>3.4.2</w:t>
      </w:r>
      <w:r w:rsidR="00D7711C">
        <w:rPr>
          <w:color w:val="auto"/>
          <w:sz w:val="26"/>
          <w:szCs w:val="26"/>
        </w:rPr>
        <w:t xml:space="preserve">. </w:t>
      </w:r>
      <w:r w:rsidR="00287711" w:rsidRPr="004306EB">
        <w:rPr>
          <w:color w:val="auto"/>
          <w:sz w:val="26"/>
          <w:szCs w:val="26"/>
        </w:rPr>
        <w:t xml:space="preserve">Межведомственный запрос о предоставлении документов и информации осуществляется </w:t>
      </w:r>
      <w:r w:rsidR="005A61B0">
        <w:rPr>
          <w:color w:val="auto"/>
          <w:sz w:val="26"/>
          <w:szCs w:val="26"/>
        </w:rPr>
        <w:t>специалистом</w:t>
      </w:r>
      <w:r w:rsidR="00287711" w:rsidRPr="004306EB">
        <w:rPr>
          <w:color w:val="auto"/>
          <w:sz w:val="26"/>
          <w:szCs w:val="26"/>
        </w:rPr>
        <w:t xml:space="preserve"> </w:t>
      </w:r>
      <w:r w:rsidR="002E08CF" w:rsidRPr="002E08CF">
        <w:rPr>
          <w:iCs/>
          <w:color w:val="auto"/>
          <w:sz w:val="26"/>
          <w:szCs w:val="26"/>
        </w:rPr>
        <w:t>Министерства</w:t>
      </w:r>
      <w:r w:rsidR="00287711" w:rsidRPr="004306EB">
        <w:rPr>
          <w:color w:val="auto"/>
          <w:sz w:val="26"/>
          <w:szCs w:val="26"/>
        </w:rPr>
        <w:t xml:space="preserve">, ответственным за </w:t>
      </w:r>
      <w:r w:rsidR="006E1D8F">
        <w:rPr>
          <w:color w:val="auto"/>
          <w:sz w:val="26"/>
          <w:szCs w:val="26"/>
        </w:rPr>
        <w:t>предоставление государственной услуги</w:t>
      </w:r>
      <w:r w:rsidR="00287711" w:rsidRPr="004306EB">
        <w:rPr>
          <w:color w:val="auto"/>
          <w:sz w:val="26"/>
          <w:szCs w:val="26"/>
        </w:rPr>
        <w:t xml:space="preserve">. </w:t>
      </w:r>
    </w:p>
    <w:p w:rsidR="00287711" w:rsidRPr="004306EB" w:rsidRDefault="00586FCE" w:rsidP="006609E4">
      <w:pPr>
        <w:pStyle w:val="Default"/>
        <w:ind w:firstLine="709"/>
        <w:jc w:val="both"/>
        <w:rPr>
          <w:color w:val="auto"/>
          <w:sz w:val="26"/>
          <w:szCs w:val="26"/>
        </w:rPr>
      </w:pPr>
      <w:r>
        <w:rPr>
          <w:color w:val="auto"/>
          <w:sz w:val="26"/>
          <w:szCs w:val="26"/>
        </w:rPr>
        <w:t>3.4.3</w:t>
      </w:r>
      <w:r w:rsidR="00D7711C">
        <w:rPr>
          <w:color w:val="auto"/>
          <w:sz w:val="26"/>
          <w:szCs w:val="26"/>
        </w:rPr>
        <w:t xml:space="preserve">. </w:t>
      </w:r>
      <w:r w:rsidR="00287711" w:rsidRPr="004306EB">
        <w:rPr>
          <w:color w:val="auto"/>
          <w:sz w:val="26"/>
          <w:szCs w:val="26"/>
        </w:rPr>
        <w:t xml:space="preserve">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2E08CF">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w:t>
      </w:r>
      <w:r w:rsidR="002E08CF">
        <w:rPr>
          <w:color w:val="auto"/>
          <w:sz w:val="26"/>
          <w:szCs w:val="26"/>
        </w:rPr>
        <w:t>государственной</w:t>
      </w:r>
      <w:r>
        <w:rPr>
          <w:color w:val="auto"/>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E08CF">
        <w:rPr>
          <w:color w:val="auto"/>
          <w:sz w:val="26"/>
          <w:szCs w:val="26"/>
        </w:rPr>
        <w:t>государственных</w:t>
      </w:r>
      <w:r>
        <w:rPr>
          <w:color w:val="auto"/>
          <w:sz w:val="26"/>
          <w:szCs w:val="26"/>
        </w:rPr>
        <w:t xml:space="preserve">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E08CF">
        <w:rPr>
          <w:color w:val="auto"/>
          <w:sz w:val="26"/>
          <w:szCs w:val="26"/>
        </w:rPr>
        <w:t>государственной</w:t>
      </w:r>
      <w:r>
        <w:rPr>
          <w:color w:val="auto"/>
          <w:sz w:val="26"/>
          <w:szCs w:val="26"/>
        </w:rPr>
        <w:t xml:space="preserve">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5) сведения, необходимые для представления документа и (или) инфор</w:t>
      </w:r>
      <w:r w:rsidR="00614A6C">
        <w:rPr>
          <w:color w:val="auto"/>
          <w:sz w:val="26"/>
          <w:szCs w:val="26"/>
        </w:rPr>
        <w:t>мации, установленные настоящим А</w:t>
      </w:r>
      <w:r>
        <w:rPr>
          <w:color w:val="auto"/>
          <w:sz w:val="26"/>
          <w:szCs w:val="26"/>
        </w:rPr>
        <w:t xml:space="preserve">дминистративным регламентом предоставления </w:t>
      </w:r>
      <w:r w:rsidR="002E08CF">
        <w:rPr>
          <w:color w:val="auto"/>
          <w:sz w:val="26"/>
          <w:szCs w:val="26"/>
        </w:rPr>
        <w:t>государственной</w:t>
      </w:r>
      <w:r>
        <w:rPr>
          <w:color w:val="auto"/>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5839FD">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5839FD">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 </w:t>
      </w:r>
    </w:p>
    <w:p w:rsidR="00287711" w:rsidRDefault="00287711" w:rsidP="005839FD">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w:t>
      </w:r>
      <w:r w:rsidR="002E08CF">
        <w:rPr>
          <w:color w:val="auto"/>
          <w:sz w:val="26"/>
          <w:szCs w:val="26"/>
        </w:rPr>
        <w:t>государственной</w:t>
      </w:r>
      <w:r>
        <w:rPr>
          <w:color w:val="auto"/>
          <w:sz w:val="26"/>
          <w:szCs w:val="26"/>
        </w:rPr>
        <w:t xml:space="preserve"> услуги. </w:t>
      </w:r>
    </w:p>
    <w:p w:rsidR="00287711" w:rsidRPr="004306EB" w:rsidRDefault="00287711" w:rsidP="005839FD">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008B0940">
        <w:rPr>
          <w:color w:val="auto"/>
          <w:sz w:val="26"/>
          <w:szCs w:val="26"/>
        </w:rPr>
        <w:t xml:space="preserve">рабочий </w:t>
      </w:r>
      <w:r w:rsidRPr="004306EB">
        <w:rPr>
          <w:color w:val="auto"/>
          <w:sz w:val="26"/>
          <w:szCs w:val="26"/>
        </w:rPr>
        <w:t xml:space="preserve">день. </w:t>
      </w:r>
    </w:p>
    <w:p w:rsidR="00287711" w:rsidRPr="004306EB" w:rsidRDefault="00586FCE" w:rsidP="005839FD">
      <w:pPr>
        <w:pStyle w:val="Default"/>
        <w:ind w:firstLine="709"/>
        <w:jc w:val="both"/>
        <w:rPr>
          <w:color w:val="auto"/>
          <w:sz w:val="26"/>
          <w:szCs w:val="26"/>
        </w:rPr>
      </w:pPr>
      <w:r>
        <w:rPr>
          <w:color w:val="auto"/>
          <w:sz w:val="26"/>
          <w:szCs w:val="26"/>
        </w:rPr>
        <w:t>3.4.4</w:t>
      </w:r>
      <w:r w:rsidR="00D7711C">
        <w:rPr>
          <w:color w:val="auto"/>
          <w:sz w:val="26"/>
          <w:szCs w:val="26"/>
        </w:rPr>
        <w:t xml:space="preserve">. </w:t>
      </w:r>
      <w:r w:rsidR="00287711" w:rsidRPr="004306EB">
        <w:rPr>
          <w:color w:val="auto"/>
          <w:sz w:val="26"/>
          <w:szCs w:val="26"/>
        </w:rPr>
        <w:t xml:space="preserve">При подготовке межведомственного запроса </w:t>
      </w:r>
      <w:r w:rsidR="005A61B0">
        <w:rPr>
          <w:color w:val="auto"/>
          <w:sz w:val="26"/>
          <w:szCs w:val="26"/>
        </w:rPr>
        <w:t>специалист</w:t>
      </w:r>
      <w:r w:rsidR="00287711" w:rsidRPr="004306EB">
        <w:rPr>
          <w:color w:val="auto"/>
          <w:sz w:val="26"/>
          <w:szCs w:val="26"/>
        </w:rPr>
        <w:t xml:space="preserve"> </w:t>
      </w:r>
      <w:r w:rsidR="002E08CF" w:rsidRPr="002E08CF">
        <w:rPr>
          <w:iCs/>
          <w:color w:val="auto"/>
          <w:sz w:val="26"/>
          <w:szCs w:val="26"/>
        </w:rPr>
        <w:t>Министерства</w:t>
      </w:r>
      <w:r w:rsidR="002E08CF">
        <w:rPr>
          <w:i/>
          <w:iCs/>
          <w:color w:val="auto"/>
          <w:sz w:val="26"/>
          <w:szCs w:val="26"/>
        </w:rPr>
        <w:t>,</w:t>
      </w:r>
      <w:r w:rsidR="00287711" w:rsidRPr="004306EB">
        <w:rPr>
          <w:color w:val="auto"/>
          <w:sz w:val="26"/>
          <w:szCs w:val="26"/>
        </w:rPr>
        <w:t xml:space="preserve"> ответственный за </w:t>
      </w:r>
      <w:r w:rsidR="00500506">
        <w:rPr>
          <w:color w:val="auto"/>
          <w:sz w:val="26"/>
          <w:szCs w:val="26"/>
        </w:rPr>
        <w:t>предоставление государственной услуги</w:t>
      </w:r>
      <w:r w:rsidR="00287711" w:rsidRPr="004306EB">
        <w:rPr>
          <w:color w:val="auto"/>
          <w:sz w:val="26"/>
          <w:szCs w:val="26"/>
        </w:rPr>
        <w:t xml:space="preserve">, определяет государственные органы, органы местного самоуправления либо подведомственные </w:t>
      </w:r>
      <w:r w:rsidR="00287711" w:rsidRPr="004306EB">
        <w:rPr>
          <w:color w:val="auto"/>
          <w:sz w:val="26"/>
          <w:szCs w:val="26"/>
        </w:rPr>
        <w:lastRenderedPageBreak/>
        <w:t xml:space="preserve">государственным органам или органам местного самоуправления организации, в которых данные документы находятся. </w:t>
      </w:r>
    </w:p>
    <w:p w:rsidR="00287711" w:rsidRPr="004306EB" w:rsidRDefault="00586FCE" w:rsidP="005839FD">
      <w:pPr>
        <w:pStyle w:val="Default"/>
        <w:ind w:firstLine="709"/>
        <w:jc w:val="both"/>
        <w:rPr>
          <w:color w:val="auto"/>
          <w:sz w:val="26"/>
          <w:szCs w:val="26"/>
        </w:rPr>
      </w:pPr>
      <w:r>
        <w:rPr>
          <w:color w:val="auto"/>
          <w:sz w:val="26"/>
          <w:szCs w:val="26"/>
        </w:rPr>
        <w:t>3.4.5</w:t>
      </w:r>
      <w:r w:rsidR="00D7711C">
        <w:rPr>
          <w:color w:val="auto"/>
          <w:sz w:val="26"/>
          <w:szCs w:val="26"/>
        </w:rPr>
        <w:t xml:space="preserve">. </w:t>
      </w:r>
      <w:r w:rsidR="00AA4B7D">
        <w:rPr>
          <w:color w:val="auto"/>
          <w:sz w:val="26"/>
          <w:szCs w:val="26"/>
        </w:rPr>
        <w:t>П</w:t>
      </w:r>
      <w:r w:rsidR="00287711" w:rsidRPr="004306EB">
        <w:rPr>
          <w:color w:val="auto"/>
          <w:sz w:val="26"/>
          <w:szCs w:val="26"/>
        </w:rPr>
        <w:t>одготовк</w:t>
      </w:r>
      <w:r w:rsidR="00AA4B7D">
        <w:rPr>
          <w:color w:val="auto"/>
          <w:sz w:val="26"/>
          <w:szCs w:val="26"/>
        </w:rPr>
        <w:t>а</w:t>
      </w:r>
      <w:r w:rsidR="00287711" w:rsidRPr="004306EB">
        <w:rPr>
          <w:color w:val="auto"/>
          <w:sz w:val="26"/>
          <w:szCs w:val="26"/>
        </w:rPr>
        <w:t xml:space="preserve"> и направлени</w:t>
      </w:r>
      <w:r w:rsidR="00AA4B7D">
        <w:rPr>
          <w:color w:val="auto"/>
          <w:sz w:val="26"/>
          <w:szCs w:val="26"/>
        </w:rPr>
        <w:t>е</w:t>
      </w:r>
      <w:r w:rsidR="00287711" w:rsidRPr="004306EB">
        <w:rPr>
          <w:color w:val="auto"/>
          <w:sz w:val="26"/>
          <w:szCs w:val="26"/>
        </w:rPr>
        <w:t xml:space="preserve"> ответа на межведомственный запрос о представлении документов и информации, необходимых для предоставления </w:t>
      </w:r>
      <w:r w:rsidR="00B050A0">
        <w:rPr>
          <w:color w:val="auto"/>
          <w:sz w:val="26"/>
          <w:szCs w:val="26"/>
        </w:rPr>
        <w:t>государственной</w:t>
      </w:r>
      <w:r w:rsidR="00287711" w:rsidRPr="004306EB">
        <w:rPr>
          <w:color w:val="auto"/>
          <w:sz w:val="26"/>
          <w:szCs w:val="26"/>
        </w:rPr>
        <w:t xml:space="preserve"> услуги, с использованием межведомственного информационного взаимодействия </w:t>
      </w:r>
      <w:r w:rsidR="00AA4B7D">
        <w:rPr>
          <w:color w:val="auto"/>
          <w:sz w:val="26"/>
          <w:szCs w:val="26"/>
        </w:rPr>
        <w:t>осуществляется в соответствии с требованиями, установленными частью 3 статьи 7.2 Федерального закона № 210-ФЗ</w:t>
      </w:r>
      <w:r w:rsidR="00287711" w:rsidRPr="004306EB">
        <w:rPr>
          <w:color w:val="auto"/>
          <w:sz w:val="26"/>
          <w:szCs w:val="26"/>
        </w:rPr>
        <w:t xml:space="preserve">. </w:t>
      </w:r>
    </w:p>
    <w:p w:rsidR="00287711" w:rsidRPr="004306EB" w:rsidRDefault="00DE1FDE" w:rsidP="005839FD">
      <w:pPr>
        <w:pStyle w:val="Default"/>
        <w:ind w:firstLine="709"/>
        <w:jc w:val="both"/>
        <w:rPr>
          <w:color w:val="auto"/>
          <w:sz w:val="26"/>
          <w:szCs w:val="26"/>
        </w:rPr>
      </w:pPr>
      <w:r>
        <w:rPr>
          <w:color w:val="auto"/>
          <w:sz w:val="26"/>
          <w:szCs w:val="26"/>
        </w:rPr>
        <w:t>Специалист</w:t>
      </w:r>
      <w:r w:rsidR="00287711" w:rsidRPr="004306EB">
        <w:rPr>
          <w:color w:val="auto"/>
          <w:sz w:val="26"/>
          <w:szCs w:val="26"/>
        </w:rPr>
        <w:t xml:space="preserve"> </w:t>
      </w:r>
      <w:r w:rsidR="00475570" w:rsidRPr="00126FD1">
        <w:rPr>
          <w:color w:val="auto"/>
          <w:sz w:val="26"/>
          <w:szCs w:val="26"/>
        </w:rPr>
        <w:t>Министерства</w:t>
      </w:r>
      <w:r w:rsidR="008B0940">
        <w:rPr>
          <w:color w:val="auto"/>
          <w:sz w:val="26"/>
          <w:szCs w:val="26"/>
        </w:rPr>
        <w:t>,</w:t>
      </w:r>
      <w:r w:rsidR="00287711" w:rsidRPr="00126FD1">
        <w:rPr>
          <w:color w:val="auto"/>
          <w:sz w:val="26"/>
          <w:szCs w:val="26"/>
        </w:rPr>
        <w:t xml:space="preserve"> </w:t>
      </w:r>
      <w:r w:rsidR="00287711" w:rsidRPr="004306EB">
        <w:rPr>
          <w:color w:val="auto"/>
          <w:sz w:val="26"/>
          <w:szCs w:val="26"/>
        </w:rPr>
        <w:t xml:space="preserve">ответственный за </w:t>
      </w:r>
      <w:r w:rsidR="006E1D8F">
        <w:rPr>
          <w:color w:val="auto"/>
          <w:sz w:val="26"/>
          <w:szCs w:val="26"/>
        </w:rPr>
        <w:t>предоставление государственной услуги</w:t>
      </w:r>
      <w:r w:rsidR="00287711" w:rsidRPr="004306EB">
        <w:rPr>
          <w:color w:val="auto"/>
          <w:sz w:val="26"/>
          <w:szCs w:val="26"/>
        </w:rPr>
        <w:t xml:space="preserve">, обязан принять необходимые меры </w:t>
      </w:r>
      <w:r w:rsidR="005F2E8B">
        <w:rPr>
          <w:color w:val="auto"/>
          <w:sz w:val="26"/>
          <w:szCs w:val="26"/>
        </w:rPr>
        <w:t>для</w:t>
      </w:r>
      <w:r w:rsidR="00287711" w:rsidRPr="004306EB">
        <w:rPr>
          <w:color w:val="auto"/>
          <w:sz w:val="26"/>
          <w:szCs w:val="26"/>
        </w:rPr>
        <w:t xml:space="preserve"> получени</w:t>
      </w:r>
      <w:r w:rsidR="005F2E8B">
        <w:rPr>
          <w:color w:val="auto"/>
          <w:sz w:val="26"/>
          <w:szCs w:val="26"/>
        </w:rPr>
        <w:t>я</w:t>
      </w:r>
      <w:r w:rsidR="00287711" w:rsidRPr="004306EB">
        <w:rPr>
          <w:color w:val="auto"/>
          <w:sz w:val="26"/>
          <w:szCs w:val="26"/>
        </w:rPr>
        <w:t xml:space="preserve"> ответа на межведомственный запрос. </w:t>
      </w:r>
    </w:p>
    <w:p w:rsidR="006609E4" w:rsidRPr="004306EB" w:rsidRDefault="00586FCE" w:rsidP="005839FD">
      <w:pPr>
        <w:pStyle w:val="Default"/>
        <w:ind w:firstLine="709"/>
        <w:jc w:val="both"/>
        <w:rPr>
          <w:color w:val="auto"/>
          <w:sz w:val="26"/>
          <w:szCs w:val="26"/>
        </w:rPr>
      </w:pPr>
      <w:r>
        <w:rPr>
          <w:color w:val="auto"/>
          <w:sz w:val="26"/>
          <w:szCs w:val="26"/>
        </w:rPr>
        <w:t>3.4.</w:t>
      </w:r>
      <w:r w:rsidR="006E1D8F">
        <w:rPr>
          <w:color w:val="auto"/>
          <w:sz w:val="26"/>
          <w:szCs w:val="26"/>
        </w:rPr>
        <w:t>6</w:t>
      </w:r>
      <w:r w:rsidR="00D7711C">
        <w:rPr>
          <w:color w:val="auto"/>
          <w:sz w:val="26"/>
          <w:szCs w:val="26"/>
        </w:rPr>
        <w:t xml:space="preserve">. </w:t>
      </w:r>
      <w:r w:rsidR="00287711" w:rsidRPr="004306EB">
        <w:rPr>
          <w:color w:val="auto"/>
          <w:sz w:val="26"/>
          <w:szCs w:val="26"/>
        </w:rPr>
        <w:t>В случае не поступления ответа на межведомствен</w:t>
      </w:r>
      <w:r w:rsidR="008B0940">
        <w:rPr>
          <w:color w:val="auto"/>
          <w:sz w:val="26"/>
          <w:szCs w:val="26"/>
        </w:rPr>
        <w:t xml:space="preserve">ный запрос в установленный срок, </w:t>
      </w:r>
      <w:r w:rsidR="002D3298">
        <w:rPr>
          <w:color w:val="auto"/>
          <w:sz w:val="26"/>
          <w:szCs w:val="26"/>
        </w:rPr>
        <w:t>Министерство</w:t>
      </w:r>
      <w:r w:rsidR="006E1D8F">
        <w:rPr>
          <w:color w:val="auto"/>
          <w:sz w:val="26"/>
          <w:szCs w:val="26"/>
        </w:rPr>
        <w:t>м</w:t>
      </w:r>
      <w:r w:rsidR="002D3298">
        <w:rPr>
          <w:color w:val="auto"/>
          <w:sz w:val="26"/>
          <w:szCs w:val="26"/>
        </w:rPr>
        <w:t xml:space="preserve"> </w:t>
      </w:r>
      <w:r w:rsidR="00287711" w:rsidRPr="004306EB">
        <w:rPr>
          <w:color w:val="auto"/>
          <w:sz w:val="26"/>
          <w:szCs w:val="26"/>
        </w:rPr>
        <w:t xml:space="preserve">принимаются меры, предусмотренные законодательством Российской Федерации. </w:t>
      </w:r>
    </w:p>
    <w:p w:rsidR="00AD56BC" w:rsidRDefault="00586FCE" w:rsidP="005839FD">
      <w:pPr>
        <w:pStyle w:val="Default"/>
        <w:ind w:firstLine="709"/>
        <w:jc w:val="both"/>
        <w:rPr>
          <w:sz w:val="26"/>
          <w:szCs w:val="26"/>
        </w:rPr>
      </w:pPr>
      <w:r>
        <w:rPr>
          <w:color w:val="auto"/>
          <w:sz w:val="26"/>
          <w:szCs w:val="26"/>
        </w:rPr>
        <w:t>3.4.</w:t>
      </w:r>
      <w:r w:rsidR="006E1D8F">
        <w:rPr>
          <w:color w:val="auto"/>
          <w:sz w:val="26"/>
          <w:szCs w:val="26"/>
        </w:rPr>
        <w:t>7</w:t>
      </w:r>
      <w:r w:rsidR="00D7711C">
        <w:rPr>
          <w:color w:val="auto"/>
          <w:sz w:val="26"/>
          <w:szCs w:val="26"/>
        </w:rPr>
        <w:t xml:space="preserve">. </w:t>
      </w:r>
      <w:r w:rsidR="00287711" w:rsidRPr="004306EB">
        <w:rPr>
          <w:color w:val="auto"/>
          <w:sz w:val="26"/>
          <w:szCs w:val="26"/>
        </w:rPr>
        <w:t>Результатом административно</w:t>
      </w:r>
      <w:r w:rsidR="00AB7292">
        <w:rPr>
          <w:color w:val="auto"/>
          <w:sz w:val="26"/>
          <w:szCs w:val="26"/>
        </w:rPr>
        <w:t xml:space="preserve">го действия </w:t>
      </w:r>
      <w:r w:rsidR="002D3298">
        <w:rPr>
          <w:color w:val="auto"/>
          <w:sz w:val="26"/>
          <w:szCs w:val="26"/>
        </w:rPr>
        <w:t xml:space="preserve">является </w:t>
      </w:r>
      <w:r w:rsidR="00AD56BC">
        <w:rPr>
          <w:sz w:val="26"/>
          <w:szCs w:val="26"/>
        </w:rPr>
        <w:t xml:space="preserve">получение </w:t>
      </w:r>
      <w:r w:rsidR="002D3298">
        <w:rPr>
          <w:sz w:val="26"/>
          <w:szCs w:val="26"/>
        </w:rPr>
        <w:t xml:space="preserve">Министерством </w:t>
      </w:r>
      <w:r w:rsidR="00AD56BC">
        <w:rPr>
          <w:sz w:val="26"/>
          <w:szCs w:val="26"/>
        </w:rPr>
        <w:t xml:space="preserve">в рамках межведомственного взаимодействия информации (документов), необходимой для предоставления </w:t>
      </w:r>
      <w:r w:rsidR="002D3298">
        <w:rPr>
          <w:sz w:val="26"/>
          <w:szCs w:val="26"/>
        </w:rPr>
        <w:t>государственной</w:t>
      </w:r>
      <w:r w:rsidR="00AD56BC">
        <w:rPr>
          <w:sz w:val="26"/>
          <w:szCs w:val="26"/>
        </w:rPr>
        <w:t xml:space="preserve"> услуги заявителю. </w:t>
      </w:r>
    </w:p>
    <w:p w:rsidR="00287711" w:rsidRPr="004306EB" w:rsidRDefault="00287711" w:rsidP="005839FD">
      <w:pPr>
        <w:pStyle w:val="Default"/>
        <w:ind w:firstLine="709"/>
        <w:jc w:val="both"/>
        <w:rPr>
          <w:color w:val="auto"/>
          <w:sz w:val="26"/>
          <w:szCs w:val="26"/>
        </w:rPr>
      </w:pPr>
      <w:r w:rsidRPr="004306EB">
        <w:rPr>
          <w:color w:val="auto"/>
          <w:sz w:val="26"/>
          <w:szCs w:val="26"/>
        </w:rPr>
        <w:t xml:space="preserve">При обращении заявителя за получением </w:t>
      </w:r>
      <w:r w:rsidR="002D3298">
        <w:rPr>
          <w:color w:val="auto"/>
          <w:sz w:val="26"/>
          <w:szCs w:val="26"/>
        </w:rPr>
        <w:t>государственной</w:t>
      </w:r>
      <w:r w:rsidRPr="004306EB">
        <w:rPr>
          <w:color w:val="auto"/>
          <w:sz w:val="26"/>
          <w:szCs w:val="26"/>
        </w:rPr>
        <w:t xml:space="preserve"> услуги в электронной форме </w:t>
      </w:r>
      <w:r w:rsidR="005A61B0">
        <w:rPr>
          <w:iCs/>
          <w:color w:val="auto"/>
          <w:sz w:val="26"/>
          <w:szCs w:val="26"/>
        </w:rPr>
        <w:t>специалист Министерства, ответственный за предоставление государственной услуги,</w:t>
      </w:r>
      <w:r w:rsidRPr="004306EB">
        <w:rPr>
          <w:i/>
          <w:iCs/>
          <w:color w:val="auto"/>
          <w:sz w:val="26"/>
          <w:szCs w:val="26"/>
        </w:rPr>
        <w:t xml:space="preserve"> </w:t>
      </w:r>
      <w:r w:rsidRPr="004306EB">
        <w:rPr>
          <w:color w:val="auto"/>
          <w:sz w:val="26"/>
          <w:szCs w:val="26"/>
        </w:rPr>
        <w:t xml:space="preserve">направляет на </w:t>
      </w:r>
      <w:r w:rsidR="00AB7292">
        <w:rPr>
          <w:color w:val="auto"/>
          <w:sz w:val="26"/>
          <w:szCs w:val="26"/>
        </w:rPr>
        <w:t xml:space="preserve">ЕПГУ или РПГУ </w:t>
      </w:r>
      <w:r w:rsidRPr="004306EB">
        <w:rPr>
          <w:color w:val="auto"/>
          <w:sz w:val="26"/>
          <w:szCs w:val="26"/>
        </w:rPr>
        <w:t>посредством технических средств связи уведомление о завершении исполнения административно</w:t>
      </w:r>
      <w:r w:rsidR="006B0810">
        <w:rPr>
          <w:color w:val="auto"/>
          <w:sz w:val="26"/>
          <w:szCs w:val="26"/>
        </w:rPr>
        <w:t>го</w:t>
      </w:r>
      <w:r w:rsidRPr="004306EB">
        <w:rPr>
          <w:color w:val="auto"/>
          <w:sz w:val="26"/>
          <w:szCs w:val="26"/>
        </w:rPr>
        <w:t xml:space="preserve"> </w:t>
      </w:r>
      <w:r w:rsidR="006B0810">
        <w:rPr>
          <w:color w:val="auto"/>
          <w:sz w:val="26"/>
          <w:szCs w:val="26"/>
        </w:rPr>
        <w:t>действия</w:t>
      </w:r>
      <w:r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Pr="004306EB">
        <w:rPr>
          <w:color w:val="auto"/>
          <w:sz w:val="26"/>
          <w:szCs w:val="26"/>
        </w:rPr>
        <w:t xml:space="preserve">. </w:t>
      </w:r>
    </w:p>
    <w:p w:rsidR="00556F55" w:rsidRDefault="00586FCE" w:rsidP="005839FD">
      <w:pPr>
        <w:pStyle w:val="Default"/>
        <w:ind w:firstLine="709"/>
        <w:jc w:val="both"/>
        <w:rPr>
          <w:color w:val="auto"/>
          <w:sz w:val="26"/>
          <w:szCs w:val="26"/>
        </w:rPr>
      </w:pPr>
      <w:r>
        <w:rPr>
          <w:color w:val="auto"/>
          <w:sz w:val="26"/>
          <w:szCs w:val="26"/>
        </w:rPr>
        <w:t>3.4.</w:t>
      </w:r>
      <w:r w:rsidR="006E1D8F">
        <w:rPr>
          <w:color w:val="auto"/>
          <w:sz w:val="26"/>
          <w:szCs w:val="26"/>
        </w:rPr>
        <w:t>8</w:t>
      </w:r>
      <w:r w:rsidR="00D7711C">
        <w:rPr>
          <w:color w:val="auto"/>
          <w:sz w:val="26"/>
          <w:szCs w:val="26"/>
        </w:rPr>
        <w:t xml:space="preserve">. </w:t>
      </w:r>
      <w:r w:rsidR="00287711" w:rsidRPr="004306EB">
        <w:rPr>
          <w:color w:val="auto"/>
          <w:sz w:val="26"/>
          <w:szCs w:val="26"/>
        </w:rPr>
        <w:t>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w:t>
      </w:r>
      <w:r w:rsidR="002D3298">
        <w:rPr>
          <w:color w:val="auto"/>
          <w:sz w:val="26"/>
          <w:szCs w:val="26"/>
        </w:rPr>
        <w:t>государственной</w:t>
      </w:r>
      <w:r w:rsidR="00287711">
        <w:rPr>
          <w:color w:val="auto"/>
          <w:sz w:val="26"/>
          <w:szCs w:val="26"/>
        </w:rPr>
        <w:t xml:space="preserve"> услуги, в журнале регистрации поступления ответов в рамках межведомственного взаимодействия</w:t>
      </w:r>
      <w:r w:rsidR="00287711" w:rsidRPr="002D3298">
        <w:rPr>
          <w:color w:val="auto"/>
          <w:sz w:val="26"/>
          <w:szCs w:val="26"/>
        </w:rPr>
        <w:t>.</w:t>
      </w:r>
      <w:r w:rsidR="00287711">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3.5. </w:t>
      </w:r>
      <w:r w:rsidR="00287711" w:rsidRPr="000A5E09">
        <w:rPr>
          <w:bCs/>
          <w:color w:val="auto"/>
          <w:sz w:val="26"/>
          <w:szCs w:val="26"/>
        </w:rPr>
        <w:t xml:space="preserve">Принятие решения о предоставлении (об отказе </w:t>
      </w:r>
      <w:r w:rsidR="00614A6C" w:rsidRPr="000A5E09">
        <w:rPr>
          <w:bCs/>
          <w:color w:val="auto"/>
          <w:sz w:val="26"/>
          <w:szCs w:val="26"/>
        </w:rPr>
        <w:t xml:space="preserve">в </w:t>
      </w:r>
      <w:r w:rsidR="00287711" w:rsidRPr="000A5E09">
        <w:rPr>
          <w:bCs/>
          <w:color w:val="auto"/>
          <w:sz w:val="26"/>
          <w:szCs w:val="26"/>
        </w:rPr>
        <w:t>предоставлени</w:t>
      </w:r>
      <w:r w:rsidR="001767F1" w:rsidRPr="000A5E09">
        <w:rPr>
          <w:bCs/>
          <w:color w:val="auto"/>
          <w:sz w:val="26"/>
          <w:szCs w:val="26"/>
        </w:rPr>
        <w:t>и</w:t>
      </w:r>
      <w:r w:rsidR="00287711" w:rsidRPr="000A5E09">
        <w:rPr>
          <w:bCs/>
          <w:color w:val="auto"/>
          <w:sz w:val="26"/>
          <w:szCs w:val="26"/>
        </w:rPr>
        <w:t xml:space="preserve">) </w:t>
      </w:r>
      <w:r w:rsidR="001B2FAB"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057343" w:rsidRPr="004306EB" w:rsidRDefault="00586FCE" w:rsidP="005839FD">
      <w:pPr>
        <w:pStyle w:val="Default"/>
        <w:spacing w:after="39"/>
        <w:ind w:firstLine="709"/>
        <w:jc w:val="both"/>
        <w:rPr>
          <w:sz w:val="26"/>
          <w:szCs w:val="26"/>
        </w:rPr>
      </w:pPr>
      <w:r>
        <w:rPr>
          <w:sz w:val="26"/>
          <w:szCs w:val="26"/>
        </w:rPr>
        <w:t>3.5.1</w:t>
      </w:r>
      <w:r w:rsidR="00D7711C">
        <w:rPr>
          <w:sz w:val="26"/>
          <w:szCs w:val="26"/>
        </w:rPr>
        <w:t xml:space="preserve">. </w:t>
      </w:r>
      <w:r w:rsidR="00057343" w:rsidRPr="004306EB">
        <w:rPr>
          <w:sz w:val="26"/>
          <w:szCs w:val="26"/>
        </w:rPr>
        <w:t>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w:t>
      </w:r>
      <w:r w:rsidR="001B2FAB">
        <w:rPr>
          <w:sz w:val="26"/>
          <w:szCs w:val="26"/>
        </w:rPr>
        <w:t>государственной</w:t>
      </w:r>
      <w:r w:rsidR="00057343" w:rsidRPr="004306EB">
        <w:rPr>
          <w:sz w:val="26"/>
          <w:szCs w:val="26"/>
        </w:rPr>
        <w:t xml:space="preserve"> услуги и подготовке результата является сформированный специалистом </w:t>
      </w:r>
      <w:r w:rsidR="003C0C17">
        <w:rPr>
          <w:sz w:val="26"/>
          <w:szCs w:val="26"/>
        </w:rPr>
        <w:t>Министерства</w:t>
      </w:r>
      <w:r w:rsidR="00057343" w:rsidRPr="004306EB">
        <w:rPr>
          <w:i/>
          <w:iCs/>
          <w:sz w:val="26"/>
          <w:szCs w:val="26"/>
        </w:rPr>
        <w:t xml:space="preserve">, </w:t>
      </w:r>
      <w:r w:rsidR="00057343" w:rsidRPr="006E1D8F">
        <w:rPr>
          <w:sz w:val="26"/>
          <w:szCs w:val="26"/>
        </w:rPr>
        <w:t xml:space="preserve">ответственным за </w:t>
      </w:r>
      <w:r w:rsidR="00614A6C">
        <w:rPr>
          <w:sz w:val="26"/>
          <w:szCs w:val="26"/>
        </w:rPr>
        <w:t>предоставление государственной услуги</w:t>
      </w:r>
      <w:r w:rsidR="00057343" w:rsidRPr="006E1D8F">
        <w:rPr>
          <w:sz w:val="26"/>
          <w:szCs w:val="26"/>
        </w:rPr>
        <w:t xml:space="preserve">, </w:t>
      </w:r>
      <w:r w:rsidR="003C0C17" w:rsidRPr="006E1D8F">
        <w:rPr>
          <w:sz w:val="26"/>
          <w:szCs w:val="26"/>
        </w:rPr>
        <w:t xml:space="preserve">комплекта </w:t>
      </w:r>
      <w:r w:rsidR="00057343" w:rsidRPr="006E1D8F">
        <w:rPr>
          <w:sz w:val="26"/>
          <w:szCs w:val="26"/>
        </w:rPr>
        <w:t xml:space="preserve">документов, </w:t>
      </w:r>
      <w:r w:rsidR="00057343" w:rsidRPr="006E1D8F">
        <w:rPr>
          <w:color w:val="auto"/>
          <w:sz w:val="26"/>
          <w:szCs w:val="26"/>
        </w:rPr>
        <w:t xml:space="preserve">указанных в </w:t>
      </w:r>
      <w:r w:rsidR="00490E17">
        <w:rPr>
          <w:color w:val="auto"/>
          <w:sz w:val="26"/>
          <w:szCs w:val="26"/>
        </w:rPr>
        <w:t xml:space="preserve">частях </w:t>
      </w:r>
      <w:r w:rsidR="00BE423F" w:rsidRPr="006E1D8F">
        <w:rPr>
          <w:color w:val="auto"/>
          <w:sz w:val="26"/>
          <w:szCs w:val="26"/>
        </w:rPr>
        <w:t>2</w:t>
      </w:r>
      <w:r w:rsidR="006E1D8F" w:rsidRPr="006E1D8F">
        <w:rPr>
          <w:color w:val="auto"/>
          <w:sz w:val="26"/>
          <w:szCs w:val="26"/>
        </w:rPr>
        <w:t>.6.1</w:t>
      </w:r>
      <w:r w:rsidR="00633F7B" w:rsidRPr="006E1D8F">
        <w:rPr>
          <w:color w:val="auto"/>
          <w:sz w:val="26"/>
          <w:szCs w:val="26"/>
        </w:rPr>
        <w:t>,</w:t>
      </w:r>
      <w:r w:rsidR="00BE423F" w:rsidRPr="006E1D8F">
        <w:rPr>
          <w:color w:val="auto"/>
          <w:sz w:val="26"/>
          <w:szCs w:val="26"/>
        </w:rPr>
        <w:t xml:space="preserve"> </w:t>
      </w:r>
      <w:r w:rsidR="006E1D8F" w:rsidRPr="006E1D8F">
        <w:rPr>
          <w:color w:val="auto"/>
          <w:sz w:val="26"/>
          <w:szCs w:val="26"/>
        </w:rPr>
        <w:t>2.6.3</w:t>
      </w:r>
      <w:r w:rsidR="00633F7B" w:rsidRPr="006E1D8F">
        <w:rPr>
          <w:color w:val="auto"/>
          <w:sz w:val="26"/>
          <w:szCs w:val="26"/>
        </w:rPr>
        <w:t xml:space="preserve"> и </w:t>
      </w:r>
      <w:r w:rsidR="006E1D8F" w:rsidRPr="006E1D8F">
        <w:rPr>
          <w:color w:val="auto"/>
          <w:sz w:val="26"/>
          <w:szCs w:val="26"/>
        </w:rPr>
        <w:t>2.7.1</w:t>
      </w:r>
      <w:r w:rsidR="00057343" w:rsidRPr="006E1D8F">
        <w:rPr>
          <w:color w:val="auto"/>
          <w:sz w:val="26"/>
          <w:szCs w:val="26"/>
        </w:rPr>
        <w:t xml:space="preserve"> </w:t>
      </w:r>
      <w:r w:rsidR="00830A3E" w:rsidRPr="006E1D8F">
        <w:rPr>
          <w:color w:val="auto"/>
          <w:sz w:val="26"/>
          <w:szCs w:val="26"/>
        </w:rPr>
        <w:t xml:space="preserve">настоящего </w:t>
      </w:r>
      <w:r w:rsidR="00830A3E" w:rsidRPr="006E1D8F">
        <w:rPr>
          <w:sz w:val="26"/>
          <w:szCs w:val="26"/>
        </w:rPr>
        <w:t>А</w:t>
      </w:r>
      <w:r w:rsidR="00057343" w:rsidRPr="006E1D8F">
        <w:rPr>
          <w:sz w:val="26"/>
          <w:szCs w:val="26"/>
        </w:rPr>
        <w:t>дминистративного</w:t>
      </w:r>
      <w:r w:rsidR="00057343" w:rsidRPr="005B3E0B">
        <w:rPr>
          <w:sz w:val="26"/>
          <w:szCs w:val="26"/>
        </w:rPr>
        <w:t xml:space="preserve"> регламента</w:t>
      </w:r>
      <w:r w:rsidR="00057343" w:rsidRPr="007A2052">
        <w:rPr>
          <w:sz w:val="26"/>
          <w:szCs w:val="26"/>
        </w:rPr>
        <w:t>.</w:t>
      </w:r>
      <w:r w:rsidR="00057343" w:rsidRPr="004306EB">
        <w:rPr>
          <w:sz w:val="26"/>
          <w:szCs w:val="26"/>
        </w:rPr>
        <w:t xml:space="preserve"> </w:t>
      </w:r>
    </w:p>
    <w:p w:rsidR="00057343" w:rsidRPr="00633F7B" w:rsidRDefault="006E1D8F" w:rsidP="00830A3E">
      <w:pPr>
        <w:pStyle w:val="Default"/>
        <w:spacing w:after="39"/>
        <w:ind w:firstLine="709"/>
        <w:jc w:val="both"/>
        <w:rPr>
          <w:sz w:val="26"/>
          <w:szCs w:val="26"/>
        </w:rPr>
      </w:pPr>
      <w:r>
        <w:rPr>
          <w:sz w:val="26"/>
          <w:szCs w:val="26"/>
        </w:rPr>
        <w:t>3.5.2</w:t>
      </w:r>
      <w:r w:rsidR="00D7711C" w:rsidRPr="006E1D8F">
        <w:rPr>
          <w:sz w:val="26"/>
          <w:szCs w:val="26"/>
        </w:rPr>
        <w:t xml:space="preserve">. </w:t>
      </w:r>
      <w:r w:rsidR="00057343" w:rsidRPr="006E1D8F">
        <w:rPr>
          <w:sz w:val="26"/>
          <w:szCs w:val="26"/>
        </w:rPr>
        <w:t xml:space="preserve">Критерием принятия решения о предоставлении (об отказе в предоставлении) </w:t>
      </w:r>
      <w:r w:rsidR="003C0C17" w:rsidRPr="006E1D8F">
        <w:rPr>
          <w:sz w:val="26"/>
          <w:szCs w:val="26"/>
        </w:rPr>
        <w:t>государственной</w:t>
      </w:r>
      <w:r w:rsidR="00057343" w:rsidRPr="006E1D8F">
        <w:rPr>
          <w:sz w:val="26"/>
          <w:szCs w:val="26"/>
        </w:rPr>
        <w:t xml:space="preserve"> услуги является наличие или отсутствие оснований, указанных в </w:t>
      </w:r>
      <w:r w:rsidR="00490E17">
        <w:rPr>
          <w:sz w:val="26"/>
          <w:szCs w:val="26"/>
        </w:rPr>
        <w:t>части</w:t>
      </w:r>
      <w:r w:rsidRPr="006E1D8F">
        <w:rPr>
          <w:sz w:val="26"/>
          <w:szCs w:val="26"/>
        </w:rPr>
        <w:t xml:space="preserve"> 2.9.1</w:t>
      </w:r>
      <w:r w:rsidR="00057343" w:rsidRPr="006E1D8F">
        <w:rPr>
          <w:sz w:val="26"/>
          <w:szCs w:val="26"/>
        </w:rPr>
        <w:t xml:space="preserve"> </w:t>
      </w:r>
      <w:r w:rsidR="000B4C3E" w:rsidRPr="006E1D8F">
        <w:rPr>
          <w:sz w:val="26"/>
          <w:szCs w:val="26"/>
        </w:rPr>
        <w:t>настоящего А</w:t>
      </w:r>
      <w:r w:rsidR="00057343" w:rsidRPr="006E1D8F">
        <w:rPr>
          <w:sz w:val="26"/>
          <w:szCs w:val="26"/>
        </w:rPr>
        <w:t>дминистративного регламента</w:t>
      </w:r>
      <w:r w:rsidR="00057343" w:rsidRPr="005B3E0B">
        <w:rPr>
          <w:sz w:val="26"/>
          <w:szCs w:val="26"/>
        </w:rPr>
        <w:t>.</w:t>
      </w:r>
      <w:r w:rsidR="00057343" w:rsidRPr="00633F7B">
        <w:rPr>
          <w:sz w:val="26"/>
          <w:szCs w:val="26"/>
        </w:rPr>
        <w:t xml:space="preserve"> </w:t>
      </w:r>
    </w:p>
    <w:p w:rsidR="00830A3E" w:rsidRPr="004306EB" w:rsidRDefault="00C307FF" w:rsidP="00830A3E">
      <w:pPr>
        <w:pStyle w:val="Default"/>
        <w:ind w:firstLine="709"/>
        <w:jc w:val="both"/>
        <w:rPr>
          <w:sz w:val="26"/>
          <w:szCs w:val="26"/>
        </w:rPr>
      </w:pPr>
      <w:r>
        <w:rPr>
          <w:sz w:val="26"/>
          <w:szCs w:val="26"/>
        </w:rPr>
        <w:t>3</w:t>
      </w:r>
      <w:r w:rsidR="006E1D8F">
        <w:rPr>
          <w:sz w:val="26"/>
          <w:szCs w:val="26"/>
        </w:rPr>
        <w:t>.5.3</w:t>
      </w:r>
      <w:r w:rsidR="00D7711C" w:rsidRPr="00A50297">
        <w:rPr>
          <w:sz w:val="26"/>
          <w:szCs w:val="26"/>
        </w:rPr>
        <w:t xml:space="preserve">. </w:t>
      </w:r>
      <w:r w:rsidR="00057343" w:rsidRPr="00A50297">
        <w:rPr>
          <w:sz w:val="26"/>
          <w:szCs w:val="26"/>
        </w:rPr>
        <w:t xml:space="preserve">Специалист </w:t>
      </w:r>
      <w:r w:rsidR="003C0C17" w:rsidRPr="00A50297">
        <w:rPr>
          <w:sz w:val="26"/>
          <w:szCs w:val="26"/>
        </w:rPr>
        <w:t>Министерства</w:t>
      </w:r>
      <w:r w:rsidR="00057343" w:rsidRPr="00633F7B">
        <w:rPr>
          <w:sz w:val="26"/>
          <w:szCs w:val="26"/>
        </w:rPr>
        <w:t xml:space="preserve">, ответственный за </w:t>
      </w:r>
      <w:r w:rsidR="00500506">
        <w:rPr>
          <w:sz w:val="26"/>
          <w:szCs w:val="26"/>
        </w:rPr>
        <w:t>предоставление государственной услуги</w:t>
      </w:r>
      <w:r w:rsidR="00057343" w:rsidRPr="004306EB">
        <w:rPr>
          <w:sz w:val="26"/>
          <w:szCs w:val="26"/>
        </w:rPr>
        <w:t xml:space="preserve">, в течение 3 </w:t>
      </w:r>
      <w:r w:rsidR="005839FD">
        <w:rPr>
          <w:sz w:val="26"/>
          <w:szCs w:val="26"/>
        </w:rPr>
        <w:t xml:space="preserve">рабочих </w:t>
      </w:r>
      <w:r w:rsidR="00057343" w:rsidRPr="004306EB">
        <w:rPr>
          <w:sz w:val="26"/>
          <w:szCs w:val="26"/>
        </w:rPr>
        <w:t xml:space="preserve">дней с даты поступления к нему полного </w:t>
      </w:r>
      <w:r w:rsidR="003C0C17">
        <w:rPr>
          <w:sz w:val="26"/>
          <w:szCs w:val="26"/>
        </w:rPr>
        <w:t>комплекта</w:t>
      </w:r>
      <w:r w:rsidR="00057343" w:rsidRPr="004306EB">
        <w:rPr>
          <w:sz w:val="26"/>
          <w:szCs w:val="26"/>
        </w:rPr>
        <w:t xml:space="preserve"> документов, необходимых для предоставления </w:t>
      </w:r>
      <w:r w:rsidR="003C0C17">
        <w:rPr>
          <w:sz w:val="26"/>
          <w:szCs w:val="26"/>
        </w:rPr>
        <w:t>государственной</w:t>
      </w:r>
      <w:r w:rsidR="00057343" w:rsidRPr="004306EB">
        <w:rPr>
          <w:sz w:val="26"/>
          <w:szCs w:val="26"/>
        </w:rPr>
        <w:t xml:space="preserve"> услуги, осуществляет следующую последовательность действий: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w:t>
      </w:r>
      <w:r w:rsidR="00387967">
        <w:rPr>
          <w:color w:val="auto"/>
          <w:sz w:val="26"/>
          <w:szCs w:val="26"/>
        </w:rPr>
        <w:t>государственной</w:t>
      </w:r>
      <w:r w:rsidRPr="004306EB">
        <w:rPr>
          <w:color w:val="auto"/>
          <w:sz w:val="26"/>
          <w:szCs w:val="26"/>
        </w:rPr>
        <w:t xml:space="preserve"> услуги, указанных в </w:t>
      </w:r>
      <w:r w:rsidR="00490E17">
        <w:rPr>
          <w:color w:val="auto"/>
          <w:sz w:val="26"/>
          <w:szCs w:val="26"/>
        </w:rPr>
        <w:t>части</w:t>
      </w:r>
      <w:r w:rsidR="00633F7B">
        <w:rPr>
          <w:color w:val="auto"/>
          <w:sz w:val="26"/>
          <w:szCs w:val="26"/>
        </w:rPr>
        <w:t xml:space="preserve"> </w:t>
      </w:r>
      <w:r w:rsidR="006E1D8F">
        <w:rPr>
          <w:color w:val="auto"/>
          <w:sz w:val="26"/>
          <w:szCs w:val="26"/>
        </w:rPr>
        <w:t>2.9.1</w:t>
      </w:r>
      <w:r w:rsidR="005B3E0B">
        <w:rPr>
          <w:color w:val="auto"/>
          <w:sz w:val="26"/>
          <w:szCs w:val="26"/>
        </w:rPr>
        <w:t xml:space="preserve"> </w:t>
      </w:r>
      <w:r w:rsidR="00830A3E" w:rsidRPr="004306EB">
        <w:rPr>
          <w:color w:val="auto"/>
          <w:sz w:val="26"/>
          <w:szCs w:val="26"/>
        </w:rPr>
        <w:t xml:space="preserve">настоящего </w:t>
      </w:r>
      <w:r w:rsidR="000B4C3E" w:rsidRPr="004306EB">
        <w:rPr>
          <w:color w:val="auto"/>
          <w:sz w:val="26"/>
          <w:szCs w:val="26"/>
        </w:rPr>
        <w:t>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2) подготавливает </w:t>
      </w:r>
      <w:r w:rsidR="003C0C17">
        <w:rPr>
          <w:color w:val="auto"/>
          <w:sz w:val="26"/>
          <w:szCs w:val="26"/>
        </w:rPr>
        <w:t xml:space="preserve">проект решения </w:t>
      </w:r>
      <w:r w:rsidR="00120B55">
        <w:rPr>
          <w:color w:val="auto"/>
          <w:sz w:val="26"/>
          <w:szCs w:val="26"/>
        </w:rPr>
        <w:t>о предоставлении государственной</w:t>
      </w:r>
      <w:r w:rsidRPr="004306EB">
        <w:rPr>
          <w:color w:val="auto"/>
          <w:sz w:val="26"/>
          <w:szCs w:val="26"/>
        </w:rPr>
        <w:t xml:space="preserve"> услуги (при установлении отсутствия всех осн</w:t>
      </w:r>
      <w:r w:rsidR="00830A3E" w:rsidRPr="004306EB">
        <w:rPr>
          <w:color w:val="auto"/>
          <w:sz w:val="26"/>
          <w:szCs w:val="26"/>
        </w:rPr>
        <w:t xml:space="preserve">ований, указанных </w:t>
      </w:r>
      <w:r w:rsidR="006E1D8F" w:rsidRPr="004306EB">
        <w:rPr>
          <w:color w:val="auto"/>
          <w:sz w:val="26"/>
          <w:szCs w:val="26"/>
        </w:rPr>
        <w:t xml:space="preserve">в </w:t>
      </w:r>
      <w:r w:rsidR="00490E17">
        <w:rPr>
          <w:color w:val="auto"/>
          <w:sz w:val="26"/>
          <w:szCs w:val="26"/>
        </w:rPr>
        <w:t>части</w:t>
      </w:r>
      <w:r w:rsidR="006E1D8F">
        <w:rPr>
          <w:color w:val="auto"/>
          <w:sz w:val="26"/>
          <w:szCs w:val="26"/>
        </w:rPr>
        <w:t xml:space="preserve"> 2.9.1 </w:t>
      </w:r>
      <w:r w:rsidR="003C0C17">
        <w:rPr>
          <w:color w:val="auto"/>
          <w:sz w:val="26"/>
          <w:szCs w:val="26"/>
        </w:rPr>
        <w:t>А</w:t>
      </w:r>
      <w:r w:rsidRPr="004306EB">
        <w:rPr>
          <w:color w:val="auto"/>
          <w:sz w:val="26"/>
          <w:szCs w:val="26"/>
        </w:rPr>
        <w:t xml:space="preserve">дминистративного регламента) или </w:t>
      </w:r>
      <w:r w:rsidR="00120B55">
        <w:rPr>
          <w:color w:val="auto"/>
          <w:sz w:val="26"/>
          <w:szCs w:val="26"/>
        </w:rPr>
        <w:t>проект решения об отказе</w:t>
      </w:r>
      <w:r w:rsidRPr="004306EB">
        <w:rPr>
          <w:color w:val="auto"/>
          <w:sz w:val="26"/>
          <w:szCs w:val="26"/>
        </w:rPr>
        <w:t xml:space="preserve"> в предоставлении </w:t>
      </w:r>
      <w:r w:rsidR="00120B55">
        <w:rPr>
          <w:color w:val="auto"/>
          <w:sz w:val="26"/>
          <w:szCs w:val="26"/>
        </w:rPr>
        <w:t>государственной</w:t>
      </w:r>
      <w:r w:rsidRPr="004306EB">
        <w:rPr>
          <w:color w:val="auto"/>
          <w:sz w:val="26"/>
          <w:szCs w:val="26"/>
        </w:rPr>
        <w:t xml:space="preserve"> услуги (при установлении наличия хотя бы одного из оснований, указанных </w:t>
      </w:r>
      <w:r w:rsidR="006E1D8F" w:rsidRPr="004306EB">
        <w:rPr>
          <w:color w:val="auto"/>
          <w:sz w:val="26"/>
          <w:szCs w:val="26"/>
        </w:rPr>
        <w:t xml:space="preserve">в </w:t>
      </w:r>
      <w:r w:rsidR="00490E17">
        <w:rPr>
          <w:color w:val="auto"/>
          <w:sz w:val="26"/>
          <w:szCs w:val="26"/>
        </w:rPr>
        <w:t>части</w:t>
      </w:r>
      <w:r w:rsidR="006E1D8F">
        <w:rPr>
          <w:color w:val="auto"/>
          <w:sz w:val="26"/>
          <w:szCs w:val="26"/>
        </w:rPr>
        <w:t xml:space="preserve"> 2.9.1 </w:t>
      </w:r>
      <w:r w:rsidR="000B4C3E" w:rsidRPr="004306EB">
        <w:rPr>
          <w:color w:val="auto"/>
          <w:sz w:val="26"/>
          <w:szCs w:val="26"/>
        </w:rPr>
        <w:t>настоящего А</w:t>
      </w:r>
      <w:r w:rsidRPr="004306EB">
        <w:rPr>
          <w:color w:val="auto"/>
          <w:sz w:val="26"/>
          <w:szCs w:val="26"/>
        </w:rPr>
        <w:t xml:space="preserve">дминистративного регламента). </w:t>
      </w:r>
    </w:p>
    <w:p w:rsidR="00120B55" w:rsidRDefault="00057343" w:rsidP="00830A3E">
      <w:pPr>
        <w:pStyle w:val="Default"/>
        <w:ind w:firstLine="709"/>
        <w:jc w:val="both"/>
        <w:rPr>
          <w:rStyle w:val="apple-style-span"/>
          <w:sz w:val="26"/>
          <w:szCs w:val="26"/>
        </w:rPr>
      </w:pPr>
      <w:r w:rsidRPr="00573BCA">
        <w:rPr>
          <w:color w:val="auto"/>
          <w:sz w:val="26"/>
          <w:szCs w:val="26"/>
        </w:rPr>
        <w:t>3</w:t>
      </w:r>
      <w:r w:rsidRPr="002B3684">
        <w:rPr>
          <w:color w:val="auto"/>
          <w:sz w:val="26"/>
          <w:szCs w:val="26"/>
        </w:rPr>
        <w:t xml:space="preserve">) направляет </w:t>
      </w:r>
      <w:r w:rsidR="00120B55" w:rsidRPr="002B3684">
        <w:rPr>
          <w:color w:val="auto"/>
          <w:sz w:val="26"/>
          <w:szCs w:val="26"/>
        </w:rPr>
        <w:t xml:space="preserve">проект решения в </w:t>
      </w:r>
      <w:r w:rsidR="002B3684">
        <w:rPr>
          <w:color w:val="auto"/>
          <w:sz w:val="26"/>
          <w:szCs w:val="26"/>
        </w:rPr>
        <w:t xml:space="preserve">Комиссию </w:t>
      </w:r>
      <w:r w:rsidR="008F6B48" w:rsidRPr="002B3684">
        <w:rPr>
          <w:rFonts w:eastAsia="Calibri"/>
          <w:sz w:val="26"/>
          <w:szCs w:val="26"/>
        </w:rPr>
        <w:t xml:space="preserve">по решению вопросов, связанных с обеспечением жилыми помещениями граждан, нуждающихся в улучшении жилищных </w:t>
      </w:r>
      <w:r w:rsidR="008F6B48" w:rsidRPr="002B3684">
        <w:rPr>
          <w:rFonts w:eastAsia="Calibri"/>
          <w:sz w:val="26"/>
          <w:szCs w:val="26"/>
        </w:rPr>
        <w:lastRenderedPageBreak/>
        <w:t>условий, и предоставлением жилищных субсидий, доплат и компенсаций</w:t>
      </w:r>
      <w:r w:rsidR="007A2052" w:rsidRPr="002B3684">
        <w:rPr>
          <w:rStyle w:val="apple-style-span"/>
          <w:sz w:val="26"/>
          <w:szCs w:val="26"/>
        </w:rPr>
        <w:t xml:space="preserve"> </w:t>
      </w:r>
      <w:r w:rsidR="00120B55" w:rsidRPr="002B3684">
        <w:rPr>
          <w:rStyle w:val="apple-style-span"/>
          <w:sz w:val="26"/>
          <w:szCs w:val="26"/>
        </w:rPr>
        <w:t xml:space="preserve">(далее – </w:t>
      </w:r>
      <w:r w:rsidR="008F6B48" w:rsidRPr="002B3684">
        <w:rPr>
          <w:rStyle w:val="apple-style-span"/>
          <w:sz w:val="26"/>
          <w:szCs w:val="26"/>
        </w:rPr>
        <w:t>Комиссия</w:t>
      </w:r>
      <w:r w:rsidR="00120B55" w:rsidRPr="002B3684">
        <w:rPr>
          <w:rStyle w:val="apple-style-span"/>
          <w:sz w:val="26"/>
          <w:szCs w:val="26"/>
        </w:rPr>
        <w:t>)</w:t>
      </w:r>
      <w:r w:rsidRPr="002B3684">
        <w:rPr>
          <w:rStyle w:val="apple-style-span"/>
          <w:sz w:val="26"/>
          <w:szCs w:val="26"/>
        </w:rPr>
        <w:t xml:space="preserve">, для рассмотрения на очередном заседании и принятия </w:t>
      </w:r>
      <w:r w:rsidR="00120B55" w:rsidRPr="002B3684">
        <w:rPr>
          <w:rStyle w:val="apple-style-span"/>
          <w:sz w:val="26"/>
          <w:szCs w:val="26"/>
        </w:rPr>
        <w:t>одного из двух вариантов решения:</w:t>
      </w:r>
    </w:p>
    <w:p w:rsidR="002B3684" w:rsidRPr="008D6EBC" w:rsidRDefault="002B3684" w:rsidP="002B3684">
      <w:pPr>
        <w:pStyle w:val="041E0441043D043E0432043D043E043904260435043D04420440"/>
        <w:suppressAutoHyphens/>
        <w:spacing w:line="240" w:lineRule="auto"/>
        <w:ind w:firstLine="720"/>
        <w:jc w:val="both"/>
        <w:rPr>
          <w:rFonts w:ascii="Times New Roman" w:eastAsiaTheme="minorHAnsi" w:hAnsi="Times New Roman" w:cs="Times New Roman"/>
          <w:b w:val="0"/>
          <w:bCs w:val="0"/>
          <w:sz w:val="26"/>
          <w:szCs w:val="26"/>
          <w:lang w:eastAsia="en-US"/>
        </w:rPr>
      </w:pPr>
      <w:r w:rsidRPr="008D6EBC">
        <w:rPr>
          <w:rFonts w:ascii="Times New Roman" w:eastAsiaTheme="minorHAnsi" w:hAnsi="Times New Roman" w:cs="Times New Roman"/>
          <w:b w:val="0"/>
          <w:bCs w:val="0"/>
          <w:sz w:val="26"/>
          <w:szCs w:val="26"/>
          <w:lang w:eastAsia="en-US"/>
        </w:rPr>
        <w:t>-</w:t>
      </w:r>
      <w:r w:rsidRPr="00715DE7">
        <w:rPr>
          <w:rFonts w:ascii="Times New Roman" w:hAnsi="Times New Roman" w:cs="Times New Roman"/>
          <w:b w:val="0"/>
          <w:sz w:val="26"/>
          <w:szCs w:val="26"/>
        </w:rPr>
        <w:t xml:space="preserve"> </w:t>
      </w:r>
      <w:r>
        <w:rPr>
          <w:rFonts w:ascii="Times New Roman" w:hAnsi="Times New Roman" w:cs="Times New Roman"/>
          <w:b w:val="0"/>
          <w:sz w:val="26"/>
          <w:szCs w:val="26"/>
        </w:rPr>
        <w:t xml:space="preserve">о признании </w:t>
      </w:r>
      <w:r w:rsidRPr="000B1BC7">
        <w:rPr>
          <w:rFonts w:ascii="Times New Roman" w:eastAsiaTheme="minorHAnsi" w:hAnsi="Times New Roman" w:cs="Times New Roman"/>
          <w:b w:val="0"/>
          <w:bCs w:val="0"/>
          <w:sz w:val="26"/>
          <w:szCs w:val="26"/>
          <w:lang w:eastAsia="en-US"/>
        </w:rPr>
        <w:t>граждан</w:t>
      </w:r>
      <w:r>
        <w:rPr>
          <w:rFonts w:ascii="Times New Roman" w:eastAsiaTheme="minorHAnsi" w:hAnsi="Times New Roman" w:cs="Times New Roman"/>
          <w:b w:val="0"/>
          <w:bCs w:val="0"/>
          <w:sz w:val="26"/>
          <w:szCs w:val="26"/>
          <w:lang w:eastAsia="en-US"/>
        </w:rPr>
        <w:t>ина</w:t>
      </w:r>
      <w:r w:rsidRPr="000B1BC7">
        <w:rPr>
          <w:rFonts w:ascii="Times New Roman" w:eastAsiaTheme="minorHAnsi" w:hAnsi="Times New Roman" w:cs="Times New Roman"/>
          <w:b w:val="0"/>
          <w:bCs w:val="0"/>
          <w:sz w:val="26"/>
          <w:szCs w:val="26"/>
          <w:lang w:eastAsia="en-US"/>
        </w:rPr>
        <w:t xml:space="preserve"> нуждающимся в жил</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помещени</w:t>
      </w:r>
      <w:r>
        <w:rPr>
          <w:rFonts w:ascii="Times New Roman" w:eastAsiaTheme="minorHAnsi" w:hAnsi="Times New Roman" w:cs="Times New Roman"/>
          <w:b w:val="0"/>
          <w:bCs w:val="0"/>
          <w:sz w:val="26"/>
          <w:szCs w:val="26"/>
          <w:lang w:eastAsia="en-US"/>
        </w:rPr>
        <w:t>и</w:t>
      </w:r>
      <w:r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 договор</w:t>
      </w:r>
      <w:r>
        <w:rPr>
          <w:rFonts w:ascii="Times New Roman" w:eastAsiaTheme="minorHAnsi" w:hAnsi="Times New Roman" w:cs="Times New Roman"/>
          <w:b w:val="0"/>
          <w:bCs w:val="0"/>
          <w:sz w:val="26"/>
          <w:szCs w:val="26"/>
          <w:lang w:eastAsia="en-US"/>
        </w:rPr>
        <w:t>у</w:t>
      </w:r>
      <w:r w:rsidRPr="000B1BC7">
        <w:rPr>
          <w:rFonts w:ascii="Times New Roman" w:eastAsiaTheme="minorHAnsi" w:hAnsi="Times New Roman" w:cs="Times New Roman"/>
          <w:b w:val="0"/>
          <w:bCs w:val="0"/>
          <w:sz w:val="26"/>
          <w:szCs w:val="26"/>
          <w:lang w:eastAsia="en-US"/>
        </w:rPr>
        <w:t xml:space="preserve"> социального найма</w:t>
      </w:r>
      <w:r w:rsidRPr="008D6EBC">
        <w:rPr>
          <w:rFonts w:ascii="Times New Roman" w:eastAsiaTheme="minorHAnsi" w:hAnsi="Times New Roman" w:cs="Times New Roman"/>
          <w:b w:val="0"/>
          <w:bCs w:val="0"/>
          <w:sz w:val="26"/>
          <w:szCs w:val="26"/>
          <w:lang w:eastAsia="en-US"/>
        </w:rPr>
        <w:t>;</w:t>
      </w:r>
    </w:p>
    <w:p w:rsidR="002B3684" w:rsidRPr="008D6EBC" w:rsidRDefault="002B3684" w:rsidP="002B3684">
      <w:pPr>
        <w:pStyle w:val="041E0441043D043E0432043D043E043904260435043D04420440"/>
        <w:suppressAutoHyphens/>
        <w:ind w:firstLine="720"/>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 xml:space="preserve">- об отказе в признании гражданина </w:t>
      </w:r>
      <w:r w:rsidRPr="000B1BC7">
        <w:rPr>
          <w:rFonts w:ascii="Times New Roman" w:eastAsiaTheme="minorHAnsi" w:hAnsi="Times New Roman" w:cs="Times New Roman"/>
          <w:b w:val="0"/>
          <w:bCs w:val="0"/>
          <w:sz w:val="26"/>
          <w:szCs w:val="26"/>
          <w:lang w:eastAsia="en-US"/>
        </w:rPr>
        <w:t>нуждающимся в жил</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помещени</w:t>
      </w:r>
      <w:r>
        <w:rPr>
          <w:rFonts w:ascii="Times New Roman" w:eastAsiaTheme="minorHAnsi" w:hAnsi="Times New Roman" w:cs="Times New Roman"/>
          <w:b w:val="0"/>
          <w:bCs w:val="0"/>
          <w:sz w:val="26"/>
          <w:szCs w:val="26"/>
          <w:lang w:eastAsia="en-US"/>
        </w:rPr>
        <w:t>и</w:t>
      </w:r>
      <w:r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 договор</w:t>
      </w:r>
      <w:r>
        <w:rPr>
          <w:rFonts w:ascii="Times New Roman" w:eastAsiaTheme="minorHAnsi" w:hAnsi="Times New Roman" w:cs="Times New Roman"/>
          <w:b w:val="0"/>
          <w:bCs w:val="0"/>
          <w:sz w:val="26"/>
          <w:szCs w:val="26"/>
          <w:lang w:eastAsia="en-US"/>
        </w:rPr>
        <w:t>у</w:t>
      </w:r>
      <w:r w:rsidRPr="000B1BC7">
        <w:rPr>
          <w:rFonts w:ascii="Times New Roman" w:eastAsiaTheme="minorHAnsi" w:hAnsi="Times New Roman" w:cs="Times New Roman"/>
          <w:b w:val="0"/>
          <w:bCs w:val="0"/>
          <w:sz w:val="26"/>
          <w:szCs w:val="26"/>
          <w:lang w:eastAsia="en-US"/>
        </w:rPr>
        <w:t xml:space="preserve"> социального найма.</w:t>
      </w:r>
    </w:p>
    <w:p w:rsidR="00830A3E" w:rsidRPr="00D84B6C" w:rsidRDefault="00C307FF" w:rsidP="00830A3E">
      <w:pPr>
        <w:pStyle w:val="Default"/>
        <w:ind w:firstLine="709"/>
        <w:jc w:val="both"/>
        <w:rPr>
          <w:color w:val="auto"/>
          <w:sz w:val="26"/>
          <w:szCs w:val="26"/>
        </w:rPr>
      </w:pPr>
      <w:r>
        <w:rPr>
          <w:color w:val="auto"/>
          <w:sz w:val="26"/>
          <w:szCs w:val="26"/>
        </w:rPr>
        <w:t>3</w:t>
      </w:r>
      <w:r w:rsidR="006E1D8F">
        <w:rPr>
          <w:color w:val="auto"/>
          <w:sz w:val="26"/>
          <w:szCs w:val="26"/>
        </w:rPr>
        <w:t>.5.4</w:t>
      </w:r>
      <w:r w:rsidR="00A50297" w:rsidRPr="00D84B6C">
        <w:rPr>
          <w:color w:val="auto"/>
          <w:sz w:val="26"/>
          <w:szCs w:val="26"/>
        </w:rPr>
        <w:t>.</w:t>
      </w:r>
      <w:r w:rsidR="00057343" w:rsidRPr="00D84B6C">
        <w:rPr>
          <w:color w:val="auto"/>
          <w:sz w:val="26"/>
          <w:szCs w:val="26"/>
        </w:rPr>
        <w:t xml:space="preserve"> Решение </w:t>
      </w:r>
      <w:r w:rsidR="008F6B48" w:rsidRPr="00D84B6C">
        <w:rPr>
          <w:color w:val="auto"/>
          <w:sz w:val="26"/>
          <w:szCs w:val="26"/>
        </w:rPr>
        <w:t>Комиссии</w:t>
      </w:r>
      <w:r w:rsidR="00057343" w:rsidRPr="00D84B6C">
        <w:rPr>
          <w:color w:val="auto"/>
          <w:sz w:val="26"/>
          <w:szCs w:val="26"/>
        </w:rPr>
        <w:t xml:space="preserve"> оформляется протоколом заседания </w:t>
      </w:r>
      <w:r w:rsidR="008F6B48" w:rsidRPr="00D84B6C">
        <w:rPr>
          <w:color w:val="auto"/>
          <w:sz w:val="26"/>
          <w:szCs w:val="26"/>
        </w:rPr>
        <w:t>Комиссии</w:t>
      </w:r>
      <w:r w:rsidR="00057343" w:rsidRPr="00D84B6C">
        <w:rPr>
          <w:color w:val="auto"/>
          <w:sz w:val="26"/>
          <w:szCs w:val="26"/>
        </w:rPr>
        <w:t xml:space="preserve"> в срок, не превышающий 3 </w:t>
      </w:r>
      <w:r w:rsidR="008B0940">
        <w:rPr>
          <w:color w:val="auto"/>
          <w:sz w:val="26"/>
          <w:szCs w:val="26"/>
        </w:rPr>
        <w:t xml:space="preserve">рабочих </w:t>
      </w:r>
      <w:r w:rsidR="00057343" w:rsidRPr="00D84B6C">
        <w:rPr>
          <w:color w:val="auto"/>
          <w:sz w:val="26"/>
          <w:szCs w:val="26"/>
        </w:rPr>
        <w:t xml:space="preserve">дней со дня проведения заседания </w:t>
      </w:r>
      <w:r w:rsidR="008F6B48" w:rsidRPr="00D84B6C">
        <w:rPr>
          <w:color w:val="auto"/>
          <w:sz w:val="26"/>
          <w:szCs w:val="26"/>
        </w:rPr>
        <w:t>Комиссии</w:t>
      </w:r>
      <w:r w:rsidR="00057343" w:rsidRPr="00D84B6C">
        <w:rPr>
          <w:color w:val="auto"/>
          <w:sz w:val="26"/>
          <w:szCs w:val="26"/>
        </w:rPr>
        <w:t xml:space="preserve">. </w:t>
      </w:r>
    </w:p>
    <w:p w:rsidR="00DE1FDE" w:rsidRDefault="00C307FF" w:rsidP="00830A3E">
      <w:pPr>
        <w:pStyle w:val="Default"/>
        <w:ind w:firstLine="709"/>
        <w:jc w:val="both"/>
        <w:rPr>
          <w:color w:val="auto"/>
          <w:sz w:val="26"/>
          <w:szCs w:val="26"/>
        </w:rPr>
      </w:pPr>
      <w:r>
        <w:rPr>
          <w:color w:val="auto"/>
          <w:sz w:val="26"/>
          <w:szCs w:val="26"/>
        </w:rPr>
        <w:t>3</w:t>
      </w:r>
      <w:r w:rsidR="006E1D8F">
        <w:rPr>
          <w:color w:val="auto"/>
          <w:sz w:val="26"/>
          <w:szCs w:val="26"/>
        </w:rPr>
        <w:t>.5.5</w:t>
      </w:r>
      <w:r w:rsidR="00D7711C" w:rsidRPr="00D84B6C">
        <w:rPr>
          <w:color w:val="auto"/>
          <w:sz w:val="26"/>
          <w:szCs w:val="26"/>
        </w:rPr>
        <w:t xml:space="preserve">. </w:t>
      </w:r>
      <w:r w:rsidR="00057343" w:rsidRPr="00D84B6C">
        <w:rPr>
          <w:color w:val="auto"/>
          <w:sz w:val="26"/>
          <w:szCs w:val="26"/>
        </w:rPr>
        <w:t xml:space="preserve">В случае принятия </w:t>
      </w:r>
      <w:r w:rsidR="008F6B48" w:rsidRPr="00D84B6C">
        <w:rPr>
          <w:color w:val="auto"/>
          <w:sz w:val="26"/>
          <w:szCs w:val="26"/>
        </w:rPr>
        <w:t>Комиссией</w:t>
      </w:r>
      <w:r w:rsidR="00057343" w:rsidRPr="00D84B6C">
        <w:rPr>
          <w:color w:val="auto"/>
          <w:sz w:val="26"/>
          <w:szCs w:val="26"/>
        </w:rPr>
        <w:t xml:space="preserve"> решения об отказе в предоставлении </w:t>
      </w:r>
      <w:r w:rsidR="00120B55" w:rsidRPr="00D84B6C">
        <w:rPr>
          <w:color w:val="auto"/>
          <w:sz w:val="26"/>
          <w:szCs w:val="26"/>
        </w:rPr>
        <w:t>государственной</w:t>
      </w:r>
      <w:r w:rsidR="00057343" w:rsidRPr="00D84B6C">
        <w:rPr>
          <w:color w:val="auto"/>
          <w:sz w:val="26"/>
          <w:szCs w:val="26"/>
        </w:rPr>
        <w:t xml:space="preserve"> услуги специалист </w:t>
      </w:r>
      <w:r w:rsidR="00120B55" w:rsidRPr="00D84B6C">
        <w:rPr>
          <w:color w:val="auto"/>
          <w:sz w:val="26"/>
          <w:szCs w:val="26"/>
        </w:rPr>
        <w:t>Министерства</w:t>
      </w:r>
      <w:r w:rsidR="00057343" w:rsidRPr="00D84B6C">
        <w:rPr>
          <w:color w:val="auto"/>
          <w:sz w:val="26"/>
          <w:szCs w:val="26"/>
        </w:rPr>
        <w:t xml:space="preserve">, ответственный за </w:t>
      </w:r>
      <w:r w:rsidR="003C29DC" w:rsidRPr="00D84B6C">
        <w:rPr>
          <w:color w:val="auto"/>
          <w:sz w:val="26"/>
          <w:szCs w:val="26"/>
        </w:rPr>
        <w:t>предоставление</w:t>
      </w:r>
      <w:r w:rsidR="00057343" w:rsidRPr="00D84B6C">
        <w:rPr>
          <w:color w:val="auto"/>
          <w:sz w:val="26"/>
          <w:szCs w:val="26"/>
        </w:rPr>
        <w:t xml:space="preserve"> </w:t>
      </w:r>
      <w:r w:rsidR="00120B55" w:rsidRPr="00D84B6C">
        <w:rPr>
          <w:color w:val="auto"/>
          <w:sz w:val="26"/>
          <w:szCs w:val="26"/>
        </w:rPr>
        <w:t>государственной</w:t>
      </w:r>
      <w:r w:rsidR="00057343" w:rsidRPr="00D84B6C">
        <w:rPr>
          <w:color w:val="auto"/>
          <w:sz w:val="26"/>
          <w:szCs w:val="26"/>
        </w:rPr>
        <w:t xml:space="preserve"> услуг</w:t>
      </w:r>
      <w:r w:rsidR="003C29DC" w:rsidRPr="00D84B6C">
        <w:rPr>
          <w:color w:val="auto"/>
          <w:sz w:val="26"/>
          <w:szCs w:val="26"/>
        </w:rPr>
        <w:t>и</w:t>
      </w:r>
      <w:r w:rsidR="00057343" w:rsidRPr="00D84B6C">
        <w:rPr>
          <w:color w:val="auto"/>
          <w:sz w:val="26"/>
          <w:szCs w:val="26"/>
        </w:rPr>
        <w:t xml:space="preserve">, в </w:t>
      </w:r>
      <w:r w:rsidR="00057343" w:rsidRPr="005839FD">
        <w:rPr>
          <w:color w:val="auto"/>
          <w:sz w:val="26"/>
          <w:szCs w:val="26"/>
        </w:rPr>
        <w:t xml:space="preserve">течение </w:t>
      </w:r>
      <w:r w:rsidR="00120B55" w:rsidRPr="005839FD">
        <w:rPr>
          <w:color w:val="auto"/>
          <w:sz w:val="26"/>
          <w:szCs w:val="26"/>
        </w:rPr>
        <w:t>3</w:t>
      </w:r>
      <w:r w:rsidR="00057343" w:rsidRPr="005839FD">
        <w:rPr>
          <w:iCs/>
          <w:color w:val="auto"/>
          <w:sz w:val="26"/>
          <w:szCs w:val="26"/>
        </w:rPr>
        <w:t xml:space="preserve"> </w:t>
      </w:r>
      <w:r w:rsidR="005839FD" w:rsidRPr="005839FD">
        <w:rPr>
          <w:iCs/>
          <w:color w:val="auto"/>
          <w:sz w:val="26"/>
          <w:szCs w:val="26"/>
        </w:rPr>
        <w:t xml:space="preserve">рабочих </w:t>
      </w:r>
      <w:r w:rsidR="00057343" w:rsidRPr="005839FD">
        <w:rPr>
          <w:color w:val="auto"/>
          <w:sz w:val="26"/>
          <w:szCs w:val="26"/>
        </w:rPr>
        <w:t xml:space="preserve">дней с даты утверждения протокола заседания </w:t>
      </w:r>
      <w:r w:rsidR="008F6B48" w:rsidRPr="00C307FF">
        <w:rPr>
          <w:color w:val="auto"/>
          <w:sz w:val="26"/>
          <w:szCs w:val="26"/>
        </w:rPr>
        <w:t>Комиссии</w:t>
      </w:r>
      <w:r w:rsidR="00057343" w:rsidRPr="00C307FF">
        <w:rPr>
          <w:color w:val="auto"/>
          <w:sz w:val="26"/>
          <w:szCs w:val="26"/>
        </w:rPr>
        <w:t xml:space="preserve"> подготавливает </w:t>
      </w:r>
      <w:r w:rsidR="009D3DBF" w:rsidRPr="00C307FF">
        <w:rPr>
          <w:color w:val="auto"/>
          <w:sz w:val="26"/>
          <w:szCs w:val="26"/>
        </w:rPr>
        <w:t>уведомление</w:t>
      </w:r>
      <w:r w:rsidR="00057343" w:rsidRPr="00C307FF">
        <w:rPr>
          <w:color w:val="auto"/>
          <w:sz w:val="26"/>
          <w:szCs w:val="26"/>
        </w:rPr>
        <w:t xml:space="preserve"> об отказе </w:t>
      </w:r>
      <w:r w:rsidR="003C29DC" w:rsidRPr="00C307FF">
        <w:rPr>
          <w:spacing w:val="-1"/>
          <w:sz w:val="26"/>
          <w:szCs w:val="26"/>
        </w:rPr>
        <w:t>в</w:t>
      </w:r>
      <w:r w:rsidRPr="00C307FF">
        <w:rPr>
          <w:spacing w:val="-1"/>
          <w:sz w:val="26"/>
          <w:szCs w:val="26"/>
        </w:rPr>
        <w:t xml:space="preserve">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sidR="00057343" w:rsidRPr="00C307FF">
        <w:rPr>
          <w:color w:val="auto"/>
          <w:sz w:val="26"/>
          <w:szCs w:val="26"/>
        </w:rPr>
        <w:t xml:space="preserve"> с мотивированным обоснованием причин отказа и со ссылкой на конкретные</w:t>
      </w:r>
      <w:r w:rsidR="00057343" w:rsidRPr="00D84B6C">
        <w:rPr>
          <w:color w:val="auto"/>
          <w:sz w:val="26"/>
          <w:szCs w:val="26"/>
        </w:rPr>
        <w:t xml:space="preserve"> положения нормативных правовых актов и иных документов, являю</w:t>
      </w:r>
      <w:r w:rsidR="009D3DBF" w:rsidRPr="00D84B6C">
        <w:rPr>
          <w:color w:val="auto"/>
          <w:sz w:val="26"/>
          <w:szCs w:val="26"/>
        </w:rPr>
        <w:t>щихся основанием такого отказа и разъяснением порядка обжалования отказа</w:t>
      </w:r>
      <w:r w:rsidR="00DE1FDE">
        <w:rPr>
          <w:color w:val="auto"/>
          <w:sz w:val="26"/>
          <w:szCs w:val="26"/>
        </w:rPr>
        <w:t>.</w:t>
      </w:r>
    </w:p>
    <w:p w:rsidR="00830A3E" w:rsidRPr="00D84B6C" w:rsidRDefault="00DE1FDE" w:rsidP="00830A3E">
      <w:pPr>
        <w:pStyle w:val="Default"/>
        <w:ind w:firstLine="709"/>
        <w:jc w:val="both"/>
        <w:rPr>
          <w:color w:val="auto"/>
          <w:sz w:val="26"/>
          <w:szCs w:val="26"/>
        </w:rPr>
      </w:pPr>
      <w:r>
        <w:rPr>
          <w:color w:val="auto"/>
          <w:sz w:val="26"/>
          <w:szCs w:val="26"/>
        </w:rPr>
        <w:t>С</w:t>
      </w:r>
      <w:r w:rsidRPr="00D84B6C">
        <w:rPr>
          <w:color w:val="auto"/>
          <w:sz w:val="26"/>
          <w:szCs w:val="26"/>
        </w:rPr>
        <w:t>пециалист Министерства, ответственный за предоставление государственной услуги</w:t>
      </w:r>
      <w:r>
        <w:rPr>
          <w:color w:val="auto"/>
          <w:sz w:val="26"/>
          <w:szCs w:val="26"/>
        </w:rPr>
        <w:t xml:space="preserve"> в течение следующего рабочего после подготовки уведомления об отказе в предоставлении государственной услуги направляет указанное уведомление специалисту Министерства, ответственному за </w:t>
      </w:r>
      <w:r w:rsidRPr="004306EB">
        <w:rPr>
          <w:sz w:val="26"/>
          <w:szCs w:val="26"/>
        </w:rPr>
        <w:t>регистрацию документов</w:t>
      </w:r>
      <w:r w:rsidR="009D3DBF" w:rsidRPr="00D84B6C">
        <w:rPr>
          <w:color w:val="auto"/>
          <w:sz w:val="26"/>
          <w:szCs w:val="26"/>
        </w:rPr>
        <w:t>.</w:t>
      </w:r>
    </w:p>
    <w:p w:rsidR="00830A3E" w:rsidRDefault="00C307FF" w:rsidP="00830A3E">
      <w:pPr>
        <w:pStyle w:val="Default"/>
        <w:ind w:firstLine="709"/>
        <w:jc w:val="both"/>
        <w:rPr>
          <w:color w:val="auto"/>
          <w:sz w:val="26"/>
          <w:szCs w:val="26"/>
        </w:rPr>
      </w:pPr>
      <w:r>
        <w:rPr>
          <w:color w:val="auto"/>
          <w:sz w:val="26"/>
          <w:szCs w:val="26"/>
        </w:rPr>
        <w:t>3</w:t>
      </w:r>
      <w:r w:rsidR="006E1D8F">
        <w:rPr>
          <w:color w:val="auto"/>
          <w:sz w:val="26"/>
          <w:szCs w:val="26"/>
        </w:rPr>
        <w:t>.5.6</w:t>
      </w:r>
      <w:r w:rsidR="00A50297" w:rsidRPr="00D84B6C">
        <w:rPr>
          <w:color w:val="auto"/>
          <w:sz w:val="26"/>
          <w:szCs w:val="26"/>
        </w:rPr>
        <w:t>.</w:t>
      </w:r>
      <w:r w:rsidR="00057343" w:rsidRPr="00D84B6C">
        <w:rPr>
          <w:color w:val="auto"/>
          <w:sz w:val="26"/>
          <w:szCs w:val="26"/>
        </w:rPr>
        <w:t xml:space="preserve"> В случае принятия </w:t>
      </w:r>
      <w:r w:rsidR="008F6B48" w:rsidRPr="00D84B6C">
        <w:rPr>
          <w:color w:val="auto"/>
          <w:sz w:val="26"/>
          <w:szCs w:val="26"/>
        </w:rPr>
        <w:t>Комиссией</w:t>
      </w:r>
      <w:r w:rsidR="00057343" w:rsidRPr="00D84B6C">
        <w:rPr>
          <w:color w:val="auto"/>
          <w:sz w:val="26"/>
          <w:szCs w:val="26"/>
        </w:rPr>
        <w:t xml:space="preserve"> решения о предоставлении </w:t>
      </w:r>
      <w:r w:rsidR="009D3DBF" w:rsidRPr="00D84B6C">
        <w:rPr>
          <w:color w:val="auto"/>
          <w:sz w:val="26"/>
          <w:szCs w:val="26"/>
        </w:rPr>
        <w:t xml:space="preserve">государственной </w:t>
      </w:r>
      <w:r w:rsidR="00057343" w:rsidRPr="00D84B6C">
        <w:rPr>
          <w:color w:val="auto"/>
          <w:sz w:val="26"/>
          <w:szCs w:val="26"/>
        </w:rPr>
        <w:t xml:space="preserve">услуги специалист </w:t>
      </w:r>
      <w:r w:rsidR="009D3DBF" w:rsidRPr="00D84B6C">
        <w:rPr>
          <w:color w:val="auto"/>
          <w:sz w:val="26"/>
          <w:szCs w:val="26"/>
        </w:rPr>
        <w:t>Министерства</w:t>
      </w:r>
      <w:r w:rsidR="00057343" w:rsidRPr="00D84B6C">
        <w:rPr>
          <w:color w:val="auto"/>
          <w:sz w:val="26"/>
          <w:szCs w:val="26"/>
        </w:rPr>
        <w:t xml:space="preserve">, ответственный за </w:t>
      </w:r>
      <w:r w:rsidR="00500506">
        <w:rPr>
          <w:color w:val="auto"/>
          <w:sz w:val="26"/>
          <w:szCs w:val="26"/>
        </w:rPr>
        <w:t>предоставление государственной услуги</w:t>
      </w:r>
      <w:r w:rsidR="00057343" w:rsidRPr="00D84B6C">
        <w:rPr>
          <w:color w:val="auto"/>
          <w:sz w:val="26"/>
          <w:szCs w:val="26"/>
        </w:rPr>
        <w:t xml:space="preserve">, в течение </w:t>
      </w:r>
      <w:r w:rsidR="00EA01EA">
        <w:rPr>
          <w:color w:val="auto"/>
          <w:sz w:val="26"/>
          <w:szCs w:val="26"/>
        </w:rPr>
        <w:t>3</w:t>
      </w:r>
      <w:r w:rsidR="00057343" w:rsidRPr="00D84B6C">
        <w:rPr>
          <w:color w:val="auto"/>
          <w:sz w:val="26"/>
          <w:szCs w:val="26"/>
        </w:rPr>
        <w:t xml:space="preserve"> </w:t>
      </w:r>
      <w:r w:rsidR="005839FD">
        <w:rPr>
          <w:color w:val="auto"/>
          <w:sz w:val="26"/>
          <w:szCs w:val="26"/>
        </w:rPr>
        <w:t xml:space="preserve">рабочих </w:t>
      </w:r>
      <w:r w:rsidR="00057343" w:rsidRPr="00D84B6C">
        <w:rPr>
          <w:color w:val="auto"/>
          <w:sz w:val="26"/>
          <w:szCs w:val="26"/>
        </w:rPr>
        <w:t xml:space="preserve">дней с даты утверждения протокола заседания </w:t>
      </w:r>
      <w:r w:rsidR="008F6B48" w:rsidRPr="00D84B6C">
        <w:rPr>
          <w:color w:val="auto"/>
          <w:sz w:val="26"/>
          <w:szCs w:val="26"/>
        </w:rPr>
        <w:t>Комис</w:t>
      </w:r>
      <w:r w:rsidR="00D84B6C" w:rsidRPr="00D84B6C">
        <w:rPr>
          <w:color w:val="auto"/>
          <w:sz w:val="26"/>
          <w:szCs w:val="26"/>
        </w:rPr>
        <w:t>с</w:t>
      </w:r>
      <w:r w:rsidR="008F6B48" w:rsidRPr="00D84B6C">
        <w:rPr>
          <w:color w:val="auto"/>
          <w:sz w:val="26"/>
          <w:szCs w:val="26"/>
        </w:rPr>
        <w:t>ии</w:t>
      </w:r>
      <w:r w:rsidR="00057343" w:rsidRPr="00D84B6C">
        <w:rPr>
          <w:color w:val="auto"/>
          <w:sz w:val="26"/>
          <w:szCs w:val="26"/>
        </w:rPr>
        <w:t xml:space="preserve"> подготавливает </w:t>
      </w:r>
      <w:r w:rsidR="009D3DBF" w:rsidRPr="00C307FF">
        <w:rPr>
          <w:color w:val="auto"/>
          <w:sz w:val="26"/>
          <w:szCs w:val="26"/>
        </w:rPr>
        <w:t>уведомление</w:t>
      </w:r>
      <w:r w:rsidR="00057343" w:rsidRPr="00C307FF">
        <w:rPr>
          <w:i/>
          <w:iCs/>
          <w:color w:val="auto"/>
          <w:sz w:val="26"/>
          <w:szCs w:val="26"/>
        </w:rPr>
        <w:t xml:space="preserve"> </w:t>
      </w:r>
      <w:r w:rsidRPr="00C307FF">
        <w:rPr>
          <w:sz w:val="26"/>
          <w:szCs w:val="26"/>
        </w:rPr>
        <w:t xml:space="preserve">о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sidR="00057343" w:rsidRPr="00C307FF">
        <w:rPr>
          <w:color w:val="auto"/>
          <w:sz w:val="26"/>
          <w:szCs w:val="26"/>
        </w:rPr>
        <w:t xml:space="preserve">. </w:t>
      </w:r>
    </w:p>
    <w:p w:rsidR="00DE1FDE" w:rsidRPr="00D84B6C" w:rsidRDefault="00DE1FDE" w:rsidP="00DE1FDE">
      <w:pPr>
        <w:pStyle w:val="Default"/>
        <w:ind w:firstLine="709"/>
        <w:jc w:val="both"/>
        <w:rPr>
          <w:color w:val="auto"/>
          <w:sz w:val="26"/>
          <w:szCs w:val="26"/>
        </w:rPr>
      </w:pPr>
      <w:r>
        <w:rPr>
          <w:color w:val="auto"/>
          <w:sz w:val="26"/>
          <w:szCs w:val="26"/>
        </w:rPr>
        <w:t>С</w:t>
      </w:r>
      <w:r w:rsidRPr="00D84B6C">
        <w:rPr>
          <w:color w:val="auto"/>
          <w:sz w:val="26"/>
          <w:szCs w:val="26"/>
        </w:rPr>
        <w:t>пециалист Министерства, ответственный за предоставление государственной услуги</w:t>
      </w:r>
      <w:r>
        <w:rPr>
          <w:color w:val="auto"/>
          <w:sz w:val="26"/>
          <w:szCs w:val="26"/>
        </w:rPr>
        <w:t xml:space="preserve"> в течение следующего рабочего после подготовки уведомления </w:t>
      </w:r>
      <w:r w:rsidRPr="00C307FF">
        <w:rPr>
          <w:sz w:val="26"/>
          <w:szCs w:val="26"/>
        </w:rPr>
        <w:t xml:space="preserve">о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Pr>
          <w:color w:val="auto"/>
          <w:sz w:val="26"/>
          <w:szCs w:val="26"/>
        </w:rPr>
        <w:t xml:space="preserve"> направляет указанное уведомление специалисту Министерства, ответственному за </w:t>
      </w:r>
      <w:r w:rsidRPr="004306EB">
        <w:rPr>
          <w:sz w:val="26"/>
          <w:szCs w:val="26"/>
        </w:rPr>
        <w:t>регистрацию документов</w:t>
      </w:r>
      <w:r w:rsidRPr="00D84B6C">
        <w:rPr>
          <w:color w:val="auto"/>
          <w:sz w:val="26"/>
          <w:szCs w:val="26"/>
        </w:rPr>
        <w:t>.</w:t>
      </w:r>
    </w:p>
    <w:p w:rsidR="00E04AE4"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.5.7</w:t>
      </w:r>
      <w:r w:rsidR="00D7711C" w:rsidRPr="00D84B6C">
        <w:rPr>
          <w:color w:val="auto"/>
          <w:sz w:val="26"/>
          <w:szCs w:val="26"/>
        </w:rPr>
        <w:t xml:space="preserve">. </w:t>
      </w:r>
      <w:r w:rsidR="00057343" w:rsidRPr="00D84B6C">
        <w:rPr>
          <w:color w:val="auto"/>
          <w:sz w:val="26"/>
          <w:szCs w:val="26"/>
        </w:rPr>
        <w:t>Максимальный срок выполнения административно</w:t>
      </w:r>
      <w:r w:rsidR="00184EB8" w:rsidRPr="00D84B6C">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w:t>
      </w:r>
      <w:r w:rsidR="009D3DBF">
        <w:rPr>
          <w:color w:val="auto"/>
          <w:sz w:val="26"/>
          <w:szCs w:val="26"/>
        </w:rPr>
        <w:t xml:space="preserve">государственной </w:t>
      </w:r>
      <w:r w:rsidR="00057343" w:rsidRPr="004306EB">
        <w:rPr>
          <w:color w:val="auto"/>
          <w:sz w:val="26"/>
          <w:szCs w:val="26"/>
        </w:rPr>
        <w:t xml:space="preserve">услуги не может превышать </w:t>
      </w:r>
      <w:r w:rsidR="003C29DC">
        <w:rPr>
          <w:color w:val="auto"/>
          <w:sz w:val="26"/>
          <w:szCs w:val="26"/>
        </w:rPr>
        <w:t>30</w:t>
      </w:r>
      <w:r w:rsidR="00057343" w:rsidRPr="004306EB">
        <w:rPr>
          <w:color w:val="auto"/>
          <w:sz w:val="26"/>
          <w:szCs w:val="26"/>
        </w:rPr>
        <w:t xml:space="preserve"> </w:t>
      </w:r>
      <w:r w:rsidR="008B0940">
        <w:rPr>
          <w:color w:val="auto"/>
          <w:sz w:val="26"/>
          <w:szCs w:val="26"/>
        </w:rPr>
        <w:t xml:space="preserve">рабочих </w:t>
      </w:r>
      <w:r w:rsidR="00057343" w:rsidRPr="004306EB">
        <w:rPr>
          <w:color w:val="auto"/>
          <w:sz w:val="26"/>
          <w:szCs w:val="26"/>
        </w:rPr>
        <w:t>дней</w:t>
      </w:r>
      <w:r w:rsidR="00E04AE4" w:rsidRPr="00055DE2">
        <w:rPr>
          <w:sz w:val="26"/>
          <w:szCs w:val="26"/>
        </w:rPr>
        <w:t xml:space="preserve"> с даты регистрации запроса заявителя о предоставлении </w:t>
      </w:r>
      <w:r w:rsidR="00E04AE4">
        <w:rPr>
          <w:sz w:val="26"/>
          <w:szCs w:val="26"/>
        </w:rPr>
        <w:t>государственной</w:t>
      </w:r>
      <w:r w:rsidR="003C29DC">
        <w:rPr>
          <w:sz w:val="26"/>
          <w:szCs w:val="26"/>
        </w:rPr>
        <w:t xml:space="preserve"> услуг</w:t>
      </w:r>
      <w:r w:rsidR="00E04AE4">
        <w:rPr>
          <w:bCs/>
          <w:color w:val="auto"/>
          <w:sz w:val="26"/>
          <w:szCs w:val="26"/>
        </w:rPr>
        <w:t>.</w:t>
      </w:r>
      <w:r w:rsidR="00057343" w:rsidRPr="004306EB">
        <w:rPr>
          <w:color w:val="auto"/>
          <w:sz w:val="26"/>
          <w:szCs w:val="26"/>
        </w:rPr>
        <w:t xml:space="preserve"> </w:t>
      </w:r>
    </w:p>
    <w:p w:rsidR="003C29DC" w:rsidRPr="00F13CF4"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.5.8</w:t>
      </w:r>
      <w:r w:rsidR="00D7711C" w:rsidRPr="00F13CF4">
        <w:rPr>
          <w:color w:val="auto"/>
          <w:sz w:val="26"/>
          <w:szCs w:val="26"/>
        </w:rPr>
        <w:t xml:space="preserve">. </w:t>
      </w:r>
      <w:r w:rsidR="00057343" w:rsidRPr="00F13CF4">
        <w:rPr>
          <w:color w:val="auto"/>
          <w:sz w:val="26"/>
          <w:szCs w:val="26"/>
        </w:rPr>
        <w:t>Результатом административно</w:t>
      </w:r>
      <w:r w:rsidR="00184EB8" w:rsidRPr="00F13CF4">
        <w:rPr>
          <w:color w:val="auto"/>
          <w:sz w:val="26"/>
          <w:szCs w:val="26"/>
        </w:rPr>
        <w:t>го действия</w:t>
      </w:r>
      <w:r w:rsidR="00057343" w:rsidRPr="00F13CF4">
        <w:rPr>
          <w:color w:val="auto"/>
          <w:sz w:val="26"/>
          <w:szCs w:val="26"/>
        </w:rPr>
        <w:t xml:space="preserve"> по принятию решения о предоставлении (об отказе в предоставлении) </w:t>
      </w:r>
      <w:r w:rsidR="00E04AE4" w:rsidRPr="00F13CF4">
        <w:rPr>
          <w:color w:val="auto"/>
          <w:sz w:val="26"/>
          <w:szCs w:val="26"/>
        </w:rPr>
        <w:t>государственной</w:t>
      </w:r>
      <w:r w:rsidR="00057343" w:rsidRPr="00F13CF4">
        <w:rPr>
          <w:color w:val="auto"/>
          <w:sz w:val="26"/>
          <w:szCs w:val="26"/>
        </w:rPr>
        <w:t xml:space="preserve"> услуги является </w:t>
      </w:r>
      <w:r w:rsidR="003C29DC" w:rsidRPr="00F13CF4">
        <w:rPr>
          <w:color w:val="auto"/>
          <w:sz w:val="26"/>
          <w:szCs w:val="26"/>
        </w:rPr>
        <w:t>принятое решение о предоставлении государственной услуги (об отказе в предоставлении</w:t>
      </w:r>
      <w:r w:rsidR="00F13CF4" w:rsidRPr="00F13CF4">
        <w:rPr>
          <w:color w:val="auto"/>
          <w:sz w:val="26"/>
          <w:szCs w:val="26"/>
        </w:rPr>
        <w:t>) государственной услуги</w:t>
      </w:r>
      <w:r w:rsidR="003C29DC" w:rsidRPr="00F13CF4">
        <w:rPr>
          <w:color w:val="auto"/>
          <w:sz w:val="26"/>
          <w:szCs w:val="26"/>
        </w:rPr>
        <w:t xml:space="preserve">. </w:t>
      </w:r>
    </w:p>
    <w:p w:rsidR="000B4C3E" w:rsidRPr="004306EB"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.5.9</w:t>
      </w:r>
      <w:r w:rsidR="00D7711C">
        <w:rPr>
          <w:color w:val="auto"/>
          <w:sz w:val="26"/>
          <w:szCs w:val="26"/>
        </w:rPr>
        <w:t xml:space="preserve">. </w:t>
      </w:r>
      <w:r w:rsidR="00057343" w:rsidRPr="004306EB">
        <w:rPr>
          <w:color w:val="auto"/>
          <w:sz w:val="26"/>
          <w:szCs w:val="26"/>
        </w:rPr>
        <w:t xml:space="preserve">При обращении заявителя за получением </w:t>
      </w:r>
      <w:r w:rsidR="00387967">
        <w:rPr>
          <w:color w:val="auto"/>
          <w:sz w:val="26"/>
          <w:szCs w:val="26"/>
        </w:rPr>
        <w:t>государственной</w:t>
      </w:r>
      <w:r w:rsidR="00057343" w:rsidRPr="004306EB">
        <w:rPr>
          <w:color w:val="auto"/>
          <w:sz w:val="26"/>
          <w:szCs w:val="26"/>
        </w:rPr>
        <w:t xml:space="preserve"> услуги в электронной форме </w:t>
      </w:r>
      <w:r w:rsidR="00EA01EA">
        <w:rPr>
          <w:iCs/>
          <w:color w:val="auto"/>
          <w:sz w:val="26"/>
          <w:szCs w:val="26"/>
        </w:rPr>
        <w:t>специалист Министерства, ответственный за предоставление государственной услуги,</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3C29DC" w:rsidRPr="004306EB" w:rsidRDefault="00C307FF" w:rsidP="003C29DC">
      <w:pPr>
        <w:pStyle w:val="Default"/>
        <w:ind w:firstLine="709"/>
        <w:jc w:val="both"/>
        <w:rPr>
          <w:color w:val="auto"/>
          <w:sz w:val="26"/>
          <w:szCs w:val="26"/>
        </w:rPr>
      </w:pPr>
      <w:r>
        <w:rPr>
          <w:color w:val="auto"/>
          <w:sz w:val="26"/>
          <w:szCs w:val="26"/>
        </w:rPr>
        <w:t>3</w:t>
      </w:r>
      <w:r w:rsidR="006E1D8F">
        <w:rPr>
          <w:color w:val="auto"/>
          <w:sz w:val="26"/>
          <w:szCs w:val="26"/>
        </w:rPr>
        <w:t>.5.10</w:t>
      </w:r>
      <w:r w:rsidR="00A50297">
        <w:rPr>
          <w:color w:val="auto"/>
          <w:sz w:val="26"/>
          <w:szCs w:val="26"/>
        </w:rPr>
        <w:t>.</w:t>
      </w:r>
      <w:r w:rsidR="00057343" w:rsidRPr="00E04AE4">
        <w:rPr>
          <w:color w:val="auto"/>
          <w:sz w:val="26"/>
          <w:szCs w:val="26"/>
        </w:rPr>
        <w:t xml:space="preserve"> Способом фиксации результата выполнения административно</w:t>
      </w:r>
      <w:r w:rsidR="006B0810" w:rsidRPr="00E04AE4">
        <w:rPr>
          <w:color w:val="auto"/>
          <w:sz w:val="26"/>
          <w:szCs w:val="26"/>
        </w:rPr>
        <w:t>го действия</w:t>
      </w:r>
      <w:r w:rsidR="00057343" w:rsidRPr="00E04AE4">
        <w:rPr>
          <w:color w:val="auto"/>
          <w:sz w:val="26"/>
          <w:szCs w:val="26"/>
        </w:rPr>
        <w:t xml:space="preserve"> по принятию решения о предоставлении (об отказе предоставления</w:t>
      </w:r>
      <w:r w:rsidR="00054F48">
        <w:rPr>
          <w:color w:val="auto"/>
          <w:sz w:val="26"/>
          <w:szCs w:val="26"/>
        </w:rPr>
        <w:t>)</w:t>
      </w:r>
      <w:r w:rsidR="00057343" w:rsidRPr="00E04AE4">
        <w:rPr>
          <w:color w:val="auto"/>
          <w:sz w:val="26"/>
          <w:szCs w:val="26"/>
        </w:rPr>
        <w:t xml:space="preserve"> </w:t>
      </w:r>
      <w:r w:rsidR="00E04AE4" w:rsidRPr="00E04AE4">
        <w:rPr>
          <w:color w:val="auto"/>
          <w:sz w:val="26"/>
          <w:szCs w:val="26"/>
        </w:rPr>
        <w:t xml:space="preserve">государственной </w:t>
      </w:r>
      <w:r w:rsidR="00054F48">
        <w:rPr>
          <w:color w:val="auto"/>
          <w:sz w:val="26"/>
          <w:szCs w:val="26"/>
        </w:rPr>
        <w:t>услуги</w:t>
      </w:r>
      <w:r w:rsidR="003C29DC">
        <w:rPr>
          <w:color w:val="auto"/>
          <w:sz w:val="26"/>
          <w:szCs w:val="26"/>
        </w:rPr>
        <w:t xml:space="preserve"> </w:t>
      </w:r>
      <w:r w:rsidR="00057343" w:rsidRPr="00E04AE4">
        <w:rPr>
          <w:color w:val="auto"/>
          <w:sz w:val="26"/>
          <w:szCs w:val="26"/>
        </w:rPr>
        <w:t xml:space="preserve">является </w:t>
      </w:r>
      <w:r w:rsidR="00D84B6C">
        <w:rPr>
          <w:color w:val="auto"/>
          <w:sz w:val="26"/>
          <w:szCs w:val="26"/>
        </w:rPr>
        <w:t xml:space="preserve">протокол заседания Комиссии и </w:t>
      </w:r>
      <w:r w:rsidR="003C29DC">
        <w:rPr>
          <w:color w:val="auto"/>
          <w:sz w:val="26"/>
          <w:szCs w:val="26"/>
        </w:rPr>
        <w:t xml:space="preserve">подготовленное </w:t>
      </w:r>
      <w:r w:rsidR="00D84B6C">
        <w:rPr>
          <w:color w:val="auto"/>
          <w:sz w:val="26"/>
          <w:szCs w:val="26"/>
        </w:rPr>
        <w:t xml:space="preserve">в соответствии с </w:t>
      </w:r>
      <w:r w:rsidR="00D84B6C">
        <w:rPr>
          <w:color w:val="auto"/>
          <w:sz w:val="26"/>
          <w:szCs w:val="26"/>
        </w:rPr>
        <w:lastRenderedPageBreak/>
        <w:t xml:space="preserve">протоколом </w:t>
      </w:r>
      <w:r w:rsidR="003C29DC">
        <w:rPr>
          <w:color w:val="auto"/>
          <w:sz w:val="26"/>
          <w:szCs w:val="26"/>
        </w:rPr>
        <w:t xml:space="preserve">уведомление </w:t>
      </w:r>
      <w:r w:rsidR="003C29DC" w:rsidRPr="004306EB">
        <w:rPr>
          <w:color w:val="auto"/>
          <w:sz w:val="26"/>
          <w:szCs w:val="26"/>
        </w:rPr>
        <w:t xml:space="preserve">о предоставлении </w:t>
      </w:r>
      <w:r w:rsidR="003C29DC">
        <w:rPr>
          <w:color w:val="auto"/>
          <w:sz w:val="26"/>
          <w:szCs w:val="26"/>
        </w:rPr>
        <w:t>государственной</w:t>
      </w:r>
      <w:r w:rsidR="003C29DC" w:rsidRPr="004306EB">
        <w:rPr>
          <w:color w:val="auto"/>
          <w:sz w:val="26"/>
          <w:szCs w:val="26"/>
        </w:rPr>
        <w:t xml:space="preserve"> услуги или </w:t>
      </w:r>
      <w:r w:rsidR="003C29DC">
        <w:rPr>
          <w:color w:val="auto"/>
          <w:sz w:val="26"/>
          <w:szCs w:val="26"/>
        </w:rPr>
        <w:t>уведомление</w:t>
      </w:r>
      <w:r w:rsidR="003C29DC" w:rsidRPr="004306EB">
        <w:rPr>
          <w:color w:val="auto"/>
          <w:sz w:val="26"/>
          <w:szCs w:val="26"/>
        </w:rPr>
        <w:t xml:space="preserve"> об отказе </w:t>
      </w:r>
      <w:r w:rsidR="003C29DC">
        <w:rPr>
          <w:color w:val="auto"/>
          <w:sz w:val="26"/>
          <w:szCs w:val="26"/>
        </w:rPr>
        <w:t>в</w:t>
      </w:r>
      <w:r w:rsidR="003C29DC" w:rsidRPr="004306EB">
        <w:rPr>
          <w:color w:val="auto"/>
          <w:sz w:val="26"/>
          <w:szCs w:val="26"/>
        </w:rPr>
        <w:t xml:space="preserve"> предоставлении </w:t>
      </w:r>
      <w:r w:rsidR="003C29DC">
        <w:rPr>
          <w:color w:val="auto"/>
          <w:sz w:val="26"/>
          <w:szCs w:val="26"/>
        </w:rPr>
        <w:t>государственной</w:t>
      </w:r>
      <w:r w:rsidR="003C29DC" w:rsidRPr="004306EB">
        <w:rPr>
          <w:color w:val="auto"/>
          <w:sz w:val="26"/>
          <w:szCs w:val="26"/>
        </w:rPr>
        <w:t xml:space="preserve">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3C29DC">
        <w:rPr>
          <w:color w:val="auto"/>
          <w:sz w:val="26"/>
          <w:szCs w:val="26"/>
        </w:rPr>
        <w:t xml:space="preserve"> и порядком его обжалования</w:t>
      </w:r>
      <w:r w:rsidR="003C29DC" w:rsidRPr="004306EB">
        <w:rPr>
          <w:color w:val="auto"/>
          <w:sz w:val="26"/>
          <w:szCs w:val="26"/>
        </w:rPr>
        <w:t xml:space="preserve">. </w:t>
      </w:r>
    </w:p>
    <w:p w:rsidR="00287711" w:rsidRPr="000A5E09" w:rsidRDefault="00C307FF" w:rsidP="000A5E09">
      <w:pPr>
        <w:pStyle w:val="Default"/>
        <w:ind w:firstLine="709"/>
        <w:jc w:val="both"/>
        <w:rPr>
          <w:bCs/>
          <w:color w:val="auto"/>
          <w:sz w:val="26"/>
          <w:szCs w:val="26"/>
        </w:rPr>
      </w:pPr>
      <w:r w:rsidRPr="000A5E09">
        <w:rPr>
          <w:bCs/>
          <w:color w:val="auto"/>
          <w:sz w:val="26"/>
          <w:szCs w:val="26"/>
        </w:rPr>
        <w:t>3</w:t>
      </w:r>
      <w:r w:rsidR="006E1D8F" w:rsidRPr="000A5E09">
        <w:rPr>
          <w:bCs/>
          <w:color w:val="auto"/>
          <w:sz w:val="26"/>
          <w:szCs w:val="26"/>
        </w:rPr>
        <w:t xml:space="preserve">.6. </w:t>
      </w:r>
      <w:r w:rsidR="00287711" w:rsidRPr="000A5E09">
        <w:rPr>
          <w:bCs/>
          <w:color w:val="auto"/>
          <w:sz w:val="26"/>
          <w:szCs w:val="26"/>
        </w:rPr>
        <w:t xml:space="preserve">Выдача документа, являющегося результатом предоставления </w:t>
      </w:r>
      <w:r w:rsidR="00573BC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0B4C3E" w:rsidRPr="004306EB" w:rsidRDefault="00C307FF" w:rsidP="000B4C3E">
      <w:pPr>
        <w:pStyle w:val="Default"/>
        <w:spacing w:after="38"/>
        <w:ind w:firstLine="709"/>
        <w:jc w:val="both"/>
        <w:rPr>
          <w:sz w:val="26"/>
          <w:szCs w:val="26"/>
        </w:rPr>
      </w:pPr>
      <w:r>
        <w:rPr>
          <w:sz w:val="26"/>
          <w:szCs w:val="26"/>
        </w:rPr>
        <w:t>3</w:t>
      </w:r>
      <w:r w:rsidR="006E1D8F">
        <w:rPr>
          <w:sz w:val="26"/>
          <w:szCs w:val="26"/>
        </w:rPr>
        <w:t>.6.1</w:t>
      </w:r>
      <w:r w:rsidR="000B4C3E" w:rsidRPr="004306EB">
        <w:rPr>
          <w:sz w:val="26"/>
          <w:szCs w:val="26"/>
        </w:rPr>
        <w:t>.</w:t>
      </w:r>
      <w:r w:rsidR="00A50297">
        <w:rPr>
          <w:sz w:val="26"/>
          <w:szCs w:val="26"/>
        </w:rPr>
        <w:t xml:space="preserve"> </w:t>
      </w:r>
      <w:r w:rsidR="000B4C3E" w:rsidRPr="004306EB">
        <w:rPr>
          <w:sz w:val="26"/>
          <w:szCs w:val="26"/>
        </w:rPr>
        <w:t>Основа</w:t>
      </w:r>
      <w:r w:rsidR="00184EB8">
        <w:rPr>
          <w:sz w:val="26"/>
          <w:szCs w:val="26"/>
        </w:rPr>
        <w:t>нием для начала административного действия</w:t>
      </w:r>
      <w:r w:rsidR="000B4C3E" w:rsidRPr="004306EB">
        <w:rPr>
          <w:sz w:val="26"/>
          <w:szCs w:val="26"/>
        </w:rPr>
        <w:t xml:space="preserve"> по выдаче (направлению) документа, являющегося результатом предоставления </w:t>
      </w:r>
      <w:r w:rsidR="00573BCA">
        <w:rPr>
          <w:sz w:val="26"/>
          <w:szCs w:val="26"/>
        </w:rPr>
        <w:t xml:space="preserve">государственной </w:t>
      </w:r>
      <w:r w:rsidR="000B4C3E" w:rsidRPr="004306EB">
        <w:rPr>
          <w:sz w:val="26"/>
          <w:szCs w:val="26"/>
        </w:rPr>
        <w:t xml:space="preserve">услуги, является наличие </w:t>
      </w:r>
      <w:r w:rsidR="00573BCA">
        <w:rPr>
          <w:sz w:val="26"/>
          <w:szCs w:val="26"/>
        </w:rPr>
        <w:t xml:space="preserve">подготовленного уведомления </w:t>
      </w:r>
      <w:r w:rsidR="005E1382" w:rsidRPr="004306EB">
        <w:rPr>
          <w:color w:val="auto"/>
          <w:sz w:val="26"/>
          <w:szCs w:val="26"/>
        </w:rPr>
        <w:t xml:space="preserve">о 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CA31D9">
        <w:rPr>
          <w:color w:val="auto"/>
          <w:sz w:val="26"/>
          <w:szCs w:val="26"/>
        </w:rPr>
        <w:t>я</w:t>
      </w:r>
      <w:r w:rsidR="005E1382" w:rsidRPr="004306EB">
        <w:rPr>
          <w:color w:val="auto"/>
          <w:sz w:val="26"/>
          <w:szCs w:val="26"/>
        </w:rPr>
        <w:t xml:space="preserve"> об отказе</w:t>
      </w:r>
      <w:r w:rsidR="003C29DC">
        <w:rPr>
          <w:color w:val="auto"/>
          <w:sz w:val="26"/>
          <w:szCs w:val="26"/>
        </w:rPr>
        <w:t xml:space="preserve"> в предоставлении государственной услуги</w:t>
      </w:r>
      <w:r w:rsidR="000B4C3E" w:rsidRPr="004306EB">
        <w:rPr>
          <w:sz w:val="26"/>
          <w:szCs w:val="26"/>
        </w:rPr>
        <w:t xml:space="preserve">. </w:t>
      </w:r>
    </w:p>
    <w:p w:rsidR="000B4C3E" w:rsidRPr="004306EB" w:rsidRDefault="00C307FF" w:rsidP="005E1382">
      <w:pPr>
        <w:pStyle w:val="Default"/>
        <w:spacing w:after="38"/>
        <w:ind w:firstLine="709"/>
        <w:jc w:val="both"/>
        <w:rPr>
          <w:sz w:val="26"/>
          <w:szCs w:val="26"/>
        </w:rPr>
      </w:pPr>
      <w:r>
        <w:rPr>
          <w:sz w:val="26"/>
          <w:szCs w:val="26"/>
        </w:rPr>
        <w:t>3</w:t>
      </w:r>
      <w:r w:rsidR="006E1D8F">
        <w:rPr>
          <w:sz w:val="26"/>
          <w:szCs w:val="26"/>
        </w:rPr>
        <w:t>.6.2</w:t>
      </w:r>
      <w:r w:rsidR="00A50297">
        <w:rPr>
          <w:sz w:val="26"/>
          <w:szCs w:val="26"/>
        </w:rPr>
        <w:t>.</w:t>
      </w:r>
      <w:r w:rsidR="000B4C3E" w:rsidRPr="004306EB">
        <w:rPr>
          <w:sz w:val="26"/>
          <w:szCs w:val="26"/>
        </w:rPr>
        <w:t xml:space="preserve"> Специалист </w:t>
      </w:r>
      <w:r w:rsidR="005E1382">
        <w:rPr>
          <w:sz w:val="26"/>
          <w:szCs w:val="26"/>
        </w:rPr>
        <w:t>Министерства</w:t>
      </w:r>
      <w:r w:rsidR="000B4C3E" w:rsidRPr="004306EB">
        <w:rPr>
          <w:sz w:val="26"/>
          <w:szCs w:val="26"/>
        </w:rPr>
        <w:t xml:space="preserve">, ответственный за регистрацию документов, в срок не превышающий </w:t>
      </w:r>
      <w:r w:rsidR="005E1382">
        <w:rPr>
          <w:sz w:val="26"/>
          <w:szCs w:val="26"/>
        </w:rPr>
        <w:t>1</w:t>
      </w:r>
      <w:r w:rsidR="000B4C3E" w:rsidRPr="004306EB">
        <w:rPr>
          <w:sz w:val="26"/>
          <w:szCs w:val="26"/>
        </w:rPr>
        <w:t xml:space="preserve"> </w:t>
      </w:r>
      <w:r w:rsidR="008B0940">
        <w:rPr>
          <w:sz w:val="26"/>
          <w:szCs w:val="26"/>
        </w:rPr>
        <w:t xml:space="preserve">рабочий </w:t>
      </w:r>
      <w:r w:rsidR="000B4C3E" w:rsidRPr="004306EB">
        <w:rPr>
          <w:sz w:val="26"/>
          <w:szCs w:val="26"/>
        </w:rPr>
        <w:t>д</w:t>
      </w:r>
      <w:r w:rsidR="005E1382">
        <w:rPr>
          <w:sz w:val="26"/>
          <w:szCs w:val="26"/>
        </w:rPr>
        <w:t>е</w:t>
      </w:r>
      <w:r w:rsidR="000B4C3E" w:rsidRPr="004306EB">
        <w:rPr>
          <w:sz w:val="26"/>
          <w:szCs w:val="26"/>
        </w:rPr>
        <w:t>н</w:t>
      </w:r>
      <w:r w:rsidR="005E1382">
        <w:rPr>
          <w:sz w:val="26"/>
          <w:szCs w:val="26"/>
        </w:rPr>
        <w:t>ь</w:t>
      </w:r>
      <w:r w:rsidR="000B4C3E" w:rsidRPr="004306EB">
        <w:rPr>
          <w:sz w:val="26"/>
          <w:szCs w:val="26"/>
        </w:rPr>
        <w:t xml:space="preserve"> с даты </w:t>
      </w:r>
      <w:r w:rsidR="005E1382">
        <w:rPr>
          <w:sz w:val="26"/>
          <w:szCs w:val="26"/>
        </w:rPr>
        <w:t xml:space="preserve">подготовки уведомления о </w:t>
      </w:r>
      <w:r w:rsidR="005E1382" w:rsidRPr="004306EB">
        <w:rPr>
          <w:color w:val="auto"/>
          <w:sz w:val="26"/>
          <w:szCs w:val="26"/>
        </w:rPr>
        <w:t xml:space="preserve">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5F2E8B">
        <w:rPr>
          <w:color w:val="auto"/>
          <w:sz w:val="26"/>
          <w:szCs w:val="26"/>
        </w:rPr>
        <w:t>я</w:t>
      </w:r>
      <w:r w:rsidR="005E1382" w:rsidRPr="004306EB">
        <w:rPr>
          <w:color w:val="auto"/>
          <w:sz w:val="26"/>
          <w:szCs w:val="26"/>
        </w:rPr>
        <w:t xml:space="preserve"> об отказе</w:t>
      </w:r>
      <w:r w:rsidR="003C29DC">
        <w:rPr>
          <w:color w:val="auto"/>
          <w:sz w:val="26"/>
          <w:szCs w:val="26"/>
        </w:rPr>
        <w:t xml:space="preserve"> а предоставлении государственной услуги</w:t>
      </w:r>
      <w:r w:rsidR="005E1382" w:rsidRPr="004306EB">
        <w:rPr>
          <w:sz w:val="26"/>
          <w:szCs w:val="26"/>
        </w:rPr>
        <w:t xml:space="preserve"> </w:t>
      </w:r>
      <w:r w:rsidR="000B4C3E" w:rsidRPr="004306EB">
        <w:rPr>
          <w:sz w:val="26"/>
          <w:szCs w:val="26"/>
        </w:rPr>
        <w:t xml:space="preserve">осуществляет регистрацию </w:t>
      </w:r>
      <w:r w:rsidR="005E1382">
        <w:rPr>
          <w:sz w:val="26"/>
          <w:szCs w:val="26"/>
        </w:rPr>
        <w:t xml:space="preserve">уведомления в соответствии </w:t>
      </w:r>
      <w:r w:rsidR="000B4C3E" w:rsidRPr="004306EB">
        <w:rPr>
          <w:sz w:val="26"/>
          <w:szCs w:val="26"/>
        </w:rPr>
        <w:t xml:space="preserve">с порядком делопроизводства, установленным </w:t>
      </w:r>
      <w:r w:rsidR="005E1382">
        <w:rPr>
          <w:sz w:val="26"/>
          <w:szCs w:val="26"/>
        </w:rPr>
        <w:t>Министерством</w:t>
      </w:r>
      <w:r w:rsidR="000B4C3E"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5E1382">
        <w:rPr>
          <w:sz w:val="26"/>
          <w:szCs w:val="26"/>
        </w:rPr>
        <w:t xml:space="preserve">Министерства и </w:t>
      </w:r>
      <w:r w:rsidR="000B4C3E" w:rsidRPr="004306EB">
        <w:rPr>
          <w:sz w:val="26"/>
          <w:szCs w:val="26"/>
        </w:rPr>
        <w:t xml:space="preserve">выдает (направляет) заявителю </w:t>
      </w:r>
      <w:r w:rsidR="005E1382">
        <w:rPr>
          <w:sz w:val="26"/>
          <w:szCs w:val="26"/>
        </w:rPr>
        <w:t>уведомление</w:t>
      </w:r>
      <w:r w:rsidR="000B4C3E" w:rsidRPr="004306EB">
        <w:rPr>
          <w:sz w:val="26"/>
          <w:szCs w:val="26"/>
        </w:rPr>
        <w:t xml:space="preserve">. </w:t>
      </w:r>
    </w:p>
    <w:p w:rsidR="005E1382" w:rsidRDefault="00C307FF" w:rsidP="000B4C3E">
      <w:pPr>
        <w:pStyle w:val="Default"/>
        <w:ind w:firstLine="709"/>
        <w:jc w:val="both"/>
        <w:rPr>
          <w:sz w:val="26"/>
          <w:szCs w:val="26"/>
        </w:rPr>
      </w:pPr>
      <w:r>
        <w:rPr>
          <w:sz w:val="26"/>
          <w:szCs w:val="26"/>
        </w:rPr>
        <w:t>3</w:t>
      </w:r>
      <w:r w:rsidR="00935E41">
        <w:rPr>
          <w:sz w:val="26"/>
          <w:szCs w:val="26"/>
        </w:rPr>
        <w:t>.6.3</w:t>
      </w:r>
      <w:r w:rsidR="00A50297">
        <w:rPr>
          <w:sz w:val="26"/>
          <w:szCs w:val="26"/>
        </w:rPr>
        <w:t>.</w:t>
      </w:r>
      <w:r w:rsidR="000B4C3E" w:rsidRPr="004306EB">
        <w:rPr>
          <w:sz w:val="26"/>
          <w:szCs w:val="26"/>
        </w:rPr>
        <w:t xml:space="preserve"> Выдача результата предоставления </w:t>
      </w:r>
      <w:r w:rsidR="005E1382">
        <w:rPr>
          <w:sz w:val="26"/>
          <w:szCs w:val="26"/>
        </w:rPr>
        <w:t>государственной</w:t>
      </w:r>
      <w:r w:rsidR="000B4C3E" w:rsidRPr="004306EB">
        <w:rPr>
          <w:sz w:val="26"/>
          <w:szCs w:val="26"/>
        </w:rPr>
        <w:t xml:space="preserve"> услуги осуществляется </w:t>
      </w:r>
      <w:r w:rsidR="000B4C3E" w:rsidRPr="005E1382">
        <w:rPr>
          <w:iCs/>
          <w:sz w:val="26"/>
          <w:szCs w:val="26"/>
        </w:rPr>
        <w:t>способом</w:t>
      </w:r>
      <w:r w:rsidR="000B4C3E" w:rsidRPr="004306EB">
        <w:rPr>
          <w:sz w:val="26"/>
          <w:szCs w:val="26"/>
        </w:rPr>
        <w:t xml:space="preserve">, указанным заявителем при подаче заявления и необходимых документов на получение </w:t>
      </w:r>
      <w:r w:rsidR="005E1382">
        <w:rPr>
          <w:sz w:val="26"/>
          <w:szCs w:val="26"/>
        </w:rPr>
        <w:t>государственной</w:t>
      </w:r>
      <w:r w:rsidR="000B4C3E" w:rsidRPr="004306EB">
        <w:rPr>
          <w:sz w:val="26"/>
          <w:szCs w:val="26"/>
        </w:rPr>
        <w:t xml:space="preserve"> услуги</w:t>
      </w:r>
      <w:r w:rsidR="005F2E8B">
        <w:rPr>
          <w:sz w:val="26"/>
          <w:szCs w:val="26"/>
        </w:rPr>
        <w:t>.</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.6.4</w:t>
      </w:r>
      <w:r w:rsidR="00646ABF">
        <w:rPr>
          <w:color w:val="auto"/>
          <w:sz w:val="26"/>
          <w:szCs w:val="26"/>
        </w:rPr>
        <w:t xml:space="preserve">. </w:t>
      </w:r>
      <w:r w:rsidR="000B4C3E" w:rsidRPr="004306EB">
        <w:rPr>
          <w:color w:val="auto"/>
          <w:sz w:val="26"/>
          <w:szCs w:val="26"/>
        </w:rPr>
        <w:t xml:space="preserve">После устранения обстоятельств, послуживших основанием для отказа в предоставлении </w:t>
      </w:r>
      <w:r w:rsidR="005E1382">
        <w:rPr>
          <w:color w:val="auto"/>
          <w:sz w:val="26"/>
          <w:szCs w:val="26"/>
        </w:rPr>
        <w:t xml:space="preserve">государственной </w:t>
      </w:r>
      <w:r w:rsidR="000B4C3E" w:rsidRPr="004306EB">
        <w:rPr>
          <w:color w:val="auto"/>
          <w:sz w:val="26"/>
          <w:szCs w:val="26"/>
        </w:rPr>
        <w:t xml:space="preserve">услуги, заявитель имеет право повторно обратиться за получением </w:t>
      </w:r>
      <w:r w:rsidR="005E1382">
        <w:rPr>
          <w:color w:val="auto"/>
          <w:sz w:val="26"/>
          <w:szCs w:val="26"/>
        </w:rPr>
        <w:t>государственной</w:t>
      </w:r>
      <w:r w:rsidR="000B4C3E" w:rsidRPr="004306EB">
        <w:rPr>
          <w:color w:val="auto"/>
          <w:sz w:val="26"/>
          <w:szCs w:val="26"/>
        </w:rPr>
        <w:t xml:space="preserve"> услуги. </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.6.5</w:t>
      </w:r>
      <w:r w:rsidR="00A50297">
        <w:rPr>
          <w:color w:val="auto"/>
          <w:sz w:val="26"/>
          <w:szCs w:val="26"/>
        </w:rPr>
        <w:t xml:space="preserve">. </w:t>
      </w:r>
      <w:r w:rsidR="000B4C3E" w:rsidRPr="004306EB">
        <w:rPr>
          <w:color w:val="auto"/>
          <w:sz w:val="26"/>
          <w:szCs w:val="26"/>
        </w:rPr>
        <w:t xml:space="preserve">Максимальный </w:t>
      </w:r>
      <w:r w:rsidR="00184EB8">
        <w:rPr>
          <w:color w:val="auto"/>
          <w:sz w:val="26"/>
          <w:szCs w:val="26"/>
        </w:rPr>
        <w:t>срок выполнения административного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5E1382">
        <w:rPr>
          <w:color w:val="auto"/>
          <w:sz w:val="26"/>
          <w:szCs w:val="26"/>
        </w:rPr>
        <w:t xml:space="preserve">государственной </w:t>
      </w:r>
      <w:r w:rsidR="000B4C3E" w:rsidRPr="004306EB">
        <w:rPr>
          <w:color w:val="auto"/>
          <w:sz w:val="26"/>
          <w:szCs w:val="26"/>
        </w:rPr>
        <w:t xml:space="preserve">услуги, не превышает 3 </w:t>
      </w:r>
      <w:r w:rsidR="00D84B6C">
        <w:rPr>
          <w:color w:val="auto"/>
          <w:sz w:val="26"/>
          <w:szCs w:val="26"/>
        </w:rPr>
        <w:t xml:space="preserve">рабочих </w:t>
      </w:r>
      <w:r w:rsidR="000B4C3E" w:rsidRPr="004306EB">
        <w:rPr>
          <w:color w:val="auto"/>
          <w:sz w:val="26"/>
          <w:szCs w:val="26"/>
        </w:rPr>
        <w:t xml:space="preserve">дней </w:t>
      </w:r>
      <w:r w:rsidR="00B63A8C" w:rsidRPr="004306EB">
        <w:rPr>
          <w:color w:val="auto"/>
          <w:sz w:val="26"/>
          <w:szCs w:val="26"/>
        </w:rPr>
        <w:t xml:space="preserve">с даты утверждения протокола заседания </w:t>
      </w:r>
      <w:r w:rsidR="00D84B6C">
        <w:rPr>
          <w:color w:val="auto"/>
          <w:sz w:val="26"/>
          <w:szCs w:val="26"/>
        </w:rPr>
        <w:t>Комиссии</w:t>
      </w:r>
      <w:r w:rsidR="000B4C3E" w:rsidRPr="004306EB">
        <w:rPr>
          <w:color w:val="auto"/>
          <w:sz w:val="26"/>
          <w:szCs w:val="26"/>
        </w:rPr>
        <w:t xml:space="preserve">. </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.6.6</w:t>
      </w:r>
      <w:r w:rsidR="00646ABF">
        <w:rPr>
          <w:color w:val="auto"/>
          <w:sz w:val="26"/>
          <w:szCs w:val="26"/>
        </w:rPr>
        <w:t xml:space="preserve">. </w:t>
      </w:r>
      <w:r w:rsidR="000B4C3E" w:rsidRPr="004306EB">
        <w:rPr>
          <w:color w:val="auto"/>
          <w:sz w:val="26"/>
          <w:szCs w:val="26"/>
        </w:rPr>
        <w:t>Результатом административно</w:t>
      </w:r>
      <w:r w:rsidR="00184EB8">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направление (выдача) заявителю </w:t>
      </w:r>
      <w:r w:rsidR="00B63A8C">
        <w:rPr>
          <w:color w:val="auto"/>
          <w:sz w:val="26"/>
          <w:szCs w:val="26"/>
        </w:rPr>
        <w:t>уведомления о предоставлении государственной услуги либо об отказе в предоставлении государственной услуги.</w:t>
      </w:r>
      <w:r w:rsidR="000B4C3E" w:rsidRPr="004306EB">
        <w:rPr>
          <w:color w:val="auto"/>
          <w:sz w:val="26"/>
          <w:szCs w:val="26"/>
        </w:rPr>
        <w:t xml:space="preserve"> </w:t>
      </w:r>
    </w:p>
    <w:p w:rsidR="000B4C3E" w:rsidRPr="00B63A8C"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.6.7</w:t>
      </w:r>
      <w:r w:rsidR="00646ABF">
        <w:rPr>
          <w:color w:val="auto"/>
          <w:sz w:val="26"/>
          <w:szCs w:val="26"/>
        </w:rPr>
        <w:t xml:space="preserve">. </w:t>
      </w:r>
      <w:r w:rsidR="000B4C3E" w:rsidRPr="004306EB">
        <w:rPr>
          <w:color w:val="auto"/>
          <w:sz w:val="26"/>
          <w:szCs w:val="26"/>
        </w:rPr>
        <w:t>Способом фиксации результата выполнения административно</w:t>
      </w:r>
      <w:r w:rsidR="006B0810">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внесение сведений в журнал регистрации исходящей корреспонденции и (или) в информационную систему </w:t>
      </w:r>
      <w:r w:rsidR="00B63A8C" w:rsidRPr="00B63A8C">
        <w:rPr>
          <w:iCs/>
          <w:color w:val="auto"/>
          <w:sz w:val="26"/>
          <w:szCs w:val="26"/>
        </w:rPr>
        <w:t>Министерства</w:t>
      </w:r>
      <w:r w:rsidR="000B4C3E" w:rsidRPr="00B63A8C">
        <w:rPr>
          <w:iCs/>
          <w:color w:val="auto"/>
          <w:sz w:val="26"/>
          <w:szCs w:val="26"/>
        </w:rPr>
        <w:t xml:space="preserve">. </w:t>
      </w:r>
    </w:p>
    <w:p w:rsidR="001F0B54" w:rsidRDefault="001F0B54" w:rsidP="000B4C3E">
      <w:pPr>
        <w:pStyle w:val="Default"/>
        <w:rPr>
          <w:color w:val="auto"/>
          <w:sz w:val="16"/>
          <w:szCs w:val="16"/>
        </w:rPr>
      </w:pPr>
    </w:p>
    <w:p w:rsidR="00287711" w:rsidRPr="000A5E09" w:rsidRDefault="00935E41" w:rsidP="00A43646">
      <w:pPr>
        <w:pStyle w:val="Default"/>
        <w:ind w:firstLine="709"/>
        <w:jc w:val="center"/>
        <w:rPr>
          <w:bCs/>
          <w:color w:val="auto"/>
          <w:sz w:val="26"/>
          <w:szCs w:val="26"/>
        </w:rPr>
      </w:pPr>
      <w:r w:rsidRPr="000A5E09">
        <w:rPr>
          <w:bCs/>
          <w:color w:val="auto"/>
          <w:sz w:val="26"/>
          <w:szCs w:val="26"/>
        </w:rPr>
        <w:t>4</w:t>
      </w:r>
      <w:r w:rsidR="00287711" w:rsidRPr="000A5E09">
        <w:rPr>
          <w:bCs/>
          <w:color w:val="auto"/>
          <w:sz w:val="26"/>
          <w:szCs w:val="26"/>
        </w:rPr>
        <w:t xml:space="preserve">. Порядок и формы контроля за исполнением административного регламента предоставления </w:t>
      </w:r>
      <w:r w:rsidR="00387967" w:rsidRPr="000A5E09">
        <w:rPr>
          <w:bCs/>
          <w:color w:val="auto"/>
          <w:sz w:val="26"/>
          <w:szCs w:val="26"/>
        </w:rPr>
        <w:t>государственной</w:t>
      </w:r>
      <w:r w:rsidR="00287711" w:rsidRPr="000A5E09">
        <w:rPr>
          <w:bCs/>
          <w:color w:val="auto"/>
          <w:sz w:val="26"/>
          <w:szCs w:val="26"/>
        </w:rPr>
        <w:t xml:space="preserve"> услуги</w:t>
      </w:r>
      <w:r w:rsidR="008B0940" w:rsidRPr="000A5E09">
        <w:rPr>
          <w:bCs/>
          <w:color w:val="auto"/>
          <w:sz w:val="26"/>
          <w:szCs w:val="26"/>
        </w:rPr>
        <w:t>,</w:t>
      </w:r>
      <w:r w:rsidR="00A43646" w:rsidRPr="000A5E09">
        <w:rPr>
          <w:bCs/>
          <w:color w:val="auto"/>
          <w:sz w:val="26"/>
          <w:szCs w:val="26"/>
        </w:rPr>
        <w:t xml:space="preserve"> п</w:t>
      </w:r>
      <w:r w:rsidR="00287711" w:rsidRPr="000A5E09">
        <w:rPr>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87967" w:rsidRPr="000A5E09">
        <w:rPr>
          <w:bCs/>
          <w:color w:val="auto"/>
          <w:sz w:val="26"/>
          <w:szCs w:val="26"/>
        </w:rPr>
        <w:t>государственной</w:t>
      </w:r>
      <w:r w:rsidR="00287711" w:rsidRPr="000A5E09">
        <w:rPr>
          <w:bCs/>
          <w:color w:val="auto"/>
          <w:sz w:val="26"/>
          <w:szCs w:val="26"/>
        </w:rPr>
        <w:t xml:space="preserve"> услуги </w:t>
      </w:r>
    </w:p>
    <w:p w:rsidR="009E7CD1" w:rsidRPr="009E7CD1" w:rsidRDefault="009E7CD1" w:rsidP="00A43646">
      <w:pPr>
        <w:pStyle w:val="Default"/>
        <w:ind w:firstLine="709"/>
        <w:jc w:val="center"/>
        <w:rPr>
          <w:b/>
          <w:bCs/>
          <w:color w:val="auto"/>
          <w:sz w:val="16"/>
          <w:szCs w:val="16"/>
        </w:rPr>
      </w:pPr>
    </w:p>
    <w:p w:rsidR="00A43646" w:rsidRPr="000A5E09" w:rsidRDefault="00935E41" w:rsidP="000A5E09">
      <w:pPr>
        <w:pStyle w:val="Default"/>
        <w:ind w:firstLine="709"/>
        <w:jc w:val="both"/>
        <w:rPr>
          <w:color w:val="auto"/>
          <w:sz w:val="26"/>
          <w:szCs w:val="26"/>
        </w:rPr>
      </w:pPr>
      <w:r w:rsidRPr="000A5E09">
        <w:rPr>
          <w:color w:val="auto"/>
          <w:sz w:val="26"/>
          <w:szCs w:val="26"/>
        </w:rPr>
        <w:t xml:space="preserve">4.1 </w:t>
      </w:r>
      <w:r w:rsidR="00A43646" w:rsidRPr="000A5E09">
        <w:rPr>
          <w:color w:val="auto"/>
          <w:sz w:val="26"/>
          <w:szCs w:val="26"/>
        </w:rPr>
        <w:t>Порядок осуществления текущего контроля</w:t>
      </w:r>
      <w:r w:rsidR="00D02069">
        <w:rPr>
          <w:color w:val="auto"/>
          <w:sz w:val="26"/>
          <w:szCs w:val="26"/>
        </w:rPr>
        <w:t>.</w:t>
      </w:r>
    </w:p>
    <w:p w:rsidR="00287711" w:rsidRPr="00B63A8C" w:rsidRDefault="00935E41" w:rsidP="00A43646">
      <w:pPr>
        <w:pStyle w:val="Default"/>
        <w:ind w:firstLine="709"/>
        <w:jc w:val="both"/>
        <w:rPr>
          <w:color w:val="auto"/>
          <w:sz w:val="26"/>
          <w:szCs w:val="26"/>
        </w:rPr>
      </w:pPr>
      <w:r>
        <w:rPr>
          <w:color w:val="auto"/>
          <w:sz w:val="26"/>
          <w:szCs w:val="26"/>
        </w:rPr>
        <w:t>4.1.1</w:t>
      </w:r>
      <w:r w:rsidR="00646ABF">
        <w:rPr>
          <w:color w:val="auto"/>
          <w:sz w:val="26"/>
          <w:szCs w:val="26"/>
        </w:rPr>
        <w:t xml:space="preserve">. </w:t>
      </w:r>
      <w:r w:rsidR="00287711" w:rsidRPr="00B63A8C">
        <w:rPr>
          <w:color w:val="auto"/>
          <w:sz w:val="26"/>
          <w:szCs w:val="26"/>
        </w:rPr>
        <w:t xml:space="preserve">Текущий контроль за соблюдением и исполнением положений </w:t>
      </w:r>
      <w:r w:rsidR="00436110">
        <w:rPr>
          <w:color w:val="auto"/>
          <w:sz w:val="26"/>
          <w:szCs w:val="26"/>
        </w:rPr>
        <w:t xml:space="preserve">настоящего </w:t>
      </w:r>
      <w:r w:rsidR="00B63A8C" w:rsidRPr="00B63A8C">
        <w:rPr>
          <w:color w:val="auto"/>
          <w:sz w:val="26"/>
          <w:szCs w:val="26"/>
        </w:rPr>
        <w:t xml:space="preserve">Административного </w:t>
      </w:r>
      <w:r w:rsidR="00287711" w:rsidRPr="00B63A8C">
        <w:rPr>
          <w:color w:val="auto"/>
          <w:sz w:val="26"/>
          <w:szCs w:val="26"/>
        </w:rPr>
        <w:t xml:space="preserve">регламента и </w:t>
      </w:r>
      <w:r w:rsidR="00287711" w:rsidRPr="00B63A8C">
        <w:rPr>
          <w:iCs/>
          <w:color w:val="auto"/>
          <w:sz w:val="26"/>
          <w:szCs w:val="26"/>
        </w:rPr>
        <w:t xml:space="preserve">иных </w:t>
      </w:r>
      <w:r w:rsidR="00287711" w:rsidRPr="00B63A8C">
        <w:rPr>
          <w:color w:val="auto"/>
          <w:sz w:val="26"/>
          <w:szCs w:val="26"/>
        </w:rPr>
        <w:t xml:space="preserve">нормативных правовых актов, устанавливающих требования к </w:t>
      </w:r>
      <w:r w:rsidR="00287711" w:rsidRPr="00B63A8C">
        <w:rPr>
          <w:iCs/>
          <w:color w:val="auto"/>
          <w:sz w:val="26"/>
          <w:szCs w:val="26"/>
        </w:rPr>
        <w:t xml:space="preserve">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осуществляется должностными лицами, ответственными за организацию работы по 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w:t>
      </w:r>
    </w:p>
    <w:p w:rsidR="00287711" w:rsidRPr="00B63A8C" w:rsidRDefault="00935E41" w:rsidP="00A43646">
      <w:pPr>
        <w:pStyle w:val="Default"/>
        <w:ind w:firstLine="709"/>
        <w:jc w:val="both"/>
        <w:rPr>
          <w:color w:val="auto"/>
          <w:sz w:val="26"/>
          <w:szCs w:val="26"/>
        </w:rPr>
      </w:pPr>
      <w:r>
        <w:rPr>
          <w:color w:val="auto"/>
          <w:sz w:val="26"/>
          <w:szCs w:val="26"/>
        </w:rPr>
        <w:lastRenderedPageBreak/>
        <w:t>4.1.2</w:t>
      </w:r>
      <w:r w:rsidR="00646ABF">
        <w:rPr>
          <w:color w:val="auto"/>
          <w:sz w:val="26"/>
          <w:szCs w:val="26"/>
        </w:rPr>
        <w:t xml:space="preserve">. </w:t>
      </w:r>
      <w:r w:rsidR="00287711" w:rsidRPr="00B63A8C">
        <w:rPr>
          <w:iCs/>
          <w:color w:val="auto"/>
          <w:sz w:val="26"/>
          <w:szCs w:val="26"/>
        </w:rPr>
        <w:t xml:space="preserve">Текущий контроль осуществляется путем проведения ответственными </w:t>
      </w:r>
      <w:r w:rsidR="00287711" w:rsidRPr="00B63A8C">
        <w:rPr>
          <w:color w:val="auto"/>
          <w:sz w:val="26"/>
          <w:szCs w:val="26"/>
        </w:rPr>
        <w:t xml:space="preserve">должностными лицами </w:t>
      </w:r>
      <w:r w:rsidR="00B63A8C" w:rsidRPr="00B63A8C">
        <w:rPr>
          <w:iCs/>
          <w:color w:val="auto"/>
          <w:sz w:val="26"/>
          <w:szCs w:val="26"/>
        </w:rPr>
        <w:t>Министерства</w:t>
      </w:r>
      <w:r w:rsidR="00287711" w:rsidRPr="00B63A8C">
        <w:rPr>
          <w:color w:val="auto"/>
          <w:sz w:val="26"/>
          <w:szCs w:val="26"/>
        </w:rPr>
        <w:t>, ответственны</w:t>
      </w:r>
      <w:r w:rsidR="00E71B0C">
        <w:rPr>
          <w:color w:val="auto"/>
          <w:sz w:val="26"/>
          <w:szCs w:val="26"/>
        </w:rPr>
        <w:t>ми</w:t>
      </w:r>
      <w:r w:rsidR="00287711" w:rsidRPr="00B63A8C">
        <w:rPr>
          <w:color w:val="auto"/>
          <w:sz w:val="26"/>
          <w:szCs w:val="26"/>
        </w:rPr>
        <w:t xml:space="preserve"> за организацию работы по предоставлению </w:t>
      </w:r>
      <w:r w:rsidR="00B63A8C" w:rsidRPr="00B63A8C">
        <w:rPr>
          <w:color w:val="auto"/>
          <w:sz w:val="26"/>
          <w:szCs w:val="26"/>
        </w:rPr>
        <w:t>государственной</w:t>
      </w:r>
      <w:r w:rsidR="00287711" w:rsidRPr="00B63A8C">
        <w:rPr>
          <w:color w:val="auto"/>
          <w:sz w:val="26"/>
          <w:szCs w:val="26"/>
        </w:rPr>
        <w:t xml:space="preserve"> услуги, проверок соблюдения и исполнения положений </w:t>
      </w:r>
      <w:r w:rsidR="00614A6C">
        <w:rPr>
          <w:color w:val="auto"/>
          <w:sz w:val="26"/>
          <w:szCs w:val="26"/>
        </w:rPr>
        <w:t xml:space="preserve">настоящего Административного </w:t>
      </w:r>
      <w:r w:rsidR="00287711" w:rsidRPr="00B63A8C">
        <w:rPr>
          <w:color w:val="auto"/>
          <w:sz w:val="26"/>
          <w:szCs w:val="26"/>
        </w:rPr>
        <w:t xml:space="preserve">регламента и иных нормативных правовых актов, устанавливающих требования к предоставлению </w:t>
      </w:r>
      <w:r w:rsidR="00B63A8C" w:rsidRPr="00B63A8C">
        <w:rPr>
          <w:color w:val="auto"/>
          <w:sz w:val="26"/>
          <w:szCs w:val="26"/>
        </w:rPr>
        <w:t>государственной</w:t>
      </w:r>
      <w:r w:rsidR="00287711" w:rsidRPr="00B63A8C">
        <w:rPr>
          <w:color w:val="auto"/>
          <w:sz w:val="26"/>
          <w:szCs w:val="26"/>
        </w:rPr>
        <w:t xml:space="preserve"> услуги. </w:t>
      </w:r>
    </w:p>
    <w:p w:rsidR="00287711" w:rsidRPr="000A5E09" w:rsidRDefault="00935E41" w:rsidP="000A5E09">
      <w:pPr>
        <w:pStyle w:val="Default"/>
        <w:ind w:firstLine="709"/>
        <w:jc w:val="both"/>
        <w:rPr>
          <w:bCs/>
          <w:color w:val="auto"/>
          <w:sz w:val="26"/>
          <w:szCs w:val="26"/>
        </w:rPr>
      </w:pPr>
      <w:r w:rsidRPr="000A5E09">
        <w:rPr>
          <w:bCs/>
          <w:color w:val="auto"/>
          <w:sz w:val="26"/>
          <w:szCs w:val="26"/>
        </w:rPr>
        <w:t xml:space="preserve">4.2. </w:t>
      </w:r>
      <w:r w:rsidR="00287711" w:rsidRPr="000A5E09">
        <w:rPr>
          <w:bCs/>
          <w:color w:val="auto"/>
          <w:sz w:val="26"/>
          <w:szCs w:val="26"/>
        </w:rPr>
        <w:t xml:space="preserve">Порядок и периодичность осуществления плановых и внеплановых проверок полноты и качества предоставления </w:t>
      </w:r>
      <w:r w:rsidR="00B63A8C"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Default="00935E41" w:rsidP="00A43646">
      <w:pPr>
        <w:pStyle w:val="Default"/>
        <w:ind w:firstLine="709"/>
        <w:jc w:val="both"/>
        <w:rPr>
          <w:color w:val="auto"/>
          <w:sz w:val="26"/>
          <w:szCs w:val="26"/>
        </w:rPr>
      </w:pPr>
      <w:r>
        <w:rPr>
          <w:color w:val="auto"/>
          <w:sz w:val="26"/>
          <w:szCs w:val="26"/>
        </w:rPr>
        <w:t>4.2.1</w:t>
      </w:r>
      <w:r w:rsidR="00646ABF">
        <w:rPr>
          <w:color w:val="auto"/>
          <w:sz w:val="26"/>
          <w:szCs w:val="26"/>
        </w:rPr>
        <w:t xml:space="preserve">. </w:t>
      </w:r>
      <w:r w:rsidR="00287711" w:rsidRPr="00A43646">
        <w:rPr>
          <w:color w:val="auto"/>
          <w:sz w:val="26"/>
          <w:szCs w:val="26"/>
        </w:rPr>
        <w:t xml:space="preserve">Контроль за полнотой и качеством предоставления </w:t>
      </w:r>
      <w:r w:rsidR="00B63A8C">
        <w:rPr>
          <w:color w:val="auto"/>
          <w:sz w:val="26"/>
          <w:szCs w:val="26"/>
        </w:rPr>
        <w:t>государственной</w:t>
      </w:r>
      <w:r w:rsidR="00287711" w:rsidRPr="00A43646">
        <w:rPr>
          <w:color w:val="auto"/>
          <w:sz w:val="26"/>
          <w:szCs w:val="26"/>
        </w:rPr>
        <w:t xml:space="preserve"> услуги осуществляется в формах</w:t>
      </w:r>
      <w:r w:rsidR="00287711">
        <w:rPr>
          <w:color w:val="auto"/>
          <w:sz w:val="26"/>
          <w:szCs w:val="26"/>
        </w:rPr>
        <w:t xml:space="preserve">: </w:t>
      </w:r>
    </w:p>
    <w:p w:rsidR="00287711" w:rsidRDefault="00A43646" w:rsidP="00A43646">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w:t>
      </w:r>
      <w:r w:rsidR="00614A6C">
        <w:rPr>
          <w:color w:val="auto"/>
          <w:sz w:val="26"/>
          <w:szCs w:val="26"/>
        </w:rPr>
        <w:t xml:space="preserve">и внеплановых </w:t>
      </w:r>
      <w:r w:rsidR="00287711">
        <w:rPr>
          <w:color w:val="auto"/>
          <w:sz w:val="26"/>
          <w:szCs w:val="26"/>
        </w:rPr>
        <w:t xml:space="preserve">проверок; </w:t>
      </w:r>
    </w:p>
    <w:p w:rsidR="00287711" w:rsidRDefault="00287711" w:rsidP="00A43646">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B63A8C" w:rsidRPr="00B63A8C">
        <w:rPr>
          <w:iCs/>
          <w:color w:val="auto"/>
          <w:sz w:val="26"/>
          <w:szCs w:val="26"/>
        </w:rPr>
        <w:t>Министерства</w:t>
      </w:r>
      <w:r>
        <w:rPr>
          <w:color w:val="auto"/>
          <w:sz w:val="26"/>
          <w:szCs w:val="26"/>
        </w:rPr>
        <w:t xml:space="preserve">, ответственных за предоставление </w:t>
      </w:r>
      <w:r w:rsidR="00B63A8C">
        <w:rPr>
          <w:color w:val="auto"/>
          <w:sz w:val="26"/>
          <w:szCs w:val="26"/>
        </w:rPr>
        <w:t>государственной</w:t>
      </w:r>
      <w:r>
        <w:rPr>
          <w:color w:val="auto"/>
          <w:sz w:val="26"/>
          <w:szCs w:val="26"/>
        </w:rPr>
        <w:t xml:space="preserve"> услуги. </w:t>
      </w:r>
    </w:p>
    <w:p w:rsidR="00287711" w:rsidRPr="00F13CF4" w:rsidRDefault="00935E41" w:rsidP="00A43646">
      <w:pPr>
        <w:pStyle w:val="Default"/>
        <w:ind w:firstLine="709"/>
        <w:jc w:val="both"/>
        <w:rPr>
          <w:color w:val="auto"/>
          <w:sz w:val="26"/>
          <w:szCs w:val="26"/>
        </w:rPr>
      </w:pPr>
      <w:r>
        <w:rPr>
          <w:color w:val="auto"/>
          <w:sz w:val="26"/>
          <w:szCs w:val="26"/>
        </w:rPr>
        <w:t>4.2.2</w:t>
      </w:r>
      <w:r w:rsidR="00646ABF">
        <w:rPr>
          <w:color w:val="auto"/>
          <w:sz w:val="26"/>
          <w:szCs w:val="26"/>
        </w:rPr>
        <w:t xml:space="preserve">. </w:t>
      </w:r>
      <w:r w:rsidR="00287711" w:rsidRPr="005202E7">
        <w:rPr>
          <w:color w:val="auto"/>
          <w:sz w:val="26"/>
          <w:szCs w:val="26"/>
        </w:rPr>
        <w:t xml:space="preserve">В целях осуществления контроля за полнотой и качеством предоставления </w:t>
      </w:r>
      <w:r w:rsidR="00B63A8C" w:rsidRPr="005202E7">
        <w:rPr>
          <w:color w:val="auto"/>
          <w:sz w:val="26"/>
          <w:szCs w:val="26"/>
        </w:rPr>
        <w:t xml:space="preserve">государственной </w:t>
      </w:r>
      <w:r w:rsidR="00287711" w:rsidRPr="005202E7">
        <w:rPr>
          <w:color w:val="auto"/>
          <w:sz w:val="26"/>
          <w:szCs w:val="26"/>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00B63A8C" w:rsidRPr="005202E7">
        <w:rPr>
          <w:iCs/>
          <w:color w:val="auto"/>
          <w:sz w:val="26"/>
          <w:szCs w:val="26"/>
        </w:rPr>
        <w:t>Министерства</w:t>
      </w:r>
      <w:r w:rsidR="00287711" w:rsidRPr="005202E7">
        <w:rPr>
          <w:color w:val="auto"/>
          <w:sz w:val="26"/>
          <w:szCs w:val="26"/>
        </w:rPr>
        <w:t xml:space="preserve">. При проверке могут рассматриваться все вопросы, связанные с предоставлением </w:t>
      </w:r>
      <w:r w:rsidR="00B63A8C" w:rsidRPr="005202E7">
        <w:rPr>
          <w:color w:val="auto"/>
          <w:sz w:val="26"/>
          <w:szCs w:val="26"/>
        </w:rPr>
        <w:t>государственной</w:t>
      </w:r>
      <w:r w:rsidR="00287711" w:rsidRPr="005202E7">
        <w:rPr>
          <w:color w:val="auto"/>
          <w:sz w:val="26"/>
          <w:szCs w:val="26"/>
        </w:rPr>
        <w:t xml:space="preserve"> услуги (комплексные проверки), или отдельный вопрос, связанный с </w:t>
      </w:r>
      <w:r w:rsidR="00287711" w:rsidRPr="00F13CF4">
        <w:rPr>
          <w:color w:val="auto"/>
          <w:sz w:val="26"/>
          <w:szCs w:val="26"/>
        </w:rPr>
        <w:t xml:space="preserve">предоставлением </w:t>
      </w:r>
      <w:r w:rsidR="00B63A8C" w:rsidRPr="00F13CF4">
        <w:rPr>
          <w:color w:val="auto"/>
          <w:sz w:val="26"/>
          <w:szCs w:val="26"/>
        </w:rPr>
        <w:t xml:space="preserve">государственной </w:t>
      </w:r>
      <w:r w:rsidR="00287711" w:rsidRPr="00F13CF4">
        <w:rPr>
          <w:color w:val="auto"/>
          <w:sz w:val="26"/>
          <w:szCs w:val="26"/>
        </w:rPr>
        <w:t xml:space="preserve">услуги (тематические проверки). Проверка также может проводиться по конкретной жалобе заявителя. </w:t>
      </w:r>
    </w:p>
    <w:p w:rsidR="00287711" w:rsidRPr="00F13CF4" w:rsidRDefault="00935E41" w:rsidP="00A43646">
      <w:pPr>
        <w:pStyle w:val="Default"/>
        <w:ind w:firstLine="709"/>
        <w:jc w:val="both"/>
        <w:rPr>
          <w:color w:val="auto"/>
          <w:sz w:val="26"/>
          <w:szCs w:val="26"/>
        </w:rPr>
      </w:pPr>
      <w:r>
        <w:rPr>
          <w:color w:val="auto"/>
          <w:sz w:val="26"/>
          <w:szCs w:val="26"/>
        </w:rPr>
        <w:t>4.2.3</w:t>
      </w:r>
      <w:r w:rsidR="00A50297" w:rsidRPr="00F13CF4">
        <w:rPr>
          <w:color w:val="auto"/>
          <w:sz w:val="26"/>
          <w:szCs w:val="26"/>
        </w:rPr>
        <w:t>.</w:t>
      </w:r>
      <w:r w:rsidR="00287711" w:rsidRPr="00F13CF4">
        <w:rPr>
          <w:color w:val="auto"/>
          <w:sz w:val="26"/>
          <w:szCs w:val="26"/>
        </w:rPr>
        <w:t xml:space="preserve"> Внеплановые проверки проводятся в связи с проверкой устранения ранее выявленных нарушений </w:t>
      </w:r>
      <w:r w:rsidR="00436110">
        <w:rPr>
          <w:color w:val="auto"/>
          <w:sz w:val="26"/>
          <w:szCs w:val="26"/>
        </w:rPr>
        <w:t xml:space="preserve">настоящего </w:t>
      </w:r>
      <w:r w:rsidR="00B63A8C" w:rsidRPr="00F13CF4">
        <w:rPr>
          <w:color w:val="auto"/>
          <w:sz w:val="26"/>
          <w:szCs w:val="26"/>
        </w:rPr>
        <w:t>А</w:t>
      </w:r>
      <w:r w:rsidR="00287711" w:rsidRPr="00F13CF4">
        <w:rPr>
          <w:color w:val="auto"/>
          <w:sz w:val="26"/>
          <w:szCs w:val="26"/>
        </w:rPr>
        <w:t xml:space="preserve">дминистративного регламента, а также в случае получения жалоб заявителей на действия (бездействие) должностных лиц </w:t>
      </w:r>
      <w:r w:rsidR="00B63A8C" w:rsidRPr="00F13CF4">
        <w:rPr>
          <w:iCs/>
          <w:color w:val="auto"/>
          <w:sz w:val="26"/>
          <w:szCs w:val="26"/>
        </w:rPr>
        <w:t>Министерства</w:t>
      </w:r>
      <w:r w:rsidR="00287711" w:rsidRPr="00F13CF4">
        <w:rPr>
          <w:color w:val="auto"/>
          <w:sz w:val="26"/>
          <w:szCs w:val="26"/>
        </w:rPr>
        <w:t>, ответственн</w:t>
      </w:r>
      <w:r w:rsidR="00EA4F2C" w:rsidRPr="00F13CF4">
        <w:rPr>
          <w:color w:val="auto"/>
          <w:sz w:val="26"/>
          <w:szCs w:val="26"/>
        </w:rPr>
        <w:t>ых</w:t>
      </w:r>
      <w:r w:rsidR="00287711" w:rsidRPr="00F13CF4">
        <w:rPr>
          <w:color w:val="auto"/>
          <w:sz w:val="26"/>
          <w:szCs w:val="26"/>
        </w:rPr>
        <w:t xml:space="preserve"> за предоставление </w:t>
      </w:r>
      <w:r w:rsidR="00EA4F2C" w:rsidRPr="00F13CF4">
        <w:rPr>
          <w:color w:val="auto"/>
          <w:sz w:val="26"/>
          <w:szCs w:val="26"/>
        </w:rPr>
        <w:t>государственной</w:t>
      </w:r>
      <w:r w:rsidR="00287711" w:rsidRPr="00F13CF4">
        <w:rPr>
          <w:color w:val="auto"/>
          <w:sz w:val="26"/>
          <w:szCs w:val="26"/>
        </w:rPr>
        <w:t xml:space="preserve"> услуги. </w:t>
      </w:r>
    </w:p>
    <w:p w:rsidR="00287711" w:rsidRPr="000A5E09" w:rsidRDefault="00935E41" w:rsidP="000A5E09">
      <w:pPr>
        <w:pStyle w:val="Default"/>
        <w:ind w:firstLine="709"/>
        <w:jc w:val="both"/>
        <w:rPr>
          <w:bCs/>
          <w:color w:val="auto"/>
          <w:sz w:val="26"/>
          <w:szCs w:val="26"/>
        </w:rPr>
      </w:pPr>
      <w:r w:rsidRPr="000A5E09">
        <w:rPr>
          <w:bCs/>
          <w:color w:val="auto"/>
          <w:sz w:val="26"/>
          <w:szCs w:val="26"/>
        </w:rPr>
        <w:t xml:space="preserve">4.3. </w:t>
      </w:r>
      <w:r w:rsidR="00287711" w:rsidRPr="000A5E09">
        <w:rPr>
          <w:bCs/>
          <w:color w:val="auto"/>
          <w:sz w:val="26"/>
          <w:szCs w:val="26"/>
        </w:rPr>
        <w:t xml:space="preserve">Ответственность должностных лиц за решения и действия (бездействие), принимаемые (осуществляемые) в ходе предоставления </w:t>
      </w:r>
      <w:r w:rsidR="00EA4F2C"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F260FF" w:rsidRPr="005202E7" w:rsidRDefault="00935E41" w:rsidP="00A43646">
      <w:pPr>
        <w:pStyle w:val="Default"/>
        <w:ind w:firstLine="709"/>
        <w:jc w:val="both"/>
        <w:rPr>
          <w:color w:val="auto"/>
          <w:sz w:val="26"/>
          <w:szCs w:val="26"/>
        </w:rPr>
      </w:pPr>
      <w:r>
        <w:rPr>
          <w:color w:val="auto"/>
          <w:sz w:val="26"/>
          <w:szCs w:val="26"/>
        </w:rPr>
        <w:t>4.3.1</w:t>
      </w:r>
      <w:r w:rsidR="00A50297">
        <w:rPr>
          <w:color w:val="auto"/>
          <w:sz w:val="26"/>
          <w:szCs w:val="26"/>
        </w:rPr>
        <w:t>.</w:t>
      </w:r>
      <w:r w:rsidR="00287711" w:rsidRPr="005202E7">
        <w:rPr>
          <w:color w:val="auto"/>
          <w:sz w:val="26"/>
          <w:szCs w:val="26"/>
        </w:rPr>
        <w:t xml:space="preserve"> По результатам проведенных проверок, в случае выявления нарушений соблюдения положений </w:t>
      </w:r>
      <w:r w:rsidR="00436110">
        <w:rPr>
          <w:color w:val="auto"/>
          <w:sz w:val="26"/>
          <w:szCs w:val="26"/>
        </w:rPr>
        <w:t xml:space="preserve">настоящего </w:t>
      </w:r>
      <w:r w:rsidR="00EA4F2C" w:rsidRPr="005202E7">
        <w:rPr>
          <w:color w:val="auto"/>
          <w:sz w:val="26"/>
          <w:szCs w:val="26"/>
        </w:rPr>
        <w:t xml:space="preserve">Административного </w:t>
      </w:r>
      <w:r w:rsidR="00287711" w:rsidRPr="005202E7">
        <w:rPr>
          <w:color w:val="auto"/>
          <w:sz w:val="26"/>
          <w:szCs w:val="26"/>
        </w:rPr>
        <w:t xml:space="preserve">регламента, виновные должностные лица </w:t>
      </w:r>
      <w:r w:rsidR="00EA4F2C" w:rsidRPr="005202E7">
        <w:rPr>
          <w:iCs/>
          <w:color w:val="auto"/>
          <w:sz w:val="26"/>
          <w:szCs w:val="26"/>
        </w:rPr>
        <w:t>Министерства</w:t>
      </w:r>
      <w:r w:rsidR="00287711" w:rsidRPr="005202E7">
        <w:rPr>
          <w:i/>
          <w:iCs/>
          <w:color w:val="auto"/>
          <w:sz w:val="26"/>
          <w:szCs w:val="26"/>
        </w:rPr>
        <w:t xml:space="preserve"> </w:t>
      </w:r>
      <w:r w:rsidR="00287711" w:rsidRPr="005202E7">
        <w:rPr>
          <w:color w:val="auto"/>
          <w:sz w:val="26"/>
          <w:szCs w:val="26"/>
        </w:rPr>
        <w:t xml:space="preserve">несут персональную ответственность за решения и действия (бездействие), принимаемые в ходе предоставления </w:t>
      </w:r>
      <w:r w:rsidR="00EA4F2C" w:rsidRPr="005202E7">
        <w:rPr>
          <w:color w:val="auto"/>
          <w:sz w:val="26"/>
          <w:szCs w:val="26"/>
        </w:rPr>
        <w:t>государственной</w:t>
      </w:r>
      <w:r w:rsidR="00287711" w:rsidRPr="005202E7">
        <w:rPr>
          <w:color w:val="auto"/>
          <w:sz w:val="26"/>
          <w:szCs w:val="26"/>
        </w:rPr>
        <w:t xml:space="preserve"> услуги. </w:t>
      </w:r>
    </w:p>
    <w:p w:rsidR="00F260FF" w:rsidRPr="005202E7" w:rsidRDefault="00935E41" w:rsidP="00F260FF">
      <w:pPr>
        <w:pStyle w:val="Default"/>
        <w:ind w:firstLine="709"/>
        <w:jc w:val="both"/>
        <w:rPr>
          <w:color w:val="auto"/>
          <w:sz w:val="26"/>
          <w:szCs w:val="26"/>
        </w:rPr>
      </w:pPr>
      <w:r>
        <w:rPr>
          <w:color w:val="auto"/>
          <w:sz w:val="26"/>
          <w:szCs w:val="26"/>
        </w:rPr>
        <w:t>4.3.2</w:t>
      </w:r>
      <w:r w:rsidR="00A50297">
        <w:rPr>
          <w:color w:val="auto"/>
          <w:sz w:val="26"/>
          <w:szCs w:val="26"/>
        </w:rPr>
        <w:t>.</w:t>
      </w:r>
      <w:r w:rsidR="00287711" w:rsidRPr="005202E7">
        <w:rPr>
          <w:color w:val="auto"/>
          <w:sz w:val="26"/>
          <w:szCs w:val="26"/>
        </w:rPr>
        <w:t xml:space="preserve"> Персональная ответственность должностных лиц </w:t>
      </w:r>
      <w:r w:rsidR="00EA4F2C" w:rsidRPr="005202E7">
        <w:rPr>
          <w:iCs/>
          <w:color w:val="auto"/>
          <w:sz w:val="26"/>
          <w:szCs w:val="26"/>
        </w:rPr>
        <w:t>Министерства</w:t>
      </w:r>
      <w:r w:rsidR="00287711" w:rsidRPr="005202E7">
        <w:rPr>
          <w:iCs/>
          <w:color w:val="auto"/>
          <w:sz w:val="26"/>
          <w:szCs w:val="26"/>
        </w:rPr>
        <w:t xml:space="preserve"> </w:t>
      </w:r>
      <w:r w:rsidR="00287711" w:rsidRPr="005202E7">
        <w:rPr>
          <w:color w:val="auto"/>
          <w:sz w:val="26"/>
          <w:szCs w:val="26"/>
        </w:rPr>
        <w:t>закрепляется в должностных регламентах в соответствии с требованиями законодательства Российской Федерации.</w:t>
      </w:r>
    </w:p>
    <w:p w:rsidR="00F260FF" w:rsidRPr="005202E7" w:rsidRDefault="00935E41" w:rsidP="000A5E09">
      <w:pPr>
        <w:pStyle w:val="Default"/>
        <w:ind w:firstLine="709"/>
        <w:jc w:val="both"/>
        <w:rPr>
          <w:color w:val="auto"/>
          <w:sz w:val="16"/>
          <w:szCs w:val="16"/>
        </w:rPr>
      </w:pPr>
      <w:r w:rsidRPr="000A5E09">
        <w:rPr>
          <w:bCs/>
          <w:color w:val="auto"/>
          <w:sz w:val="26"/>
          <w:szCs w:val="26"/>
        </w:rPr>
        <w:t xml:space="preserve">4.4. </w:t>
      </w:r>
      <w:r w:rsidR="00287711" w:rsidRPr="000A5E09">
        <w:rPr>
          <w:bCs/>
          <w:color w:val="auto"/>
          <w:sz w:val="26"/>
          <w:szCs w:val="26"/>
        </w:rPr>
        <w:t xml:space="preserve">Положения, характеризующие требования к порядку и формам контроля за предоставлением </w:t>
      </w:r>
      <w:r w:rsidR="00EA4F2C" w:rsidRPr="000A5E09">
        <w:rPr>
          <w:bCs/>
          <w:color w:val="auto"/>
          <w:sz w:val="26"/>
          <w:szCs w:val="26"/>
        </w:rPr>
        <w:t>государственной</w:t>
      </w:r>
      <w:r w:rsidR="00287711" w:rsidRPr="000A5E09">
        <w:rPr>
          <w:bCs/>
          <w:color w:val="auto"/>
          <w:sz w:val="26"/>
          <w:szCs w:val="26"/>
        </w:rPr>
        <w:t xml:space="preserve"> услуги, в том числе со стороны гражда</w:t>
      </w:r>
      <w:r w:rsidR="00F260FF" w:rsidRPr="000A5E09">
        <w:rPr>
          <w:bCs/>
          <w:color w:val="auto"/>
          <w:sz w:val="26"/>
          <w:szCs w:val="26"/>
        </w:rPr>
        <w:t>н, их объединений и организаций</w:t>
      </w:r>
      <w:r w:rsidR="00D02069">
        <w:rPr>
          <w:bCs/>
          <w:color w:val="auto"/>
          <w:sz w:val="26"/>
          <w:szCs w:val="26"/>
        </w:rPr>
        <w:t>.</w:t>
      </w:r>
    </w:p>
    <w:p w:rsidR="00287711" w:rsidRDefault="00935E41" w:rsidP="00A43646">
      <w:pPr>
        <w:pStyle w:val="Default"/>
        <w:ind w:firstLine="709"/>
        <w:jc w:val="both"/>
        <w:rPr>
          <w:color w:val="auto"/>
          <w:sz w:val="26"/>
          <w:szCs w:val="26"/>
        </w:rPr>
      </w:pPr>
      <w:r>
        <w:rPr>
          <w:color w:val="auto"/>
          <w:sz w:val="26"/>
          <w:szCs w:val="26"/>
        </w:rPr>
        <w:t>4.4.1</w:t>
      </w:r>
      <w:r w:rsidR="00646ABF">
        <w:rPr>
          <w:color w:val="auto"/>
          <w:sz w:val="26"/>
          <w:szCs w:val="26"/>
        </w:rPr>
        <w:t xml:space="preserve">. </w:t>
      </w:r>
      <w:r w:rsidR="00287711" w:rsidRPr="005202E7">
        <w:rPr>
          <w:color w:val="auto"/>
          <w:sz w:val="26"/>
          <w:szCs w:val="26"/>
        </w:rPr>
        <w:t xml:space="preserve">Контроль за предоставлением </w:t>
      </w:r>
      <w:r w:rsidR="00EA4F2C" w:rsidRPr="005202E7">
        <w:rPr>
          <w:color w:val="auto"/>
          <w:sz w:val="26"/>
          <w:szCs w:val="26"/>
        </w:rPr>
        <w:t>государственной</w:t>
      </w:r>
      <w:r w:rsidR="00287711" w:rsidRPr="005202E7">
        <w:rPr>
          <w:color w:val="auto"/>
          <w:sz w:val="26"/>
          <w:szCs w:val="26"/>
        </w:rPr>
        <w:t xml:space="preserve"> услуги, в том числе со стороны граждан, их объединений и организаций,</w:t>
      </w:r>
      <w:r w:rsidR="00287711">
        <w:rPr>
          <w:color w:val="auto"/>
          <w:sz w:val="26"/>
          <w:szCs w:val="26"/>
        </w:rPr>
        <w:t xml:space="preserve"> осуществляется посредством публикации сведений о деятельности </w:t>
      </w:r>
      <w:r w:rsidR="00EA4F2C" w:rsidRPr="00EA4F2C">
        <w:rPr>
          <w:iCs/>
          <w:color w:val="auto"/>
          <w:sz w:val="26"/>
          <w:szCs w:val="26"/>
        </w:rPr>
        <w:t>Министерства,</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w:t>
      </w:r>
      <w:r w:rsidR="00387967">
        <w:rPr>
          <w:color w:val="auto"/>
          <w:sz w:val="26"/>
          <w:szCs w:val="26"/>
        </w:rPr>
        <w:t>государственной</w:t>
      </w:r>
      <w:r w:rsidR="00287711">
        <w:rPr>
          <w:color w:val="auto"/>
          <w:sz w:val="26"/>
          <w:szCs w:val="26"/>
        </w:rPr>
        <w:t xml:space="preserve"> услуги и обеспечения возможности досудебного (внесудебного) рассмотрения жалоб. </w:t>
      </w:r>
    </w:p>
    <w:p w:rsidR="00287711" w:rsidRPr="005202E7" w:rsidRDefault="00287711" w:rsidP="00A43646">
      <w:pPr>
        <w:pStyle w:val="Default"/>
        <w:ind w:firstLine="709"/>
        <w:jc w:val="both"/>
        <w:rPr>
          <w:color w:val="auto"/>
          <w:sz w:val="16"/>
          <w:szCs w:val="16"/>
        </w:rPr>
      </w:pPr>
    </w:p>
    <w:p w:rsidR="00436110" w:rsidRPr="00FA0900" w:rsidRDefault="00436110" w:rsidP="00436110">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5. Досудебный (внесудебный)</w:t>
      </w:r>
    </w:p>
    <w:p w:rsidR="00436110" w:rsidRPr="00FA0900" w:rsidRDefault="00436110" w:rsidP="00436110">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436110" w:rsidRPr="005202E7" w:rsidRDefault="00436110" w:rsidP="00436110">
      <w:pPr>
        <w:spacing w:after="0" w:line="240" w:lineRule="auto"/>
        <w:ind w:firstLine="709"/>
        <w:jc w:val="center"/>
        <w:rPr>
          <w:rFonts w:ascii="Times New Roman" w:hAnsi="Times New Roman" w:cs="Times New Roman"/>
          <w:b/>
          <w:bCs/>
          <w:sz w:val="16"/>
          <w:szCs w:val="16"/>
        </w:rPr>
      </w:pPr>
    </w:p>
    <w:p w:rsidR="00436110" w:rsidRPr="00FA0900" w:rsidRDefault="00436110" w:rsidP="00436110">
      <w:pPr>
        <w:pStyle w:val="Default"/>
        <w:ind w:firstLine="709"/>
        <w:jc w:val="both"/>
        <w:rPr>
          <w:bCs/>
          <w:color w:val="auto"/>
          <w:sz w:val="26"/>
          <w:szCs w:val="26"/>
        </w:rPr>
      </w:pPr>
      <w:r w:rsidRPr="00FA0900">
        <w:rPr>
          <w:bCs/>
          <w:color w:val="auto"/>
          <w:sz w:val="26"/>
          <w:szCs w:val="26"/>
        </w:rPr>
        <w:t>5.1. Право заявителя подать жалобу на решение и (или) действия (бездействие) органа, предоставляющего государственную услугу, а также его должностных лиц, при предоставлении государственной услуги</w:t>
      </w:r>
      <w:r>
        <w:rPr>
          <w:bCs/>
          <w:color w:val="auto"/>
          <w:sz w:val="26"/>
          <w:szCs w:val="26"/>
        </w:rPr>
        <w:t>.</w:t>
      </w:r>
    </w:p>
    <w:p w:rsidR="00436110" w:rsidRPr="00CD14AC" w:rsidRDefault="00436110" w:rsidP="00436110">
      <w:pPr>
        <w:pStyle w:val="Default"/>
        <w:ind w:firstLine="709"/>
        <w:jc w:val="both"/>
        <w:rPr>
          <w:color w:val="auto"/>
          <w:sz w:val="26"/>
          <w:szCs w:val="26"/>
        </w:rPr>
      </w:pPr>
      <w:r>
        <w:rPr>
          <w:color w:val="auto"/>
          <w:sz w:val="26"/>
          <w:szCs w:val="26"/>
        </w:rPr>
        <w:lastRenderedPageBreak/>
        <w:t>5.1.1.</w:t>
      </w:r>
      <w:r w:rsidRPr="00CD14AC">
        <w:rPr>
          <w:color w:val="auto"/>
          <w:sz w:val="26"/>
          <w:szCs w:val="26"/>
        </w:rPr>
        <w:t xml:space="preserve"> Заявители имеют право на обжалование действий или бездействия </w:t>
      </w:r>
      <w:r w:rsidRPr="00CD14AC">
        <w:rPr>
          <w:iCs/>
          <w:color w:val="auto"/>
          <w:sz w:val="26"/>
          <w:szCs w:val="26"/>
        </w:rPr>
        <w:t xml:space="preserve">Министерства, </w:t>
      </w:r>
      <w:r>
        <w:rPr>
          <w:iCs/>
          <w:color w:val="auto"/>
          <w:sz w:val="26"/>
          <w:szCs w:val="26"/>
        </w:rPr>
        <w:t xml:space="preserve">Министра жилищно-коммунального хозяйства и энергетики Камчатского края, </w:t>
      </w:r>
      <w:r>
        <w:rPr>
          <w:color w:val="auto"/>
          <w:sz w:val="26"/>
          <w:szCs w:val="26"/>
        </w:rPr>
        <w:t>специалистов, предоставляющих государственную услугу</w:t>
      </w:r>
      <w:r w:rsidRPr="00CD14AC">
        <w:rPr>
          <w:color w:val="auto"/>
          <w:sz w:val="26"/>
          <w:szCs w:val="26"/>
        </w:rPr>
        <w:t xml:space="preserve">, а также принимаемых ими решений при предоставлении государственной услуги в досудебном (внесудебном) порядке. </w:t>
      </w:r>
    </w:p>
    <w:p w:rsidR="00436110" w:rsidRPr="00CD14AC" w:rsidRDefault="00436110" w:rsidP="00436110">
      <w:pPr>
        <w:pStyle w:val="Default"/>
        <w:ind w:firstLine="709"/>
        <w:jc w:val="both"/>
        <w:rPr>
          <w:color w:val="auto"/>
          <w:sz w:val="26"/>
          <w:szCs w:val="26"/>
        </w:rPr>
      </w:pPr>
      <w:r>
        <w:rPr>
          <w:color w:val="auto"/>
          <w:sz w:val="26"/>
          <w:szCs w:val="26"/>
        </w:rPr>
        <w:t xml:space="preserve">5.1.2. </w:t>
      </w:r>
      <w:r w:rsidRPr="00CD14AC">
        <w:rPr>
          <w:color w:val="auto"/>
          <w:sz w:val="26"/>
          <w:szCs w:val="26"/>
        </w:rPr>
        <w:t xml:space="preserve">Заявитель может обратиться с жалобой в том числе в следующих случаях: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2) нарушение срока предоставления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у заявителя;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5) отказ в предоставлении </w:t>
      </w:r>
      <w:r>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w:t>
      </w:r>
      <w:r>
        <w:rPr>
          <w:color w:val="auto"/>
          <w:sz w:val="26"/>
          <w:szCs w:val="26"/>
        </w:rPr>
        <w:t>ыми актами Российской Федерации;</w:t>
      </w:r>
      <w:r w:rsidRPr="00CD14AC">
        <w:rPr>
          <w:color w:val="auto"/>
          <w:sz w:val="26"/>
          <w:szCs w:val="26"/>
        </w:rPr>
        <w:t xml:space="preserve">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6) затребование с заявителя при предоставлении </w:t>
      </w:r>
      <w:r>
        <w:rPr>
          <w:color w:val="auto"/>
          <w:sz w:val="26"/>
          <w:szCs w:val="26"/>
        </w:rPr>
        <w:t>государственной</w:t>
      </w:r>
      <w:r w:rsidRPr="00CD14AC">
        <w:rPr>
          <w:color w:val="auto"/>
          <w:sz w:val="26"/>
          <w:szCs w:val="26"/>
        </w:rPr>
        <w:t xml:space="preserve"> услуги платы, не предусмотренной нормативными правов</w:t>
      </w:r>
      <w:r>
        <w:rPr>
          <w:color w:val="auto"/>
          <w:sz w:val="26"/>
          <w:szCs w:val="26"/>
        </w:rPr>
        <w:t>ыми актами Российской Федерации</w:t>
      </w:r>
      <w:r w:rsidRPr="00CD14AC">
        <w:rPr>
          <w:color w:val="auto"/>
          <w:sz w:val="26"/>
          <w:szCs w:val="26"/>
        </w:rPr>
        <w:t xml:space="preserve">; </w:t>
      </w:r>
    </w:p>
    <w:p w:rsidR="00436110" w:rsidRDefault="00436110" w:rsidP="00436110">
      <w:pPr>
        <w:pStyle w:val="Default"/>
        <w:ind w:firstLine="709"/>
        <w:jc w:val="both"/>
        <w:rPr>
          <w:color w:val="auto"/>
          <w:sz w:val="26"/>
          <w:szCs w:val="26"/>
        </w:rPr>
      </w:pPr>
      <w:r w:rsidRPr="00CD14AC">
        <w:rPr>
          <w:color w:val="auto"/>
          <w:sz w:val="26"/>
          <w:szCs w:val="26"/>
        </w:rPr>
        <w:t xml:space="preserve">7) отказ </w:t>
      </w:r>
      <w:r>
        <w:rPr>
          <w:color w:val="auto"/>
          <w:sz w:val="26"/>
          <w:szCs w:val="26"/>
        </w:rPr>
        <w:t>Министерства</w:t>
      </w:r>
      <w:r w:rsidRPr="00CD14AC">
        <w:rPr>
          <w:color w:val="auto"/>
          <w:sz w:val="26"/>
          <w:szCs w:val="26"/>
        </w:rPr>
        <w:t xml:space="preserve">, должностного лица </w:t>
      </w:r>
      <w:r>
        <w:rPr>
          <w:color w:val="auto"/>
          <w:sz w:val="26"/>
          <w:szCs w:val="26"/>
        </w:rPr>
        <w:t>Министерства</w:t>
      </w:r>
      <w:r w:rsidRPr="00CD14AC">
        <w:rPr>
          <w:color w:val="auto"/>
          <w:sz w:val="26"/>
          <w:szCs w:val="26"/>
        </w:rPr>
        <w:t xml:space="preserve">, в исправлении допущенных опечаток и ошибок в выданных в результате предоставления </w:t>
      </w:r>
      <w:r>
        <w:rPr>
          <w:color w:val="auto"/>
          <w:sz w:val="26"/>
          <w:szCs w:val="26"/>
        </w:rPr>
        <w:t>государственной</w:t>
      </w:r>
      <w:r w:rsidRPr="00CD14AC">
        <w:rPr>
          <w:color w:val="auto"/>
          <w:sz w:val="26"/>
          <w:szCs w:val="26"/>
        </w:rPr>
        <w:t xml:space="preserve"> услуги документах либо нарушение установленного срока таких исправлений</w:t>
      </w:r>
      <w:r>
        <w:rPr>
          <w:color w:val="auto"/>
          <w:sz w:val="26"/>
          <w:szCs w:val="26"/>
        </w:rPr>
        <w:t xml:space="preserve">. </w:t>
      </w:r>
    </w:p>
    <w:p w:rsidR="00436110" w:rsidRPr="00FA0900" w:rsidRDefault="00436110" w:rsidP="00436110">
      <w:pPr>
        <w:pStyle w:val="Default"/>
        <w:ind w:firstLine="709"/>
        <w:jc w:val="both"/>
        <w:rPr>
          <w:bCs/>
          <w:color w:val="auto"/>
          <w:sz w:val="26"/>
          <w:szCs w:val="26"/>
        </w:rPr>
      </w:pPr>
      <w:r w:rsidRPr="00FA0900">
        <w:rPr>
          <w:bCs/>
          <w:color w:val="auto"/>
          <w:sz w:val="26"/>
          <w:szCs w:val="26"/>
        </w:rPr>
        <w:t>5.2. Порядок подачи и рассмотрения жалобы</w:t>
      </w:r>
      <w:r>
        <w:rPr>
          <w:bCs/>
          <w:color w:val="auto"/>
          <w:sz w:val="26"/>
          <w:szCs w:val="26"/>
        </w:rPr>
        <w:t>.</w:t>
      </w:r>
    </w:p>
    <w:p w:rsidR="00436110" w:rsidRPr="00F539B1" w:rsidRDefault="00436110" w:rsidP="00436110">
      <w:pPr>
        <w:pStyle w:val="Default"/>
        <w:ind w:firstLine="709"/>
        <w:jc w:val="both"/>
        <w:rPr>
          <w:color w:val="auto"/>
          <w:sz w:val="26"/>
          <w:szCs w:val="26"/>
        </w:rPr>
      </w:pPr>
      <w:r>
        <w:rPr>
          <w:color w:val="auto"/>
          <w:sz w:val="26"/>
          <w:szCs w:val="26"/>
        </w:rPr>
        <w:t>5.2.1.</w:t>
      </w:r>
      <w:r w:rsidRPr="00F539B1">
        <w:rPr>
          <w:color w:val="auto"/>
          <w:sz w:val="26"/>
          <w:szCs w:val="26"/>
        </w:rPr>
        <w:t xml:space="preserve"> Жалоба подается в орган, предоставляющий государственную услугу. Жалоб</w:t>
      </w:r>
      <w:r>
        <w:rPr>
          <w:color w:val="auto"/>
          <w:sz w:val="26"/>
          <w:szCs w:val="26"/>
        </w:rPr>
        <w:t>а</w:t>
      </w:r>
      <w:r w:rsidRPr="00F539B1">
        <w:rPr>
          <w:color w:val="auto"/>
          <w:sz w:val="26"/>
          <w:szCs w:val="26"/>
        </w:rPr>
        <w:t xml:space="preserve"> на решения, принятые </w:t>
      </w:r>
      <w:r w:rsidRPr="00F539B1">
        <w:rPr>
          <w:iCs/>
          <w:color w:val="auto"/>
          <w:sz w:val="26"/>
          <w:szCs w:val="26"/>
        </w:rPr>
        <w:t xml:space="preserve">Министром </w:t>
      </w:r>
      <w:r>
        <w:rPr>
          <w:iCs/>
          <w:color w:val="auto"/>
          <w:sz w:val="26"/>
          <w:szCs w:val="26"/>
        </w:rPr>
        <w:t>жилищно-коммунального хозяйства</w:t>
      </w:r>
      <w:r w:rsidRPr="00F539B1">
        <w:rPr>
          <w:iCs/>
          <w:color w:val="auto"/>
          <w:sz w:val="26"/>
          <w:szCs w:val="26"/>
        </w:rPr>
        <w:t xml:space="preserve"> и энергетики Камчатского края</w:t>
      </w:r>
      <w:r w:rsidRPr="00F539B1">
        <w:rPr>
          <w:i/>
          <w:iCs/>
          <w:color w:val="auto"/>
          <w:sz w:val="26"/>
          <w:szCs w:val="26"/>
        </w:rPr>
        <w:t xml:space="preserve"> </w:t>
      </w:r>
      <w:r w:rsidRPr="00F539B1">
        <w:rPr>
          <w:color w:val="auto"/>
          <w:sz w:val="26"/>
          <w:szCs w:val="26"/>
        </w:rPr>
        <w:t>пода</w:t>
      </w:r>
      <w:r w:rsidR="00F7353F">
        <w:rPr>
          <w:color w:val="auto"/>
          <w:sz w:val="26"/>
          <w:szCs w:val="26"/>
        </w:rPr>
        <w:t>е</w:t>
      </w:r>
      <w:r w:rsidRPr="00F539B1">
        <w:rPr>
          <w:color w:val="auto"/>
          <w:sz w:val="26"/>
          <w:szCs w:val="26"/>
        </w:rPr>
        <w:t xml:space="preserve">тся </w:t>
      </w:r>
      <w:r w:rsidRPr="00F539B1">
        <w:rPr>
          <w:bCs/>
          <w:sz w:val="26"/>
          <w:szCs w:val="26"/>
        </w:rPr>
        <w:t>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p>
    <w:p w:rsidR="00436110" w:rsidRPr="005202E7" w:rsidRDefault="00436110" w:rsidP="00436110">
      <w:pPr>
        <w:pStyle w:val="Default"/>
        <w:ind w:firstLine="709"/>
        <w:jc w:val="both"/>
        <w:rPr>
          <w:bCs/>
          <w:sz w:val="26"/>
          <w:szCs w:val="26"/>
        </w:rPr>
      </w:pPr>
      <w:r>
        <w:rPr>
          <w:color w:val="auto"/>
          <w:sz w:val="26"/>
          <w:szCs w:val="26"/>
        </w:rPr>
        <w:t>5.2.2.</w:t>
      </w:r>
      <w:r w:rsidRPr="00E557C6">
        <w:rPr>
          <w:color w:val="auto"/>
          <w:sz w:val="26"/>
          <w:szCs w:val="26"/>
        </w:rPr>
        <w:t xml:space="preserve"> Жалоба может быть направлена по почте, по электронной почте, через официальный сайт органа, предоставляющего государственную услугу, </w:t>
      </w:r>
      <w:r w:rsidRPr="005202E7">
        <w:rPr>
          <w:bCs/>
          <w:sz w:val="26"/>
          <w:szCs w:val="26"/>
        </w:rPr>
        <w:t xml:space="preserve">посредством ЕПГУ и РПГУ, а также может быть </w:t>
      </w:r>
      <w:r>
        <w:rPr>
          <w:bCs/>
          <w:sz w:val="26"/>
          <w:szCs w:val="26"/>
        </w:rPr>
        <w:t>подана</w:t>
      </w:r>
      <w:r w:rsidRPr="005202E7">
        <w:rPr>
          <w:bCs/>
          <w:sz w:val="26"/>
          <w:szCs w:val="26"/>
        </w:rPr>
        <w:t xml:space="preserve"> при личном приеме заявителя.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5.2.3. </w:t>
      </w:r>
      <w:r w:rsidRPr="005202E7">
        <w:rPr>
          <w:rFonts w:ascii="Times New Roman" w:hAnsi="Times New Roman" w:cs="Times New Roman"/>
          <w:bCs/>
          <w:color w:val="000000"/>
          <w:sz w:val="26"/>
          <w:szCs w:val="26"/>
        </w:rPr>
        <w:t xml:space="preserve">В случае подачи жалобы при личном приеме </w:t>
      </w:r>
      <w:r>
        <w:rPr>
          <w:rFonts w:ascii="Times New Roman" w:hAnsi="Times New Roman" w:cs="Times New Roman"/>
          <w:bCs/>
          <w:color w:val="000000"/>
          <w:sz w:val="26"/>
          <w:szCs w:val="26"/>
        </w:rPr>
        <w:t>заявитель</w:t>
      </w:r>
      <w:r w:rsidRPr="005202E7">
        <w:rPr>
          <w:rFonts w:ascii="Times New Roman" w:hAnsi="Times New Roman" w:cs="Times New Roman"/>
          <w:bCs/>
          <w:color w:val="000000"/>
          <w:sz w:val="26"/>
          <w:szCs w:val="26"/>
        </w:rPr>
        <w:t xml:space="preserve"> представляет документ, удостоверяющий его личность в соответствии с законодательством Российской Федерации.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5.2.4. </w:t>
      </w:r>
      <w:r w:rsidRPr="005202E7">
        <w:rPr>
          <w:rFonts w:ascii="Times New Roman" w:hAnsi="Times New Roman" w:cs="Times New Roman"/>
          <w:bCs/>
          <w:color w:val="000000"/>
          <w:sz w:val="26"/>
          <w:szCs w:val="26"/>
        </w:rPr>
        <w:t xml:space="preserve">В случае, если жалоба подается через представителя, представляется документ, подтверждающий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В качестве документа, подтверждающего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может быть представлена: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1) оформленная в соответствии с законодательством Российской Федерации доверенность (для физических лиц);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2</w:t>
      </w:r>
      <w:r w:rsidRPr="005202E7">
        <w:rPr>
          <w:rFonts w:ascii="Times New Roman" w:hAnsi="Times New Roman" w:cs="Times New Roman"/>
          <w:bCs/>
          <w:color w:val="000000"/>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без доверенности.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5.2.5. </w:t>
      </w:r>
      <w:r w:rsidRPr="005202E7">
        <w:rPr>
          <w:rFonts w:ascii="Times New Roman" w:hAnsi="Times New Roman" w:cs="Times New Roman"/>
          <w:bCs/>
          <w:color w:val="000000"/>
          <w:sz w:val="26"/>
          <w:szCs w:val="26"/>
        </w:rPr>
        <w:t xml:space="preserve">При подаче жалобы в электронном виде </w:t>
      </w:r>
      <w:r>
        <w:rPr>
          <w:rFonts w:ascii="Times New Roman" w:hAnsi="Times New Roman" w:cs="Times New Roman"/>
          <w:bCs/>
          <w:color w:val="000000"/>
          <w:sz w:val="26"/>
          <w:szCs w:val="26"/>
        </w:rPr>
        <w:t xml:space="preserve">в форме </w:t>
      </w:r>
      <w:r w:rsidRPr="005202E7">
        <w:rPr>
          <w:rFonts w:ascii="Times New Roman" w:hAnsi="Times New Roman" w:cs="Times New Roman"/>
          <w:bCs/>
          <w:color w:val="000000"/>
          <w:sz w:val="26"/>
          <w:szCs w:val="26"/>
        </w:rPr>
        <w:t>электронн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документ</w:t>
      </w:r>
      <w:r>
        <w:rPr>
          <w:rFonts w:ascii="Times New Roman" w:hAnsi="Times New Roman" w:cs="Times New Roman"/>
          <w:bCs/>
          <w:color w:val="000000"/>
          <w:sz w:val="26"/>
          <w:szCs w:val="26"/>
        </w:rPr>
        <w:t>а</w:t>
      </w:r>
      <w:r w:rsidRPr="005202E7">
        <w:rPr>
          <w:rFonts w:ascii="Times New Roman" w:hAnsi="Times New Roman" w:cs="Times New Roman"/>
          <w:bCs/>
          <w:color w:val="000000"/>
          <w:sz w:val="26"/>
          <w:szCs w:val="26"/>
        </w:rPr>
        <w:t>, подписанн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436110" w:rsidRPr="00E557C6" w:rsidRDefault="00436110" w:rsidP="00436110">
      <w:pPr>
        <w:pStyle w:val="Default"/>
        <w:ind w:firstLine="709"/>
        <w:jc w:val="both"/>
        <w:rPr>
          <w:color w:val="auto"/>
          <w:sz w:val="26"/>
          <w:szCs w:val="26"/>
        </w:rPr>
      </w:pPr>
      <w:r>
        <w:rPr>
          <w:color w:val="auto"/>
          <w:sz w:val="26"/>
          <w:szCs w:val="26"/>
        </w:rPr>
        <w:t xml:space="preserve">5.2.6. </w:t>
      </w:r>
      <w:r w:rsidRPr="00E557C6">
        <w:rPr>
          <w:color w:val="auto"/>
          <w:sz w:val="26"/>
          <w:szCs w:val="26"/>
        </w:rPr>
        <w:t xml:space="preserve">Жалоба должна содержать: </w:t>
      </w:r>
    </w:p>
    <w:p w:rsidR="00436110" w:rsidRPr="00E557C6" w:rsidRDefault="00436110" w:rsidP="00436110">
      <w:pPr>
        <w:pStyle w:val="Default"/>
        <w:ind w:firstLine="709"/>
        <w:jc w:val="both"/>
        <w:rPr>
          <w:color w:val="auto"/>
          <w:sz w:val="26"/>
          <w:szCs w:val="26"/>
        </w:rPr>
      </w:pPr>
      <w:r>
        <w:rPr>
          <w:color w:val="auto"/>
          <w:sz w:val="26"/>
          <w:szCs w:val="26"/>
        </w:rPr>
        <w:t>1</w:t>
      </w:r>
      <w:r w:rsidRPr="00E557C6">
        <w:rPr>
          <w:color w:val="auto"/>
          <w:sz w:val="26"/>
          <w:szCs w:val="26"/>
        </w:rPr>
        <w:t xml:space="preserve">) наименование </w:t>
      </w:r>
      <w:r>
        <w:rPr>
          <w:color w:val="auto"/>
          <w:sz w:val="26"/>
          <w:szCs w:val="26"/>
        </w:rPr>
        <w:t xml:space="preserve">исполнительного </w:t>
      </w:r>
      <w:r w:rsidRPr="00E557C6">
        <w:rPr>
          <w:color w:val="auto"/>
          <w:sz w:val="26"/>
          <w:szCs w:val="26"/>
        </w:rPr>
        <w:t>органа</w:t>
      </w:r>
      <w:r>
        <w:rPr>
          <w:color w:val="auto"/>
          <w:sz w:val="26"/>
          <w:szCs w:val="26"/>
        </w:rPr>
        <w:t xml:space="preserve"> государственной власти Камчатского края</w:t>
      </w:r>
      <w:r w:rsidRPr="00E557C6">
        <w:rPr>
          <w:color w:val="auto"/>
          <w:sz w:val="26"/>
          <w:szCs w:val="26"/>
        </w:rPr>
        <w:t xml:space="preserve">,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 </w:t>
      </w:r>
    </w:p>
    <w:p w:rsidR="00436110" w:rsidRDefault="00436110" w:rsidP="00436110">
      <w:pPr>
        <w:pStyle w:val="Default"/>
        <w:ind w:firstLine="709"/>
        <w:jc w:val="both"/>
        <w:rPr>
          <w:color w:val="auto"/>
          <w:sz w:val="26"/>
          <w:szCs w:val="26"/>
        </w:rPr>
      </w:pPr>
      <w:r>
        <w:rPr>
          <w:color w:val="auto"/>
          <w:sz w:val="26"/>
          <w:szCs w:val="26"/>
        </w:rPr>
        <w:t>2</w:t>
      </w:r>
      <w:r w:rsidRPr="00E557C6">
        <w:rPr>
          <w:color w:val="auto"/>
          <w:sz w:val="26"/>
          <w:szCs w:val="26"/>
        </w:rPr>
        <w:t>) фамилию, имя, отчество (последнее - при наличии), сведения о месте жительства заявителя</w:t>
      </w:r>
      <w:r>
        <w:rPr>
          <w:color w:val="auto"/>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36110" w:rsidRDefault="00436110" w:rsidP="00436110">
      <w:pPr>
        <w:pStyle w:val="Default"/>
        <w:ind w:firstLine="709"/>
        <w:jc w:val="both"/>
        <w:rPr>
          <w:color w:val="auto"/>
          <w:sz w:val="26"/>
          <w:szCs w:val="26"/>
        </w:rPr>
      </w:pPr>
      <w:r>
        <w:rPr>
          <w:color w:val="auto"/>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436110" w:rsidRDefault="00436110" w:rsidP="00436110">
      <w:pPr>
        <w:pStyle w:val="Default"/>
        <w:ind w:firstLine="709"/>
        <w:jc w:val="both"/>
        <w:rPr>
          <w:color w:val="auto"/>
          <w:sz w:val="26"/>
          <w:szCs w:val="26"/>
        </w:rPr>
      </w:pPr>
      <w:r>
        <w:rPr>
          <w:color w:val="auto"/>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w:t>
      </w:r>
    </w:p>
    <w:p w:rsidR="00436110" w:rsidRDefault="00436110" w:rsidP="00436110">
      <w:pPr>
        <w:pStyle w:val="Default"/>
        <w:ind w:firstLine="709"/>
        <w:jc w:val="both"/>
        <w:rPr>
          <w:color w:val="auto"/>
          <w:sz w:val="26"/>
          <w:szCs w:val="26"/>
        </w:rPr>
      </w:pPr>
      <w:r>
        <w:rPr>
          <w:color w:val="auto"/>
          <w:sz w:val="26"/>
          <w:szCs w:val="26"/>
        </w:rPr>
        <w:t>5.2.7.</w:t>
      </w:r>
      <w:r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Pr>
          <w:color w:val="auto"/>
          <w:sz w:val="26"/>
          <w:szCs w:val="26"/>
        </w:rPr>
        <w:t xml:space="preserve"> </w:t>
      </w:r>
    </w:p>
    <w:p w:rsidR="00436110" w:rsidRPr="00FA0900" w:rsidRDefault="00436110" w:rsidP="00436110">
      <w:pPr>
        <w:pStyle w:val="Default"/>
        <w:ind w:firstLine="709"/>
        <w:jc w:val="both"/>
        <w:rPr>
          <w:bCs/>
          <w:color w:val="auto"/>
          <w:sz w:val="26"/>
          <w:szCs w:val="26"/>
        </w:rPr>
      </w:pPr>
      <w:r w:rsidRPr="00FA0900">
        <w:rPr>
          <w:bCs/>
          <w:color w:val="auto"/>
          <w:sz w:val="26"/>
          <w:szCs w:val="26"/>
        </w:rPr>
        <w:t>5.3. Сроки рассмотрения жалобы</w:t>
      </w:r>
      <w:r>
        <w:rPr>
          <w:bCs/>
          <w:color w:val="auto"/>
          <w:sz w:val="26"/>
          <w:szCs w:val="26"/>
        </w:rPr>
        <w:t>.</w:t>
      </w:r>
    </w:p>
    <w:p w:rsidR="00436110" w:rsidRPr="00E557C6" w:rsidRDefault="00436110" w:rsidP="00436110">
      <w:pPr>
        <w:pStyle w:val="Default"/>
        <w:ind w:firstLine="709"/>
        <w:jc w:val="both"/>
        <w:rPr>
          <w:color w:val="auto"/>
          <w:sz w:val="26"/>
          <w:szCs w:val="26"/>
        </w:rPr>
      </w:pPr>
      <w:r>
        <w:rPr>
          <w:color w:val="auto"/>
          <w:sz w:val="26"/>
          <w:szCs w:val="26"/>
        </w:rPr>
        <w:t>5.3.1.</w:t>
      </w:r>
      <w:r w:rsidRPr="00E557C6">
        <w:rPr>
          <w:color w:val="auto"/>
          <w:sz w:val="26"/>
          <w:szCs w:val="26"/>
        </w:rPr>
        <w:t xml:space="preserve">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436110" w:rsidRPr="00E557C6" w:rsidRDefault="00436110" w:rsidP="00436110">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Министерства. </w:t>
      </w:r>
    </w:p>
    <w:p w:rsidR="00436110" w:rsidRPr="00E557C6" w:rsidRDefault="00436110" w:rsidP="00436110">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Министерстве. </w:t>
      </w:r>
    </w:p>
    <w:p w:rsidR="00436110" w:rsidRDefault="00436110" w:rsidP="00436110">
      <w:pPr>
        <w:pStyle w:val="Default"/>
        <w:ind w:firstLine="709"/>
        <w:jc w:val="both"/>
        <w:rPr>
          <w:color w:val="auto"/>
          <w:sz w:val="26"/>
          <w:szCs w:val="26"/>
        </w:rPr>
      </w:pPr>
      <w:r>
        <w:rPr>
          <w:color w:val="auto"/>
          <w:sz w:val="26"/>
          <w:szCs w:val="26"/>
        </w:rPr>
        <w:t xml:space="preserve">5.3.2. </w:t>
      </w:r>
      <w:r w:rsidRPr="00E557C6">
        <w:rPr>
          <w:color w:val="auto"/>
          <w:sz w:val="26"/>
          <w:szCs w:val="26"/>
        </w:rPr>
        <w:t xml:space="preserve">Жалоба, поступившая в Министерство, подлежит рассмотрению должностным лицом, наделенным полномочиями по рассмотрению жалобы, в течение </w:t>
      </w:r>
      <w:r>
        <w:rPr>
          <w:color w:val="auto"/>
          <w:sz w:val="26"/>
          <w:szCs w:val="26"/>
        </w:rPr>
        <w:t>15</w:t>
      </w:r>
      <w:r w:rsidRPr="00E557C6">
        <w:rPr>
          <w:color w:val="auto"/>
          <w:sz w:val="26"/>
          <w:szCs w:val="26"/>
        </w:rPr>
        <w:t xml:space="preserve"> рабочих дней со дня </w:t>
      </w:r>
      <w:r>
        <w:rPr>
          <w:color w:val="auto"/>
          <w:sz w:val="26"/>
          <w:szCs w:val="26"/>
        </w:rPr>
        <w:t>её</w:t>
      </w:r>
      <w:r w:rsidRPr="00E557C6">
        <w:rPr>
          <w:color w:val="auto"/>
          <w:sz w:val="26"/>
          <w:szCs w:val="26"/>
        </w:rPr>
        <w:t xml:space="preserve">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color w:val="auto"/>
          <w:sz w:val="26"/>
          <w:szCs w:val="26"/>
        </w:rPr>
        <w:t xml:space="preserve"> – в течение 5 рабочих дней со дня ее регистрации. </w:t>
      </w:r>
    </w:p>
    <w:p w:rsidR="0077598C" w:rsidRPr="0077598C" w:rsidRDefault="0077598C" w:rsidP="00436110">
      <w:pPr>
        <w:pStyle w:val="Default"/>
        <w:ind w:firstLine="709"/>
        <w:jc w:val="both"/>
        <w:rPr>
          <w:i/>
          <w:sz w:val="26"/>
          <w:szCs w:val="26"/>
        </w:rPr>
      </w:pPr>
      <w:r w:rsidRPr="0077598C">
        <w:rPr>
          <w:sz w:val="26"/>
          <w:szCs w:val="26"/>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Pr>
          <w:sz w:val="26"/>
          <w:szCs w:val="26"/>
        </w:rPr>
        <w:t xml:space="preserve"> </w:t>
      </w:r>
      <w:r w:rsidRPr="0077598C">
        <w:rPr>
          <w:i/>
          <w:sz w:val="26"/>
          <w:szCs w:val="26"/>
        </w:rPr>
        <w:t>(в ред. приказа от 29.10.2018 № 671)</w:t>
      </w:r>
      <w:bookmarkStart w:id="1" w:name="_GoBack"/>
      <w:bookmarkEnd w:id="1"/>
    </w:p>
    <w:p w:rsidR="00436110" w:rsidRPr="00AE3FBB" w:rsidRDefault="00436110" w:rsidP="00436110">
      <w:pPr>
        <w:pStyle w:val="Default"/>
        <w:ind w:firstLine="709"/>
        <w:jc w:val="both"/>
        <w:rPr>
          <w:bCs/>
          <w:color w:val="auto"/>
          <w:sz w:val="26"/>
          <w:szCs w:val="26"/>
        </w:rPr>
      </w:pPr>
      <w:r w:rsidRPr="00AE3FBB">
        <w:rPr>
          <w:bCs/>
          <w:color w:val="auto"/>
          <w:sz w:val="26"/>
          <w:szCs w:val="26"/>
        </w:rPr>
        <w:lastRenderedPageBreak/>
        <w:t>5.4. Исчерпывающий перечень оснований для отказа в рассмотрении жалобы (претензии) либо приостановления ее рассмотрения.</w:t>
      </w:r>
    </w:p>
    <w:p w:rsidR="00436110" w:rsidRPr="00AE3FBB" w:rsidRDefault="00436110" w:rsidP="00436110">
      <w:pPr>
        <w:pStyle w:val="Default"/>
        <w:ind w:firstLine="709"/>
        <w:jc w:val="both"/>
        <w:rPr>
          <w:color w:val="auto"/>
          <w:sz w:val="26"/>
          <w:szCs w:val="26"/>
        </w:rPr>
      </w:pPr>
      <w:r w:rsidRPr="00AE3FBB">
        <w:rPr>
          <w:sz w:val="26"/>
          <w:szCs w:val="26"/>
        </w:rPr>
        <w:t>5</w:t>
      </w:r>
      <w:r w:rsidRPr="00AE3FBB">
        <w:rPr>
          <w:color w:val="auto"/>
          <w:sz w:val="26"/>
          <w:szCs w:val="26"/>
        </w:rPr>
        <w:t>.4.1 Министерство или его должностное лицо при получении жалобы вправе оставить ее без ответа в следующих случаях:</w:t>
      </w:r>
    </w:p>
    <w:p w:rsidR="00436110" w:rsidRPr="00AE3FBB" w:rsidRDefault="00436110" w:rsidP="00436110">
      <w:pPr>
        <w:pStyle w:val="Default"/>
        <w:ind w:firstLine="709"/>
        <w:jc w:val="both"/>
        <w:rPr>
          <w:color w:val="auto"/>
          <w:sz w:val="26"/>
          <w:szCs w:val="26"/>
        </w:rPr>
      </w:pPr>
      <w:r w:rsidRPr="00AE3FBB">
        <w:rPr>
          <w:color w:val="auto"/>
          <w:sz w:val="26"/>
          <w:szCs w:val="26"/>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w:t>
      </w:r>
      <w:r>
        <w:rPr>
          <w:color w:val="auto"/>
          <w:sz w:val="26"/>
          <w:szCs w:val="26"/>
        </w:rPr>
        <w:t>поставленных в нем вопросов и заявителю</w:t>
      </w:r>
      <w:r w:rsidRPr="00AE3FBB">
        <w:rPr>
          <w:color w:val="auto"/>
          <w:sz w:val="26"/>
          <w:szCs w:val="26"/>
        </w:rPr>
        <w:t>, направившему жалобу, сообщается о недопустимости злоупотребления правом;</w:t>
      </w:r>
    </w:p>
    <w:p w:rsidR="00436110" w:rsidRPr="00AE3FBB" w:rsidRDefault="00436110" w:rsidP="00436110">
      <w:pPr>
        <w:pStyle w:val="Default"/>
        <w:ind w:firstLine="709"/>
        <w:jc w:val="both"/>
        <w:rPr>
          <w:color w:val="auto"/>
          <w:sz w:val="26"/>
          <w:szCs w:val="26"/>
        </w:rPr>
      </w:pPr>
      <w:r w:rsidRPr="00AE3FBB">
        <w:rPr>
          <w:color w:val="auto"/>
          <w:sz w:val="26"/>
          <w:szCs w:val="26"/>
        </w:rPr>
        <w:t>2) если в жалобе не указаны фамилия, имя, отчество (при наличии), почтовый адрес гражданина;</w:t>
      </w:r>
    </w:p>
    <w:p w:rsidR="00436110" w:rsidRPr="00AE3FBB" w:rsidRDefault="00436110" w:rsidP="00436110">
      <w:pPr>
        <w:pStyle w:val="Default"/>
        <w:ind w:firstLine="709"/>
        <w:jc w:val="both"/>
        <w:rPr>
          <w:color w:val="auto"/>
          <w:sz w:val="26"/>
          <w:szCs w:val="26"/>
        </w:rPr>
      </w:pPr>
      <w:r w:rsidRPr="00AE3FBB">
        <w:rPr>
          <w:color w:val="auto"/>
          <w:sz w:val="26"/>
          <w:szCs w:val="26"/>
        </w:rPr>
        <w:t xml:space="preserve">3) если текст жалобы не поддается прочтению, о чем в течение 7 </w:t>
      </w:r>
      <w:r>
        <w:rPr>
          <w:color w:val="auto"/>
          <w:sz w:val="26"/>
          <w:szCs w:val="26"/>
        </w:rPr>
        <w:t xml:space="preserve">календарных </w:t>
      </w:r>
      <w:r w:rsidRPr="00AE3FBB">
        <w:rPr>
          <w:color w:val="auto"/>
          <w:sz w:val="26"/>
          <w:szCs w:val="26"/>
        </w:rPr>
        <w:t>дней со дня</w:t>
      </w:r>
      <w:r>
        <w:rPr>
          <w:color w:val="auto"/>
          <w:sz w:val="26"/>
          <w:szCs w:val="26"/>
        </w:rPr>
        <w:t xml:space="preserve"> регистрации жалобы сообщается заявителю</w:t>
      </w:r>
      <w:r w:rsidRPr="00AE3FBB">
        <w:rPr>
          <w:color w:val="auto"/>
          <w:sz w:val="26"/>
          <w:szCs w:val="26"/>
        </w:rPr>
        <w:t>, если его фамилия и почтовый адрес поддаются прочтению.</w:t>
      </w:r>
    </w:p>
    <w:p w:rsidR="00436110" w:rsidRPr="00AE3FBB" w:rsidRDefault="00436110" w:rsidP="00436110">
      <w:pPr>
        <w:pStyle w:val="Default"/>
        <w:ind w:firstLine="709"/>
        <w:jc w:val="both"/>
        <w:rPr>
          <w:color w:val="auto"/>
          <w:sz w:val="26"/>
          <w:szCs w:val="26"/>
        </w:rPr>
      </w:pPr>
      <w:r w:rsidRPr="00AE3FBB">
        <w:rPr>
          <w:color w:val="auto"/>
          <w:sz w:val="26"/>
          <w:szCs w:val="26"/>
        </w:rPr>
        <w:t>5.4.2. Министерство отказывает в удовлетворении жалобы в следующих случаях:</w:t>
      </w:r>
    </w:p>
    <w:p w:rsidR="00436110" w:rsidRPr="00AE3FBB" w:rsidRDefault="00436110" w:rsidP="00436110">
      <w:pPr>
        <w:pStyle w:val="Default"/>
        <w:ind w:firstLine="709"/>
        <w:jc w:val="both"/>
        <w:rPr>
          <w:color w:val="auto"/>
          <w:sz w:val="26"/>
          <w:szCs w:val="26"/>
        </w:rPr>
      </w:pPr>
      <w:r w:rsidRPr="00AE3FBB">
        <w:rPr>
          <w:color w:val="auto"/>
          <w:sz w:val="26"/>
          <w:szCs w:val="26"/>
        </w:rPr>
        <w:t>1) наличие вступившего в законную силу решения суда, арбитражного суда по жалобе о том же предмете и по тем же основаниям;</w:t>
      </w:r>
    </w:p>
    <w:p w:rsidR="00436110" w:rsidRPr="00AE3FBB" w:rsidRDefault="00436110" w:rsidP="00436110">
      <w:pPr>
        <w:pStyle w:val="Default"/>
        <w:ind w:firstLine="709"/>
        <w:jc w:val="both"/>
        <w:rPr>
          <w:color w:val="auto"/>
          <w:sz w:val="26"/>
          <w:szCs w:val="26"/>
        </w:rPr>
      </w:pPr>
      <w:r w:rsidRPr="00AE3FBB">
        <w:rPr>
          <w:color w:val="auto"/>
          <w:sz w:val="26"/>
          <w:szCs w:val="26"/>
        </w:rPr>
        <w:t>2) подача жалобы лицом, полномочия которого не подтверждены в порядке, установленном законодательством Российской Федерации;</w:t>
      </w:r>
    </w:p>
    <w:p w:rsidR="00436110" w:rsidRPr="00AE3FBB" w:rsidRDefault="00436110" w:rsidP="00436110">
      <w:pPr>
        <w:pStyle w:val="Default"/>
        <w:ind w:firstLine="709"/>
        <w:jc w:val="both"/>
        <w:rPr>
          <w:sz w:val="26"/>
          <w:szCs w:val="26"/>
        </w:rPr>
      </w:pPr>
      <w:r w:rsidRPr="00AE3FBB">
        <w:rPr>
          <w:color w:val="auto"/>
          <w:sz w:val="26"/>
          <w:szCs w:val="26"/>
        </w:rPr>
        <w:t>3) наличие решения по жалобе, принятого ранее в соответствии с</w:t>
      </w:r>
      <w:r w:rsidRPr="00AE3FBB">
        <w:rPr>
          <w:sz w:val="26"/>
          <w:szCs w:val="26"/>
        </w:rPr>
        <w:t xml:space="preserve"> требованиями настоящего порядка в отношении того же заявителя и по тому же предмету жалобы (за исключением случая подачи жалобы тем же </w:t>
      </w:r>
      <w:r>
        <w:rPr>
          <w:sz w:val="26"/>
          <w:szCs w:val="26"/>
        </w:rPr>
        <w:t>заявителем</w:t>
      </w:r>
      <w:r w:rsidRPr="00AE3FBB">
        <w:rPr>
          <w:sz w:val="26"/>
          <w:szCs w:val="26"/>
        </w:rPr>
        <w:t xml:space="preserve"> и по тому же предмету жалобы, но с иными доводами).</w:t>
      </w:r>
    </w:p>
    <w:p w:rsidR="00436110" w:rsidRDefault="00436110" w:rsidP="00436110">
      <w:pPr>
        <w:pStyle w:val="Default"/>
        <w:ind w:firstLine="709"/>
        <w:jc w:val="both"/>
        <w:rPr>
          <w:bCs/>
          <w:color w:val="auto"/>
          <w:sz w:val="26"/>
          <w:szCs w:val="26"/>
        </w:rPr>
      </w:pPr>
      <w:r w:rsidRPr="00FA0900">
        <w:rPr>
          <w:bCs/>
          <w:color w:val="auto"/>
          <w:sz w:val="26"/>
          <w:szCs w:val="26"/>
        </w:rPr>
        <w:t>5.5. Результат рассмотрения жалобы</w:t>
      </w:r>
      <w:r>
        <w:rPr>
          <w:bCs/>
          <w:color w:val="auto"/>
          <w:sz w:val="26"/>
          <w:szCs w:val="26"/>
        </w:rPr>
        <w:t>.</w:t>
      </w:r>
    </w:p>
    <w:p w:rsidR="00436110" w:rsidRPr="009129CB" w:rsidRDefault="00436110" w:rsidP="00436110">
      <w:pPr>
        <w:pStyle w:val="Default"/>
        <w:ind w:firstLine="709"/>
        <w:jc w:val="both"/>
        <w:rPr>
          <w:color w:val="auto"/>
          <w:sz w:val="26"/>
          <w:szCs w:val="26"/>
        </w:rPr>
      </w:pPr>
      <w:r>
        <w:rPr>
          <w:color w:val="auto"/>
          <w:sz w:val="26"/>
          <w:szCs w:val="26"/>
        </w:rPr>
        <w:t>5.5.1</w:t>
      </w:r>
      <w:r w:rsidRPr="009129CB">
        <w:rPr>
          <w:color w:val="auto"/>
          <w:sz w:val="26"/>
          <w:szCs w:val="26"/>
        </w:rPr>
        <w:t xml:space="preserve">. По результатам рассмотрения жалобы </w:t>
      </w:r>
      <w:r w:rsidRPr="009129CB">
        <w:rPr>
          <w:iCs/>
          <w:color w:val="auto"/>
          <w:sz w:val="26"/>
          <w:szCs w:val="26"/>
        </w:rPr>
        <w:t xml:space="preserve">Министерство </w:t>
      </w:r>
      <w:r w:rsidRPr="009129CB">
        <w:rPr>
          <w:color w:val="auto"/>
          <w:sz w:val="26"/>
          <w:szCs w:val="26"/>
        </w:rPr>
        <w:t xml:space="preserve">принимает одно из следующих решений: </w:t>
      </w:r>
    </w:p>
    <w:p w:rsidR="00436110" w:rsidRDefault="00436110" w:rsidP="00436110">
      <w:pPr>
        <w:pStyle w:val="Default"/>
        <w:ind w:firstLine="709"/>
        <w:jc w:val="both"/>
        <w:rPr>
          <w:color w:val="auto"/>
          <w:sz w:val="26"/>
          <w:szCs w:val="26"/>
        </w:rPr>
      </w:pPr>
      <w:r w:rsidRPr="009129CB">
        <w:rPr>
          <w:color w:val="auto"/>
          <w:sz w:val="26"/>
          <w:szCs w:val="26"/>
        </w:rPr>
        <w:t>1) удовлетворяет жалобу, в том числе в форме отмены принятого решения, исправления допущенных органом, предоставляющим</w:t>
      </w:r>
      <w:r>
        <w:rPr>
          <w:color w:val="auto"/>
          <w:sz w:val="26"/>
          <w:szCs w:val="26"/>
        </w:rPr>
        <w:t xml:space="preserve">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
    <w:p w:rsidR="00436110" w:rsidRDefault="00436110" w:rsidP="00436110">
      <w:pPr>
        <w:pStyle w:val="Default"/>
        <w:ind w:firstLine="709"/>
        <w:jc w:val="both"/>
        <w:rPr>
          <w:color w:val="auto"/>
          <w:sz w:val="26"/>
          <w:szCs w:val="26"/>
        </w:rPr>
      </w:pPr>
      <w:r>
        <w:rPr>
          <w:color w:val="auto"/>
          <w:sz w:val="26"/>
          <w:szCs w:val="26"/>
        </w:rPr>
        <w:t xml:space="preserve">2) отказывает в удовлетворении жалобы. </w:t>
      </w:r>
    </w:p>
    <w:p w:rsidR="00436110" w:rsidRPr="00FA0900" w:rsidRDefault="00436110" w:rsidP="00436110">
      <w:pPr>
        <w:pStyle w:val="Default"/>
        <w:ind w:firstLine="709"/>
        <w:jc w:val="both"/>
        <w:rPr>
          <w:bCs/>
          <w:color w:val="auto"/>
          <w:sz w:val="26"/>
          <w:szCs w:val="26"/>
        </w:rPr>
      </w:pPr>
      <w:r w:rsidRPr="00FA0900">
        <w:rPr>
          <w:bCs/>
          <w:color w:val="auto"/>
          <w:sz w:val="26"/>
          <w:szCs w:val="26"/>
        </w:rPr>
        <w:t>5.6. Порядок информирования</w:t>
      </w:r>
      <w:r>
        <w:rPr>
          <w:bCs/>
          <w:color w:val="auto"/>
          <w:sz w:val="26"/>
          <w:szCs w:val="26"/>
        </w:rPr>
        <w:t xml:space="preserve"> </w:t>
      </w:r>
      <w:r w:rsidRPr="00FA0900">
        <w:rPr>
          <w:bCs/>
          <w:color w:val="auto"/>
          <w:sz w:val="26"/>
          <w:szCs w:val="26"/>
        </w:rPr>
        <w:t>заявителя о результатах рассмотрения жалобы</w:t>
      </w:r>
      <w:r>
        <w:rPr>
          <w:bCs/>
          <w:color w:val="auto"/>
          <w:sz w:val="26"/>
          <w:szCs w:val="26"/>
        </w:rPr>
        <w:t>.</w:t>
      </w:r>
      <w:r w:rsidRPr="00FA0900">
        <w:rPr>
          <w:bCs/>
          <w:color w:val="auto"/>
          <w:sz w:val="26"/>
          <w:szCs w:val="26"/>
        </w:rPr>
        <w:t xml:space="preserve"> </w:t>
      </w:r>
    </w:p>
    <w:p w:rsidR="00436110" w:rsidRDefault="00436110" w:rsidP="00436110">
      <w:pPr>
        <w:pStyle w:val="Default"/>
        <w:ind w:firstLine="709"/>
        <w:jc w:val="both"/>
        <w:rPr>
          <w:color w:val="auto"/>
          <w:sz w:val="26"/>
          <w:szCs w:val="26"/>
        </w:rPr>
      </w:pPr>
      <w:r>
        <w:rPr>
          <w:color w:val="auto"/>
          <w:sz w:val="26"/>
          <w:szCs w:val="26"/>
        </w:rPr>
        <w:t xml:space="preserve">5.6.1. </w:t>
      </w:r>
      <w:r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436110" w:rsidRPr="00E8622F" w:rsidRDefault="00436110" w:rsidP="00436110">
      <w:pPr>
        <w:pStyle w:val="Default"/>
        <w:ind w:firstLine="709"/>
        <w:jc w:val="both"/>
        <w:rPr>
          <w:color w:val="auto"/>
          <w:sz w:val="26"/>
          <w:szCs w:val="26"/>
        </w:rPr>
      </w:pPr>
      <w:r>
        <w:rPr>
          <w:color w:val="auto"/>
          <w:sz w:val="26"/>
          <w:szCs w:val="26"/>
        </w:rPr>
        <w:t xml:space="preserve">5.6.2. </w:t>
      </w:r>
      <w:r w:rsidRPr="00E8622F">
        <w:rPr>
          <w:color w:val="auto"/>
          <w:sz w:val="26"/>
          <w:szCs w:val="26"/>
        </w:rPr>
        <w:t xml:space="preserve">В ответе по результатам рассмотрения жалобы указываются: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3) фамилия, имя, отчество (при наличии) </w:t>
      </w:r>
      <w:r>
        <w:rPr>
          <w:color w:val="auto"/>
          <w:sz w:val="26"/>
          <w:szCs w:val="26"/>
        </w:rPr>
        <w:t>заявителя</w:t>
      </w:r>
      <w:r w:rsidRPr="00E8622F">
        <w:rPr>
          <w:color w:val="auto"/>
          <w:sz w:val="26"/>
          <w:szCs w:val="26"/>
        </w:rPr>
        <w:t xml:space="preserve">;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5) принятое по жалобе решение;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436110" w:rsidRPr="00E8622F" w:rsidRDefault="00436110" w:rsidP="00436110">
      <w:pPr>
        <w:pStyle w:val="Default"/>
        <w:ind w:firstLine="709"/>
        <w:jc w:val="both"/>
        <w:rPr>
          <w:color w:val="auto"/>
          <w:sz w:val="26"/>
          <w:szCs w:val="26"/>
        </w:rPr>
      </w:pPr>
      <w:r w:rsidRPr="00E8622F">
        <w:rPr>
          <w:color w:val="auto"/>
          <w:sz w:val="26"/>
          <w:szCs w:val="26"/>
        </w:rPr>
        <w:lastRenderedPageBreak/>
        <w:t xml:space="preserve">7) сведения о порядке обжалования принятого по жалобе решения. </w:t>
      </w:r>
    </w:p>
    <w:p w:rsidR="00436110" w:rsidRPr="009A03A8" w:rsidRDefault="00436110" w:rsidP="00436110">
      <w:pPr>
        <w:pStyle w:val="Default"/>
        <w:ind w:firstLine="709"/>
        <w:jc w:val="both"/>
        <w:rPr>
          <w:color w:val="auto"/>
          <w:sz w:val="26"/>
          <w:szCs w:val="26"/>
        </w:rPr>
      </w:pPr>
      <w:r>
        <w:rPr>
          <w:color w:val="auto"/>
          <w:sz w:val="26"/>
          <w:szCs w:val="26"/>
        </w:rPr>
        <w:t xml:space="preserve">5.6.3. </w:t>
      </w:r>
      <w:r w:rsidRPr="009A03A8">
        <w:rPr>
          <w:color w:val="auto"/>
          <w:sz w:val="26"/>
          <w:szCs w:val="26"/>
        </w:rPr>
        <w:t xml:space="preserve">Ответ по результатам рассмотрения жалобы подписывается Министром </w:t>
      </w:r>
      <w:r w:rsidR="00F7353F">
        <w:rPr>
          <w:color w:val="auto"/>
          <w:sz w:val="26"/>
          <w:szCs w:val="26"/>
        </w:rPr>
        <w:t>жилищно-коммунального хозяйства и энергетик</w:t>
      </w:r>
      <w:r w:rsidR="00FE75AB">
        <w:rPr>
          <w:color w:val="auto"/>
          <w:sz w:val="26"/>
          <w:szCs w:val="26"/>
        </w:rPr>
        <w:t>и</w:t>
      </w:r>
      <w:r w:rsidR="00F7353F">
        <w:rPr>
          <w:color w:val="auto"/>
          <w:sz w:val="26"/>
          <w:szCs w:val="26"/>
        </w:rPr>
        <w:t xml:space="preserve"> Камчатского края </w:t>
      </w:r>
      <w:r w:rsidRPr="009A03A8">
        <w:rPr>
          <w:color w:val="auto"/>
          <w:sz w:val="26"/>
          <w:szCs w:val="26"/>
        </w:rPr>
        <w:t xml:space="preserve">или уполномоченным на рассмотрение жалобы должностным лицом Министерства. </w:t>
      </w:r>
    </w:p>
    <w:p w:rsidR="00436110" w:rsidRPr="009A03A8" w:rsidRDefault="00436110" w:rsidP="00436110">
      <w:pPr>
        <w:pStyle w:val="Default"/>
        <w:ind w:firstLine="709"/>
        <w:jc w:val="both"/>
        <w:rPr>
          <w:color w:val="auto"/>
          <w:sz w:val="26"/>
          <w:szCs w:val="26"/>
        </w:rPr>
      </w:pPr>
      <w:r>
        <w:rPr>
          <w:color w:val="auto"/>
          <w:sz w:val="26"/>
          <w:szCs w:val="26"/>
        </w:rPr>
        <w:t>5.6.4. По желанию заявителя</w:t>
      </w:r>
      <w:r w:rsidRPr="009A03A8">
        <w:rPr>
          <w:color w:val="auto"/>
          <w:sz w:val="26"/>
          <w:szCs w:val="26"/>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w:t>
      </w:r>
      <w:r>
        <w:rPr>
          <w:color w:val="auto"/>
          <w:sz w:val="26"/>
          <w:szCs w:val="26"/>
        </w:rPr>
        <w:t>жилищно-коммунального хозяйства</w:t>
      </w:r>
      <w:r w:rsidRPr="009A03A8">
        <w:rPr>
          <w:color w:val="auto"/>
          <w:sz w:val="26"/>
          <w:szCs w:val="26"/>
        </w:rPr>
        <w:t xml:space="preserve"> и энергетики Камчатского края, вид которой установлен законодательством Российской Федерации. </w:t>
      </w:r>
    </w:p>
    <w:p w:rsidR="00436110" w:rsidRPr="00FA0900" w:rsidRDefault="00436110" w:rsidP="00436110">
      <w:pPr>
        <w:pStyle w:val="Default"/>
        <w:ind w:firstLine="709"/>
        <w:jc w:val="both"/>
        <w:rPr>
          <w:bCs/>
          <w:color w:val="auto"/>
          <w:sz w:val="26"/>
          <w:szCs w:val="26"/>
        </w:rPr>
      </w:pPr>
      <w:r w:rsidRPr="00FA0900">
        <w:rPr>
          <w:bCs/>
          <w:color w:val="auto"/>
          <w:sz w:val="26"/>
          <w:szCs w:val="26"/>
        </w:rPr>
        <w:t>5.7. Право заявителя на получение информации и документов, необходимых для обоснования и рассмотрения жалобы</w:t>
      </w:r>
      <w:r>
        <w:rPr>
          <w:bCs/>
          <w:color w:val="auto"/>
          <w:sz w:val="26"/>
          <w:szCs w:val="26"/>
        </w:rPr>
        <w:t>.</w:t>
      </w:r>
    </w:p>
    <w:p w:rsidR="00436110" w:rsidRPr="00CA31D9" w:rsidRDefault="00436110" w:rsidP="00436110">
      <w:pPr>
        <w:pStyle w:val="Default"/>
        <w:ind w:firstLine="709"/>
        <w:jc w:val="both"/>
        <w:rPr>
          <w:color w:val="auto"/>
          <w:sz w:val="26"/>
          <w:szCs w:val="26"/>
        </w:rPr>
      </w:pPr>
      <w:r>
        <w:rPr>
          <w:color w:val="auto"/>
          <w:sz w:val="26"/>
          <w:szCs w:val="26"/>
        </w:rPr>
        <w:t>5.7.1.</w:t>
      </w:r>
      <w:r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436110" w:rsidRDefault="00436110" w:rsidP="00436110">
      <w:pPr>
        <w:pStyle w:val="Default"/>
        <w:ind w:firstLine="709"/>
        <w:jc w:val="both"/>
        <w:rPr>
          <w:color w:val="auto"/>
          <w:sz w:val="26"/>
          <w:szCs w:val="26"/>
        </w:rPr>
      </w:pPr>
      <w:r>
        <w:rPr>
          <w:color w:val="auto"/>
          <w:sz w:val="26"/>
          <w:szCs w:val="26"/>
        </w:rPr>
        <w:t>5.7.2.</w:t>
      </w:r>
      <w:r w:rsidRPr="00CA31D9">
        <w:rPr>
          <w:color w:val="auto"/>
          <w:sz w:val="26"/>
          <w:szCs w:val="26"/>
        </w:rPr>
        <w:t xml:space="preserve"> Информация и документы, необходимые для обоснования и рассмотрения жалобы размещаются в </w:t>
      </w:r>
      <w:r w:rsidRPr="00CA31D9">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iCs/>
          <w:color w:val="auto"/>
          <w:sz w:val="26"/>
          <w:szCs w:val="26"/>
        </w:rPr>
        <w:t>,</w:t>
      </w:r>
      <w:r>
        <w:rPr>
          <w:color w:val="auto"/>
          <w:sz w:val="26"/>
          <w:szCs w:val="26"/>
        </w:rPr>
        <w:t xml:space="preserve"> на ЕПГУ, РПГУ, а также может быть сообщена заявителю в устной и/или письменной форме. </w:t>
      </w:r>
    </w:p>
    <w:p w:rsidR="00436110" w:rsidRPr="00FA0900" w:rsidRDefault="00436110" w:rsidP="00436110">
      <w:pPr>
        <w:pStyle w:val="Default"/>
        <w:ind w:firstLine="709"/>
        <w:jc w:val="both"/>
        <w:rPr>
          <w:bCs/>
          <w:color w:val="auto"/>
          <w:sz w:val="26"/>
          <w:szCs w:val="26"/>
        </w:rPr>
      </w:pPr>
      <w:r w:rsidRPr="00FA0900">
        <w:rPr>
          <w:bCs/>
          <w:color w:val="auto"/>
          <w:sz w:val="26"/>
          <w:szCs w:val="26"/>
        </w:rPr>
        <w:t>5.8. Порядок обжалования решения по жалобе</w:t>
      </w:r>
      <w:r>
        <w:rPr>
          <w:bCs/>
          <w:color w:val="auto"/>
          <w:sz w:val="26"/>
          <w:szCs w:val="26"/>
        </w:rPr>
        <w:t>.</w:t>
      </w:r>
    </w:p>
    <w:p w:rsidR="00436110" w:rsidRPr="009A03A8" w:rsidRDefault="00436110" w:rsidP="00436110">
      <w:pPr>
        <w:pStyle w:val="Default"/>
        <w:ind w:firstLine="709"/>
        <w:jc w:val="both"/>
        <w:rPr>
          <w:color w:val="auto"/>
          <w:sz w:val="26"/>
          <w:szCs w:val="26"/>
        </w:rPr>
      </w:pPr>
      <w:r>
        <w:rPr>
          <w:color w:val="auto"/>
          <w:sz w:val="26"/>
          <w:szCs w:val="26"/>
        </w:rPr>
        <w:t>5.8.1.</w:t>
      </w:r>
      <w:r w:rsidRPr="009A03A8">
        <w:rPr>
          <w:color w:val="auto"/>
          <w:sz w:val="26"/>
          <w:szCs w:val="26"/>
        </w:rPr>
        <w:t xml:space="preserve"> Заявитель вправе обжаловать решения по жалобе вышестоящим должностным лицам. </w:t>
      </w:r>
    </w:p>
    <w:p w:rsidR="00436110" w:rsidRPr="009A03A8" w:rsidRDefault="00436110" w:rsidP="00436110">
      <w:pPr>
        <w:pStyle w:val="Default"/>
        <w:ind w:firstLine="709"/>
        <w:jc w:val="both"/>
        <w:rPr>
          <w:color w:val="auto"/>
          <w:sz w:val="26"/>
          <w:szCs w:val="26"/>
        </w:rPr>
      </w:pPr>
      <w:r>
        <w:rPr>
          <w:color w:val="auto"/>
          <w:sz w:val="26"/>
          <w:szCs w:val="26"/>
        </w:rPr>
        <w:t>5.8.2.</w:t>
      </w:r>
      <w:r w:rsidRPr="009A03A8">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A03A8">
        <w:rPr>
          <w:iCs/>
          <w:color w:val="auto"/>
          <w:sz w:val="26"/>
          <w:szCs w:val="26"/>
        </w:rPr>
        <w:t>Министерство</w:t>
      </w:r>
      <w:r w:rsidRPr="009A03A8">
        <w:rPr>
          <w:i/>
          <w:iCs/>
          <w:color w:val="auto"/>
          <w:sz w:val="26"/>
          <w:szCs w:val="26"/>
        </w:rPr>
        <w:t xml:space="preserve"> </w:t>
      </w:r>
      <w:r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436110" w:rsidRPr="009A03A8" w:rsidRDefault="00436110" w:rsidP="00436110">
      <w:pPr>
        <w:pStyle w:val="Default"/>
        <w:ind w:firstLine="709"/>
        <w:jc w:val="both"/>
        <w:rPr>
          <w:color w:val="auto"/>
          <w:sz w:val="26"/>
          <w:szCs w:val="26"/>
        </w:rPr>
      </w:pPr>
      <w:r>
        <w:rPr>
          <w:color w:val="auto"/>
          <w:sz w:val="26"/>
          <w:szCs w:val="26"/>
        </w:rPr>
        <w:t>5.8.3.</w:t>
      </w:r>
      <w:r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36110" w:rsidRPr="009A03A8" w:rsidRDefault="00436110" w:rsidP="00436110">
      <w:pPr>
        <w:pStyle w:val="Default"/>
        <w:ind w:firstLine="709"/>
        <w:jc w:val="both"/>
        <w:rPr>
          <w:color w:val="auto"/>
          <w:sz w:val="26"/>
          <w:szCs w:val="26"/>
        </w:rPr>
      </w:pPr>
      <w:r>
        <w:rPr>
          <w:color w:val="auto"/>
          <w:sz w:val="26"/>
          <w:szCs w:val="26"/>
        </w:rPr>
        <w:t>5.8.4.</w:t>
      </w:r>
      <w:r w:rsidRPr="009A03A8">
        <w:rPr>
          <w:color w:val="auto"/>
          <w:sz w:val="26"/>
          <w:szCs w:val="26"/>
        </w:rPr>
        <w:t xml:space="preserve"> При подаче жалобы заявитель вправе получить следующую информацию: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местонахождение </w:t>
      </w:r>
      <w:r w:rsidRPr="009A03A8">
        <w:rPr>
          <w:iCs/>
          <w:color w:val="auto"/>
          <w:sz w:val="26"/>
          <w:szCs w:val="26"/>
        </w:rPr>
        <w:t>Министерства</w:t>
      </w:r>
      <w:r w:rsidRPr="009A03A8">
        <w:rPr>
          <w:color w:val="auto"/>
          <w:sz w:val="26"/>
          <w:szCs w:val="26"/>
        </w:rPr>
        <w:t xml:space="preserve">;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перечень номеров телефонов для получения сведений о прохождении процедур по рассмотрению жалобы;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36110" w:rsidRDefault="00436110" w:rsidP="00436110">
      <w:pPr>
        <w:pStyle w:val="Default"/>
        <w:ind w:firstLine="709"/>
        <w:jc w:val="both"/>
        <w:rPr>
          <w:color w:val="auto"/>
          <w:sz w:val="26"/>
          <w:szCs w:val="26"/>
        </w:rPr>
      </w:pPr>
      <w:r>
        <w:rPr>
          <w:color w:val="auto"/>
          <w:sz w:val="26"/>
          <w:szCs w:val="26"/>
        </w:rPr>
        <w:t>5.8.5.</w:t>
      </w:r>
      <w:r w:rsidRPr="009A03A8">
        <w:rPr>
          <w:color w:val="auto"/>
          <w:sz w:val="26"/>
          <w:szCs w:val="26"/>
        </w:rPr>
        <w:t xml:space="preserve"> При подаче жалобы заинтересованное лицо вправе получить в </w:t>
      </w:r>
      <w:r w:rsidRPr="009A03A8">
        <w:rPr>
          <w:iCs/>
          <w:color w:val="auto"/>
          <w:sz w:val="26"/>
          <w:szCs w:val="26"/>
        </w:rPr>
        <w:t>Министерстве</w:t>
      </w:r>
      <w:r w:rsidRPr="009A03A8">
        <w:rPr>
          <w:i/>
          <w:iCs/>
          <w:color w:val="auto"/>
          <w:sz w:val="26"/>
          <w:szCs w:val="26"/>
        </w:rPr>
        <w:t xml:space="preserve"> </w:t>
      </w:r>
      <w:r w:rsidRPr="009A03A8">
        <w:rPr>
          <w:color w:val="auto"/>
          <w:sz w:val="26"/>
          <w:szCs w:val="26"/>
        </w:rPr>
        <w:t xml:space="preserve">копии документов, подтверждающих обжалуемое действие (бездействие), решение должностного лица. </w:t>
      </w:r>
    </w:p>
    <w:p w:rsidR="00436110" w:rsidRDefault="00436110" w:rsidP="00436110">
      <w:pPr>
        <w:pStyle w:val="Default"/>
        <w:ind w:firstLine="709"/>
        <w:jc w:val="both"/>
        <w:rPr>
          <w:color w:val="auto"/>
          <w:sz w:val="26"/>
          <w:szCs w:val="26"/>
        </w:rPr>
      </w:pPr>
      <w:r>
        <w:rPr>
          <w:color w:val="auto"/>
          <w:sz w:val="26"/>
          <w:szCs w:val="26"/>
        </w:rPr>
        <w:t xml:space="preserve">5.8.6. </w:t>
      </w:r>
      <w:r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436110" w:rsidRPr="00EA1731" w:rsidRDefault="00436110" w:rsidP="00436110">
      <w:pPr>
        <w:pStyle w:val="Default"/>
        <w:ind w:firstLine="709"/>
        <w:jc w:val="both"/>
        <w:rPr>
          <w:color w:val="auto"/>
          <w:sz w:val="26"/>
          <w:szCs w:val="26"/>
        </w:rPr>
      </w:pPr>
      <w:r>
        <w:rPr>
          <w:color w:val="auto"/>
          <w:sz w:val="26"/>
          <w:szCs w:val="26"/>
        </w:rPr>
        <w:t xml:space="preserve">5.8.7. </w:t>
      </w:r>
      <w:r w:rsidRPr="00646ABF">
        <w:rPr>
          <w:color w:val="auto"/>
          <w:sz w:val="26"/>
          <w:szCs w:val="26"/>
        </w:rPr>
        <w:t>В случае, если заявителем подана жалоба</w:t>
      </w:r>
      <w:r>
        <w:rPr>
          <w:color w:val="auto"/>
          <w:sz w:val="26"/>
          <w:szCs w:val="26"/>
        </w:rPr>
        <w:t>,</w:t>
      </w:r>
      <w:r w:rsidRPr="00646ABF">
        <w:rPr>
          <w:color w:val="auto"/>
          <w:sz w:val="26"/>
          <w:szCs w:val="26"/>
        </w:rPr>
        <w:t xml:space="preserve">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w:t>
      </w:r>
      <w:r w:rsidRPr="00EA1731">
        <w:rPr>
          <w:color w:val="auto"/>
          <w:sz w:val="26"/>
          <w:szCs w:val="26"/>
        </w:rPr>
        <w:t xml:space="preserve">в </w:t>
      </w:r>
      <w:hyperlink r:id="rId11" w:history="1">
        <w:r>
          <w:rPr>
            <w:color w:val="auto"/>
            <w:sz w:val="26"/>
            <w:szCs w:val="26"/>
          </w:rPr>
          <w:t>части 5.4.1</w:t>
        </w:r>
      </w:hyperlink>
      <w:r>
        <w:rPr>
          <w:color w:val="auto"/>
          <w:sz w:val="26"/>
          <w:szCs w:val="26"/>
        </w:rPr>
        <w:t xml:space="preserve"> и пункте 2 части</w:t>
      </w:r>
      <w:r w:rsidRPr="00EA1731">
        <w:rPr>
          <w:color w:val="auto"/>
          <w:sz w:val="26"/>
          <w:szCs w:val="26"/>
        </w:rPr>
        <w:t xml:space="preserve"> 5.4.2 настоящего раздела.</w:t>
      </w:r>
    </w:p>
    <w:p w:rsidR="00436110" w:rsidRPr="004266F4" w:rsidRDefault="00436110" w:rsidP="00436110">
      <w:pPr>
        <w:pStyle w:val="Default"/>
        <w:ind w:firstLine="709"/>
        <w:jc w:val="both"/>
        <w:rPr>
          <w:bCs/>
          <w:color w:val="auto"/>
          <w:sz w:val="26"/>
          <w:szCs w:val="26"/>
        </w:rPr>
      </w:pPr>
      <w:r w:rsidRPr="004266F4">
        <w:rPr>
          <w:bCs/>
          <w:color w:val="auto"/>
          <w:sz w:val="26"/>
          <w:szCs w:val="26"/>
        </w:rPr>
        <w:t>5.9. Способы информирования заявителей о порядке подачи и рассмотрения жалобы</w:t>
      </w:r>
    </w:p>
    <w:p w:rsidR="00436110" w:rsidRDefault="00436110" w:rsidP="00436110">
      <w:pPr>
        <w:pStyle w:val="Default"/>
        <w:ind w:firstLine="709"/>
        <w:jc w:val="both"/>
        <w:rPr>
          <w:color w:val="auto"/>
          <w:sz w:val="26"/>
          <w:szCs w:val="26"/>
        </w:rPr>
      </w:pPr>
      <w:r>
        <w:rPr>
          <w:color w:val="auto"/>
          <w:sz w:val="26"/>
          <w:szCs w:val="26"/>
        </w:rPr>
        <w:t>5.9.1.</w:t>
      </w:r>
      <w:r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Pr="00CA31D9">
        <w:rPr>
          <w:iCs/>
          <w:color w:val="auto"/>
          <w:sz w:val="26"/>
          <w:szCs w:val="26"/>
        </w:rPr>
        <w:t>Министерства</w:t>
      </w:r>
      <w:r w:rsidRPr="00CA31D9">
        <w:rPr>
          <w:color w:val="auto"/>
          <w:sz w:val="26"/>
          <w:szCs w:val="26"/>
        </w:rPr>
        <w:t xml:space="preserve">, должностных лиц </w:t>
      </w:r>
      <w:r w:rsidRPr="00CA31D9">
        <w:rPr>
          <w:iCs/>
          <w:color w:val="auto"/>
          <w:sz w:val="26"/>
          <w:szCs w:val="26"/>
        </w:rPr>
        <w:t>Министерства</w:t>
      </w:r>
      <w:r w:rsidRPr="00CA31D9">
        <w:rPr>
          <w:color w:val="auto"/>
          <w:sz w:val="26"/>
          <w:szCs w:val="26"/>
        </w:rPr>
        <w:t xml:space="preserve">, осуществляется посредством размещения информации на стендах в местах </w:t>
      </w:r>
      <w:r w:rsidRPr="00CA31D9">
        <w:rPr>
          <w:color w:val="auto"/>
          <w:sz w:val="26"/>
          <w:szCs w:val="26"/>
        </w:rPr>
        <w:lastRenderedPageBreak/>
        <w:t xml:space="preserve">предоставления </w:t>
      </w:r>
      <w:r>
        <w:rPr>
          <w:color w:val="auto"/>
          <w:sz w:val="26"/>
          <w:szCs w:val="26"/>
        </w:rPr>
        <w:t>государственной</w:t>
      </w:r>
      <w:r w:rsidRPr="00CA31D9">
        <w:rPr>
          <w:color w:val="auto"/>
          <w:sz w:val="26"/>
          <w:szCs w:val="26"/>
        </w:rPr>
        <w:t xml:space="preserve"> услуги</w:t>
      </w:r>
      <w:r>
        <w:rPr>
          <w:color w:val="auto"/>
          <w:sz w:val="26"/>
          <w:szCs w:val="26"/>
        </w:rPr>
        <w:t xml:space="preserve"> в </w:t>
      </w:r>
      <w:r w:rsidRPr="00A859A7">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color w:val="auto"/>
          <w:sz w:val="26"/>
          <w:szCs w:val="26"/>
        </w:rPr>
        <w:t xml:space="preserve">, на ЕПГУ, РПГУ, а также может быть сообщена заявителю в устной и (или) письменной форме. </w:t>
      </w:r>
    </w:p>
    <w:p w:rsidR="00287711" w:rsidRDefault="00287711" w:rsidP="005E0334">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F96822" w:rsidRPr="009F22E4" w:rsidRDefault="00F96822" w:rsidP="009F22E4">
      <w:pPr>
        <w:autoSpaceDE w:val="0"/>
        <w:autoSpaceDN w:val="0"/>
        <w:adjustRightInd w:val="0"/>
        <w:spacing w:after="0" w:line="240" w:lineRule="auto"/>
        <w:jc w:val="right"/>
        <w:rPr>
          <w:rFonts w:ascii="Times New Roman" w:hAnsi="Times New Roman" w:cs="Times New Roman"/>
          <w:color w:val="000000"/>
          <w:sz w:val="26"/>
          <w:szCs w:val="26"/>
        </w:rPr>
      </w:pPr>
      <w:r w:rsidRPr="009F22E4">
        <w:rPr>
          <w:rFonts w:ascii="Times New Roman" w:hAnsi="Times New Roman" w:cs="Times New Roman"/>
          <w:color w:val="000000"/>
          <w:sz w:val="26"/>
          <w:szCs w:val="26"/>
        </w:rPr>
        <w:lastRenderedPageBreak/>
        <w:t>Приложение 1</w:t>
      </w:r>
    </w:p>
    <w:p w:rsidR="00F96822" w:rsidRPr="009F22E4" w:rsidRDefault="00F96822" w:rsidP="009F22E4">
      <w:pPr>
        <w:autoSpaceDE w:val="0"/>
        <w:autoSpaceDN w:val="0"/>
        <w:adjustRightInd w:val="0"/>
        <w:spacing w:after="0" w:line="240" w:lineRule="auto"/>
        <w:jc w:val="right"/>
        <w:rPr>
          <w:rFonts w:ascii="Times New Roman" w:hAnsi="Times New Roman" w:cs="Times New Roman"/>
          <w:color w:val="000000"/>
          <w:sz w:val="26"/>
          <w:szCs w:val="26"/>
        </w:rPr>
      </w:pPr>
      <w:r w:rsidRPr="009F22E4">
        <w:rPr>
          <w:rFonts w:ascii="Times New Roman" w:hAnsi="Times New Roman" w:cs="Times New Roman"/>
          <w:color w:val="000000"/>
          <w:sz w:val="26"/>
          <w:szCs w:val="26"/>
        </w:rPr>
        <w:t>к Административному регламенту</w:t>
      </w:r>
    </w:p>
    <w:p w:rsidR="009F22E4" w:rsidRPr="009F22E4" w:rsidRDefault="009F22E4" w:rsidP="009F22E4">
      <w:pPr>
        <w:pStyle w:val="ConsPlusNormal"/>
        <w:jc w:val="right"/>
        <w:outlineLvl w:val="1"/>
        <w:rPr>
          <w:rFonts w:ascii="Times New Roman" w:hAnsi="Times New Roman" w:cs="Times New Roman"/>
        </w:rPr>
      </w:pPr>
    </w:p>
    <w:tbl>
      <w:tblPr>
        <w:tblW w:w="9781" w:type="dxa"/>
        <w:tblLayout w:type="fixed"/>
        <w:tblLook w:val="01E0" w:firstRow="1" w:lastRow="1" w:firstColumn="1" w:lastColumn="1" w:noHBand="0" w:noVBand="0"/>
      </w:tblPr>
      <w:tblGrid>
        <w:gridCol w:w="4536"/>
        <w:gridCol w:w="5245"/>
      </w:tblGrid>
      <w:tr w:rsidR="009F22E4" w:rsidRPr="009F22E4" w:rsidTr="00454D5A">
        <w:trPr>
          <w:trHeight w:val="2507"/>
        </w:trPr>
        <w:tc>
          <w:tcPr>
            <w:tcW w:w="4536" w:type="dxa"/>
          </w:tcPr>
          <w:p w:rsidR="009F22E4" w:rsidRPr="009F22E4" w:rsidRDefault="009F22E4" w:rsidP="009F22E4">
            <w:pPr>
              <w:pStyle w:val="041E0441043D043E0432043D043E043904260435043D04420440"/>
              <w:suppressAutoHyphens/>
              <w:spacing w:line="240" w:lineRule="auto"/>
              <w:jc w:val="right"/>
              <w:rPr>
                <w:rStyle w:val="041E0441043D043E0432043D043E04391"/>
                <w:rFonts w:ascii="Times New Roman" w:hAnsi="Times New Roman" w:cs="Times New Roman"/>
                <w:b w:val="0"/>
                <w:sz w:val="24"/>
                <w:szCs w:val="24"/>
              </w:rPr>
            </w:pPr>
          </w:p>
        </w:tc>
        <w:tc>
          <w:tcPr>
            <w:tcW w:w="5245" w:type="dxa"/>
          </w:tcPr>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 xml:space="preserve">Министру ЖКХ и энергетики Камчатского края </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6E278B"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vertAlign w:val="superscript"/>
              </w:rPr>
              <w:t xml:space="preserve">* </w:t>
            </w:r>
            <w:r w:rsidR="009F22E4" w:rsidRPr="009F22E4">
              <w:rPr>
                <w:rStyle w:val="041E0441043D043E0432043D043E04391"/>
                <w:rFonts w:ascii="Times New Roman" w:hAnsi="Times New Roman" w:cs="Times New Roman"/>
                <w:b w:val="0"/>
                <w:sz w:val="24"/>
                <w:szCs w:val="24"/>
              </w:rPr>
              <w:t>Гражданина (ки) ________________________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vertAlign w:val="superscript"/>
              </w:rPr>
              <w:t xml:space="preserve">* </w:t>
            </w:r>
            <w:r w:rsidRPr="009F22E4">
              <w:rPr>
                <w:rStyle w:val="041E0441043D043E0432043D043E04391"/>
                <w:rFonts w:ascii="Times New Roman" w:hAnsi="Times New Roman" w:cs="Times New Roman"/>
                <w:b w:val="0"/>
                <w:sz w:val="24"/>
                <w:szCs w:val="24"/>
              </w:rPr>
              <w:t>проживающего по адресу_________________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6E278B"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vertAlign w:val="superscript"/>
              </w:rPr>
              <w:t xml:space="preserve">* </w:t>
            </w:r>
            <w:r w:rsidR="009F22E4" w:rsidRPr="009F22E4">
              <w:rPr>
                <w:rFonts w:ascii="Times New Roman" w:hAnsi="Times New Roman" w:cs="Times New Roman"/>
                <w:b w:val="0"/>
                <w:sz w:val="24"/>
                <w:szCs w:val="24"/>
              </w:rPr>
              <w:t xml:space="preserve">номер страхового свидетельства государственного пенсионного страхования </w:t>
            </w:r>
            <w:r w:rsidR="009F22E4" w:rsidRPr="009F22E4">
              <w:rPr>
                <w:rFonts w:ascii="Times New Roman" w:hAnsi="Times New Roman" w:cs="Times New Roman"/>
                <w:b w:val="0"/>
              </w:rPr>
              <w:t>(СНИЛС) _______________________________________</w:t>
            </w:r>
          </w:p>
        </w:tc>
      </w:tr>
    </w:tbl>
    <w:p w:rsidR="009F22E4" w:rsidRPr="00F11E00" w:rsidRDefault="009F22E4" w:rsidP="009F22E4">
      <w:pPr>
        <w:pStyle w:val="ConsPlusNormal"/>
        <w:jc w:val="right"/>
        <w:outlineLvl w:val="1"/>
        <w:rPr>
          <w:rFonts w:ascii="Times New Roman" w:hAnsi="Times New Roman" w:cs="Times New Roman"/>
          <w:sz w:val="16"/>
          <w:szCs w:val="16"/>
        </w:rPr>
      </w:pPr>
    </w:p>
    <w:p w:rsidR="009F22E4" w:rsidRPr="009F22E4" w:rsidRDefault="009F22E4" w:rsidP="009F22E4">
      <w:pPr>
        <w:pStyle w:val="041E0441043D043E0432043D043E043904260435043D04420440"/>
        <w:suppressAutoHyphens/>
        <w:spacing w:line="240" w:lineRule="auto"/>
        <w:rPr>
          <w:rStyle w:val="041E0441043D043E0432043D043E04391"/>
          <w:rFonts w:ascii="Times New Roman" w:hAnsi="Times New Roman" w:cs="Times New Roman"/>
          <w:sz w:val="24"/>
          <w:szCs w:val="24"/>
        </w:rPr>
      </w:pPr>
      <w:r w:rsidRPr="009F22E4">
        <w:rPr>
          <w:rStyle w:val="041E0441043D043E0432043D043E04391"/>
          <w:rFonts w:ascii="Times New Roman" w:hAnsi="Times New Roman" w:cs="Times New Roman"/>
          <w:sz w:val="24"/>
          <w:szCs w:val="24"/>
        </w:rPr>
        <w:t>ЗАЯВЛЕНИЕ</w:t>
      </w:r>
    </w:p>
    <w:p w:rsidR="009F22E4" w:rsidRPr="009F22E4" w:rsidRDefault="009F22E4" w:rsidP="009F22E4">
      <w:pPr>
        <w:pStyle w:val="041E0441043D043E0432043D043E043904260435043D04420440"/>
        <w:suppressAutoHyphens/>
        <w:spacing w:line="240" w:lineRule="auto"/>
        <w:jc w:val="right"/>
        <w:rPr>
          <w:rStyle w:val="041E0441043D043E0432043D043E04391"/>
          <w:rFonts w:ascii="Times New Roman" w:hAnsi="Times New Roman" w:cs="Times New Roman"/>
          <w:sz w:val="20"/>
          <w:szCs w:val="20"/>
        </w:rPr>
      </w:pPr>
    </w:p>
    <w:p w:rsidR="009F22E4" w:rsidRPr="009F22E4" w:rsidRDefault="009F22E4" w:rsidP="00F11E00">
      <w:pPr>
        <w:pStyle w:val="ConsPlusNormal"/>
        <w:ind w:firstLine="709"/>
        <w:jc w:val="both"/>
        <w:rPr>
          <w:rFonts w:ascii="Times New Roman" w:hAnsi="Times New Roman" w:cs="Times New Roman"/>
        </w:rPr>
      </w:pPr>
      <w:r w:rsidRPr="009F22E4">
        <w:rPr>
          <w:rFonts w:ascii="Times New Roman" w:hAnsi="Times New Roman" w:cs="Times New Roman"/>
          <w:sz w:val="24"/>
          <w:szCs w:val="24"/>
        </w:rPr>
        <w:t>1. Прошу</w:t>
      </w:r>
      <w:r>
        <w:rPr>
          <w:rFonts w:ascii="Times New Roman" w:hAnsi="Times New Roman" w:cs="Times New Roman"/>
          <w:sz w:val="24"/>
          <w:szCs w:val="24"/>
        </w:rPr>
        <w:t xml:space="preserve"> </w:t>
      </w:r>
      <w:r w:rsidR="003845FA">
        <w:rPr>
          <w:rFonts w:ascii="Times New Roman" w:hAnsi="Times New Roman" w:cs="Times New Roman"/>
          <w:sz w:val="24"/>
          <w:szCs w:val="24"/>
        </w:rPr>
        <w:t>признать</w:t>
      </w:r>
      <w:r>
        <w:rPr>
          <w:rFonts w:ascii="Times New Roman" w:hAnsi="Times New Roman" w:cs="Times New Roman"/>
          <w:sz w:val="24"/>
          <w:szCs w:val="24"/>
        </w:rPr>
        <w:t xml:space="preserve"> меня</w:t>
      </w:r>
      <w:r w:rsidRPr="009F22E4">
        <w:rPr>
          <w:rFonts w:ascii="Times New Roman" w:hAnsi="Times New Roman" w:cs="Times New Roman"/>
          <w:sz w:val="24"/>
          <w:szCs w:val="24"/>
        </w:rPr>
        <w:t>,</w:t>
      </w:r>
      <w:r w:rsidRPr="009F22E4">
        <w:rPr>
          <w:rFonts w:ascii="Times New Roman" w:hAnsi="Times New Roman" w:cs="Times New Roman"/>
        </w:rPr>
        <w:t xml:space="preserve"> _______________________</w:t>
      </w:r>
      <w:r>
        <w:rPr>
          <w:rFonts w:ascii="Times New Roman" w:hAnsi="Times New Roman" w:cs="Times New Roman"/>
        </w:rPr>
        <w:t>__________________</w:t>
      </w:r>
      <w:r w:rsidRPr="009F22E4">
        <w:rPr>
          <w:rFonts w:ascii="Times New Roman" w:hAnsi="Times New Roman" w:cs="Times New Roman"/>
        </w:rPr>
        <w:t>_______</w:t>
      </w:r>
    </w:p>
    <w:p w:rsidR="009F22E4" w:rsidRPr="009F22E4" w:rsidRDefault="009F22E4" w:rsidP="00FE75AB">
      <w:pPr>
        <w:pStyle w:val="ConsPlusNormal"/>
        <w:ind w:firstLine="540"/>
        <w:jc w:val="center"/>
        <w:rPr>
          <w:rFonts w:ascii="Times New Roman" w:hAnsi="Times New Roman" w:cs="Times New Roman"/>
          <w:i/>
          <w:sz w:val="20"/>
          <w:szCs w:val="20"/>
        </w:rPr>
      </w:pPr>
      <w:r w:rsidRPr="009F22E4">
        <w:rPr>
          <w:rFonts w:ascii="Times New Roman" w:hAnsi="Times New Roman" w:cs="Times New Roman"/>
          <w:i/>
          <w:sz w:val="20"/>
          <w:szCs w:val="20"/>
        </w:rPr>
        <w:t>*(ФИО)</w:t>
      </w:r>
    </w:p>
    <w:p w:rsidR="009F22E4" w:rsidRPr="009F22E4" w:rsidRDefault="009F22E4" w:rsidP="00F11E0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9F22E4">
        <w:rPr>
          <w:rFonts w:ascii="Times New Roman" w:hAnsi="Times New Roman" w:cs="Times New Roman"/>
          <w:sz w:val="24"/>
          <w:szCs w:val="24"/>
        </w:rPr>
        <w:t>аспорт _______________, выданный__________________________</w:t>
      </w:r>
      <w:r>
        <w:rPr>
          <w:rFonts w:ascii="Times New Roman" w:hAnsi="Times New Roman" w:cs="Times New Roman"/>
          <w:sz w:val="24"/>
          <w:szCs w:val="24"/>
        </w:rPr>
        <w:t>_______________</w:t>
      </w:r>
      <w:r w:rsidRPr="009F22E4">
        <w:rPr>
          <w:rFonts w:ascii="Times New Roman" w:hAnsi="Times New Roman" w:cs="Times New Roman"/>
          <w:sz w:val="24"/>
          <w:szCs w:val="24"/>
        </w:rPr>
        <w:t>______</w:t>
      </w:r>
    </w:p>
    <w:p w:rsidR="009F22E4" w:rsidRDefault="009F22E4" w:rsidP="00F11E00">
      <w:pPr>
        <w:spacing w:after="0" w:line="240" w:lineRule="auto"/>
        <w:jc w:val="both"/>
        <w:rPr>
          <w:rFonts w:ascii="Times New Roman" w:hAnsi="Times New Roman" w:cs="Times New Roman"/>
        </w:rPr>
      </w:pPr>
      <w:r w:rsidRPr="009F22E4">
        <w:rPr>
          <w:rFonts w:ascii="Times New Roman" w:hAnsi="Times New Roman" w:cs="Times New Roman"/>
          <w:sz w:val="24"/>
          <w:szCs w:val="24"/>
        </w:rPr>
        <w:t xml:space="preserve">«______» ___________________________________г., </w:t>
      </w:r>
      <w:r w:rsidR="003845FA">
        <w:rPr>
          <w:rFonts w:ascii="Times New Roman" w:hAnsi="Times New Roman" w:cs="Times New Roman"/>
          <w:sz w:val="24"/>
          <w:szCs w:val="24"/>
        </w:rPr>
        <w:t>нуждающимся(ейся)</w:t>
      </w:r>
      <w:r w:rsidRPr="009F22E4">
        <w:rPr>
          <w:rFonts w:ascii="Times New Roman" w:hAnsi="Times New Roman" w:cs="Times New Roman"/>
          <w:sz w:val="24"/>
          <w:szCs w:val="24"/>
        </w:rPr>
        <w:t xml:space="preserve"> по основаниям, установленным статьёй 51 ЖК РФ в жилых помещениях жилищного фонда Камчатского края</w:t>
      </w:r>
      <w:r>
        <w:rPr>
          <w:rFonts w:ascii="Times New Roman" w:hAnsi="Times New Roman" w:cs="Times New Roman"/>
          <w:sz w:val="24"/>
          <w:szCs w:val="24"/>
        </w:rPr>
        <w:t xml:space="preserve"> в категори</w:t>
      </w:r>
      <w:r w:rsidR="003845FA">
        <w:rPr>
          <w:rFonts w:ascii="Times New Roman" w:hAnsi="Times New Roman" w:cs="Times New Roman"/>
          <w:sz w:val="24"/>
          <w:szCs w:val="24"/>
        </w:rPr>
        <w:t>и</w:t>
      </w:r>
      <w:r>
        <w:rPr>
          <w:rFonts w:ascii="Times New Roman" w:hAnsi="Times New Roman" w:cs="Times New Roman"/>
          <w:sz w:val="24"/>
          <w:szCs w:val="24"/>
        </w:rPr>
        <w:t>_</w:t>
      </w:r>
      <w:r>
        <w:rPr>
          <w:rFonts w:ascii="Times New Roman" w:hAnsi="Times New Roman" w:cs="Times New Roman"/>
        </w:rPr>
        <w:t>_____</w:t>
      </w:r>
      <w:r w:rsidRPr="009F22E4">
        <w:rPr>
          <w:rFonts w:ascii="Times New Roman" w:hAnsi="Times New Roman" w:cs="Times New Roman"/>
        </w:rPr>
        <w:t>_______________________________</w:t>
      </w:r>
      <w:r w:rsidR="003845FA">
        <w:rPr>
          <w:rFonts w:ascii="Times New Roman" w:hAnsi="Times New Roman" w:cs="Times New Roman"/>
        </w:rPr>
        <w:t>___________________________________</w:t>
      </w:r>
      <w:r w:rsidRPr="009F22E4">
        <w:rPr>
          <w:rFonts w:ascii="Times New Roman" w:hAnsi="Times New Roman" w:cs="Times New Roman"/>
        </w:rPr>
        <w:t>____</w:t>
      </w:r>
    </w:p>
    <w:p w:rsidR="009F22E4" w:rsidRPr="009F22E4" w:rsidRDefault="009F22E4" w:rsidP="00FE75AB">
      <w:pPr>
        <w:spacing w:after="0" w:line="240" w:lineRule="auto"/>
        <w:jc w:val="center"/>
        <w:rPr>
          <w:rFonts w:ascii="Times New Roman" w:hAnsi="Times New Roman" w:cs="Times New Roman"/>
        </w:rPr>
      </w:pPr>
      <w:r w:rsidRPr="009F22E4">
        <w:rPr>
          <w:rFonts w:ascii="Times New Roman" w:hAnsi="Times New Roman" w:cs="Times New Roman"/>
          <w:i/>
          <w:sz w:val="20"/>
          <w:szCs w:val="20"/>
        </w:rPr>
        <w:t xml:space="preserve">(наименование категории граждан, имеющих </w:t>
      </w:r>
      <w:r>
        <w:rPr>
          <w:rFonts w:ascii="Times New Roman" w:hAnsi="Times New Roman" w:cs="Times New Roman"/>
        </w:rPr>
        <w:t>_______________________________________________________________________________________</w:t>
      </w:r>
    </w:p>
    <w:p w:rsidR="009F22E4" w:rsidRPr="009F22E4" w:rsidRDefault="009F22E4" w:rsidP="00F11E0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п</w:t>
      </w:r>
      <w:r w:rsidRPr="009F22E4">
        <w:rPr>
          <w:rFonts w:ascii="Times New Roman" w:hAnsi="Times New Roman" w:cs="Times New Roman"/>
          <w:i/>
          <w:sz w:val="20"/>
          <w:szCs w:val="20"/>
        </w:rPr>
        <w:t>раво</w:t>
      </w:r>
      <w:r>
        <w:rPr>
          <w:rFonts w:ascii="Times New Roman" w:hAnsi="Times New Roman" w:cs="Times New Roman"/>
          <w:i/>
          <w:sz w:val="20"/>
          <w:szCs w:val="20"/>
        </w:rPr>
        <w:t xml:space="preserve"> </w:t>
      </w:r>
      <w:r w:rsidRPr="009F22E4">
        <w:rPr>
          <w:rFonts w:ascii="Times New Roman" w:hAnsi="Times New Roman" w:cs="Times New Roman"/>
          <w:i/>
          <w:sz w:val="20"/>
          <w:szCs w:val="20"/>
        </w:rPr>
        <w:t>на получение жилого помещения жилищного фонда Камчатского края по договор</w:t>
      </w:r>
      <w:r w:rsidR="00FE75AB">
        <w:rPr>
          <w:rFonts w:ascii="Times New Roman" w:hAnsi="Times New Roman" w:cs="Times New Roman"/>
          <w:i/>
          <w:sz w:val="20"/>
          <w:szCs w:val="20"/>
        </w:rPr>
        <w:t>у</w:t>
      </w:r>
      <w:r w:rsidRPr="009F22E4">
        <w:rPr>
          <w:rFonts w:ascii="Times New Roman" w:hAnsi="Times New Roman" w:cs="Times New Roman"/>
          <w:i/>
          <w:sz w:val="20"/>
          <w:szCs w:val="20"/>
        </w:rPr>
        <w:t xml:space="preserve"> социального найма)</w:t>
      </w:r>
    </w:p>
    <w:p w:rsidR="009F22E4" w:rsidRPr="00F11E00" w:rsidRDefault="009F22E4" w:rsidP="00F11E00">
      <w:pPr>
        <w:pStyle w:val="ConsPlusNormal"/>
        <w:jc w:val="center"/>
        <w:rPr>
          <w:rFonts w:ascii="Times New Roman" w:hAnsi="Times New Roman" w:cs="Times New Roman"/>
          <w:sz w:val="16"/>
          <w:szCs w:val="16"/>
        </w:rPr>
      </w:pPr>
    </w:p>
    <w:p w:rsidR="009F22E4" w:rsidRPr="009F22E4" w:rsidRDefault="009F22E4" w:rsidP="00F11E00">
      <w:pPr>
        <w:pStyle w:val="ConsPlusNormal"/>
        <w:ind w:firstLine="708"/>
        <w:jc w:val="both"/>
        <w:rPr>
          <w:rFonts w:ascii="Times New Roman" w:hAnsi="Times New Roman" w:cs="Times New Roman"/>
          <w:sz w:val="24"/>
          <w:szCs w:val="24"/>
        </w:rPr>
      </w:pPr>
      <w:r w:rsidRPr="009F22E4">
        <w:rPr>
          <w:rFonts w:ascii="Times New Roman" w:hAnsi="Times New Roman" w:cs="Times New Roman"/>
          <w:sz w:val="24"/>
          <w:szCs w:val="24"/>
        </w:rPr>
        <w:t>2. *Члены семьи (с указанием ФИО, даты рождения и отношения к заявителю)</w:t>
      </w:r>
    </w:p>
    <w:tbl>
      <w:tblPr>
        <w:tblStyle w:val="a3"/>
        <w:tblW w:w="9639" w:type="dxa"/>
        <w:tblLook w:val="04A0" w:firstRow="1" w:lastRow="0" w:firstColumn="1" w:lastColumn="0" w:noHBand="0" w:noVBand="1"/>
      </w:tblPr>
      <w:tblGrid>
        <w:gridCol w:w="483"/>
        <w:gridCol w:w="9156"/>
      </w:tblGrid>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w:t>
            </w:r>
          </w:p>
        </w:tc>
        <w:tc>
          <w:tcPr>
            <w:tcW w:w="9156" w:type="dxa"/>
            <w:tcBorders>
              <w:top w:val="nil"/>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2)</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3)</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4)</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5)</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6)</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7)</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8)</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9)</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10)</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6E278B" w:rsidTr="00576B06">
        <w:tc>
          <w:tcPr>
            <w:tcW w:w="483" w:type="dxa"/>
            <w:tcBorders>
              <w:top w:val="nil"/>
              <w:left w:val="nil"/>
              <w:bottom w:val="nil"/>
              <w:right w:val="nil"/>
            </w:tcBorders>
          </w:tcPr>
          <w:p w:rsidR="006E278B" w:rsidRPr="00F11E00" w:rsidRDefault="006E278B" w:rsidP="00B7584A">
            <w:pPr>
              <w:pStyle w:val="ConsPlusNormal"/>
              <w:jc w:val="right"/>
              <w:rPr>
                <w:rFonts w:ascii="Times New Roman" w:hAnsi="Times New Roman" w:cs="Times New Roman"/>
                <w:sz w:val="20"/>
                <w:szCs w:val="20"/>
              </w:rPr>
            </w:pPr>
            <w:r>
              <w:rPr>
                <w:rFonts w:ascii="Times New Roman" w:hAnsi="Times New Roman" w:cs="Times New Roman"/>
                <w:sz w:val="20"/>
                <w:szCs w:val="20"/>
              </w:rPr>
              <w:t>…</w:t>
            </w:r>
          </w:p>
        </w:tc>
        <w:tc>
          <w:tcPr>
            <w:tcW w:w="9156" w:type="dxa"/>
            <w:tcBorders>
              <w:top w:val="single" w:sz="4" w:space="0" w:color="auto"/>
              <w:left w:val="nil"/>
              <w:bottom w:val="single" w:sz="4" w:space="0" w:color="auto"/>
              <w:right w:val="nil"/>
            </w:tcBorders>
          </w:tcPr>
          <w:p w:rsidR="006E278B" w:rsidRPr="00F11E00" w:rsidRDefault="006E278B" w:rsidP="009F22E4">
            <w:pPr>
              <w:pStyle w:val="ConsPlusNormal"/>
              <w:jc w:val="both"/>
              <w:rPr>
                <w:rFonts w:ascii="Times New Roman" w:hAnsi="Times New Roman" w:cs="Times New Roman"/>
                <w:sz w:val="20"/>
                <w:szCs w:val="20"/>
              </w:rPr>
            </w:pPr>
          </w:p>
        </w:tc>
      </w:tr>
    </w:tbl>
    <w:p w:rsidR="00B7584A" w:rsidRPr="00B7584A" w:rsidRDefault="00B7584A" w:rsidP="00B7584A">
      <w:pPr>
        <w:spacing w:after="0" w:line="240" w:lineRule="auto"/>
        <w:ind w:firstLine="567"/>
        <w:jc w:val="both"/>
        <w:rPr>
          <w:rFonts w:ascii="Times New Roman" w:hAnsi="Times New Roman" w:cs="Times New Roman"/>
          <w:sz w:val="24"/>
          <w:szCs w:val="24"/>
        </w:rPr>
      </w:pPr>
      <w:r w:rsidRPr="00B7584A">
        <w:rPr>
          <w:rFonts w:ascii="Times New Roman" w:hAnsi="Times New Roman" w:cs="Times New Roman"/>
          <w:sz w:val="24"/>
          <w:szCs w:val="24"/>
        </w:rPr>
        <w:t xml:space="preserve">3. </w:t>
      </w:r>
      <w:r w:rsidR="00454D5A" w:rsidRPr="009F22E4">
        <w:rPr>
          <w:rFonts w:ascii="Times New Roman" w:hAnsi="Times New Roman" w:cs="Times New Roman"/>
          <w:sz w:val="24"/>
          <w:szCs w:val="24"/>
        </w:rPr>
        <w:t>*</w:t>
      </w:r>
      <w:r w:rsidR="006E278B">
        <w:rPr>
          <w:rFonts w:ascii="Times New Roman" w:hAnsi="Times New Roman" w:cs="Times New Roman"/>
          <w:sz w:val="24"/>
          <w:szCs w:val="24"/>
        </w:rPr>
        <w:t>Р</w:t>
      </w:r>
      <w:r w:rsidRPr="00B7584A">
        <w:rPr>
          <w:rFonts w:ascii="Times New Roman" w:hAnsi="Times New Roman" w:cs="Times New Roman"/>
          <w:sz w:val="24"/>
          <w:szCs w:val="24"/>
        </w:rPr>
        <w:t>егистраци</w:t>
      </w:r>
      <w:r w:rsidR="006E278B">
        <w:rPr>
          <w:rFonts w:ascii="Times New Roman" w:hAnsi="Times New Roman" w:cs="Times New Roman"/>
          <w:sz w:val="24"/>
          <w:szCs w:val="24"/>
        </w:rPr>
        <w:t>я</w:t>
      </w:r>
      <w:r w:rsidRPr="00B7584A">
        <w:rPr>
          <w:rFonts w:ascii="Times New Roman" w:hAnsi="Times New Roman" w:cs="Times New Roman"/>
          <w:sz w:val="24"/>
          <w:szCs w:val="24"/>
        </w:rPr>
        <w:t xml:space="preserve"> по месту жительства в </w:t>
      </w:r>
      <w:r>
        <w:rPr>
          <w:rFonts w:ascii="Times New Roman" w:hAnsi="Times New Roman" w:cs="Times New Roman"/>
          <w:sz w:val="24"/>
          <w:szCs w:val="24"/>
        </w:rPr>
        <w:t>Камчатском крае за 5 лет предшествующие дате подач</w:t>
      </w:r>
      <w:r w:rsidR="00FE75AB">
        <w:rPr>
          <w:rFonts w:ascii="Times New Roman" w:hAnsi="Times New Roman" w:cs="Times New Roman"/>
          <w:sz w:val="24"/>
          <w:szCs w:val="24"/>
        </w:rPr>
        <w:t>и</w:t>
      </w:r>
      <w:r>
        <w:rPr>
          <w:rFonts w:ascii="Times New Roman" w:hAnsi="Times New Roman" w:cs="Times New Roman"/>
          <w:sz w:val="24"/>
          <w:szCs w:val="24"/>
        </w:rPr>
        <w:t xml:space="preserve">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68"/>
        <w:gridCol w:w="2268"/>
        <w:gridCol w:w="5131"/>
      </w:tblGrid>
      <w:tr w:rsidR="00FE75AB" w:rsidRPr="00B7584A" w:rsidTr="006E278B">
        <w:trPr>
          <w:cantSplit/>
        </w:trPr>
        <w:tc>
          <w:tcPr>
            <w:tcW w:w="4536" w:type="dxa"/>
            <w:gridSpan w:val="2"/>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Период проживания</w:t>
            </w:r>
          </w:p>
        </w:tc>
        <w:tc>
          <w:tcPr>
            <w:tcW w:w="5131" w:type="dxa"/>
            <w:vMerge w:val="restart"/>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Адрес регистрации по месту жительства</w:t>
            </w:r>
          </w:p>
        </w:tc>
      </w:tr>
      <w:tr w:rsidR="00FE75AB" w:rsidRPr="00B7584A" w:rsidTr="006E278B">
        <w:trPr>
          <w:cantSplit/>
        </w:trPr>
        <w:tc>
          <w:tcPr>
            <w:tcW w:w="2268" w:type="dxa"/>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с (месяц, год)</w:t>
            </w:r>
          </w:p>
        </w:tc>
        <w:tc>
          <w:tcPr>
            <w:tcW w:w="2268" w:type="dxa"/>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по (месяц, год)</w:t>
            </w:r>
          </w:p>
        </w:tc>
        <w:tc>
          <w:tcPr>
            <w:tcW w:w="5131" w:type="dxa"/>
            <w:vMerge/>
            <w:vAlign w:val="center"/>
          </w:tcPr>
          <w:p w:rsidR="00FE75AB" w:rsidRPr="00B7584A" w:rsidRDefault="00FE75AB" w:rsidP="00B7584A">
            <w:pPr>
              <w:spacing w:after="0" w:line="240" w:lineRule="auto"/>
              <w:jc w:val="center"/>
              <w:rPr>
                <w:rFonts w:ascii="Times New Roman" w:hAnsi="Times New Roman" w:cs="Times New Roman"/>
                <w:sz w:val="24"/>
                <w:szCs w:val="24"/>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bl>
    <w:p w:rsidR="009F22E4" w:rsidRPr="009F22E4" w:rsidRDefault="00B7584A" w:rsidP="00B758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F22E4" w:rsidRPr="009F22E4">
        <w:rPr>
          <w:rFonts w:ascii="Times New Roman" w:hAnsi="Times New Roman" w:cs="Times New Roman"/>
          <w:sz w:val="24"/>
          <w:szCs w:val="24"/>
        </w:rPr>
        <w:t>. С заявлением предоставляю следующие документы:</w:t>
      </w:r>
    </w:p>
    <w:tbl>
      <w:tblPr>
        <w:tblStyle w:val="a3"/>
        <w:tblW w:w="9639" w:type="dxa"/>
        <w:tblLook w:val="04A0" w:firstRow="1" w:lastRow="0" w:firstColumn="1" w:lastColumn="0" w:noHBand="0" w:noVBand="1"/>
      </w:tblPr>
      <w:tblGrid>
        <w:gridCol w:w="483"/>
        <w:gridCol w:w="9156"/>
      </w:tblGrid>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w:t>
            </w:r>
          </w:p>
        </w:tc>
        <w:tc>
          <w:tcPr>
            <w:tcW w:w="9156" w:type="dxa"/>
            <w:tcBorders>
              <w:top w:val="nil"/>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2)</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3)</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4)</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5)</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6)</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7)</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8)</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9)</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10)</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6E278B" w:rsidTr="00576B06">
        <w:tc>
          <w:tcPr>
            <w:tcW w:w="483" w:type="dxa"/>
            <w:tcBorders>
              <w:top w:val="nil"/>
              <w:left w:val="nil"/>
              <w:bottom w:val="nil"/>
              <w:right w:val="nil"/>
            </w:tcBorders>
          </w:tcPr>
          <w:p w:rsidR="006E278B" w:rsidRPr="00F11E00" w:rsidRDefault="006E278B" w:rsidP="00550F25">
            <w:pPr>
              <w:pStyle w:val="ConsPlusNormal"/>
              <w:jc w:val="right"/>
              <w:rPr>
                <w:rFonts w:ascii="Times New Roman" w:hAnsi="Times New Roman" w:cs="Times New Roman"/>
                <w:sz w:val="20"/>
                <w:szCs w:val="20"/>
              </w:rPr>
            </w:pPr>
            <w:r>
              <w:rPr>
                <w:rFonts w:ascii="Times New Roman" w:hAnsi="Times New Roman" w:cs="Times New Roman"/>
                <w:sz w:val="20"/>
                <w:szCs w:val="20"/>
              </w:rPr>
              <w:t>…</w:t>
            </w:r>
          </w:p>
        </w:tc>
        <w:tc>
          <w:tcPr>
            <w:tcW w:w="9156" w:type="dxa"/>
            <w:tcBorders>
              <w:top w:val="single" w:sz="4" w:space="0" w:color="auto"/>
              <w:left w:val="nil"/>
              <w:bottom w:val="single" w:sz="4" w:space="0" w:color="auto"/>
              <w:right w:val="nil"/>
            </w:tcBorders>
          </w:tcPr>
          <w:p w:rsidR="006E278B" w:rsidRPr="00F11E00" w:rsidRDefault="006E278B" w:rsidP="00550F25">
            <w:pPr>
              <w:pStyle w:val="ConsPlusNormal"/>
              <w:jc w:val="both"/>
              <w:rPr>
                <w:rFonts w:ascii="Times New Roman" w:hAnsi="Times New Roman" w:cs="Times New Roman"/>
                <w:sz w:val="20"/>
                <w:szCs w:val="20"/>
              </w:rPr>
            </w:pPr>
          </w:p>
        </w:tc>
      </w:tr>
    </w:tbl>
    <w:p w:rsidR="009F22E4" w:rsidRPr="009F22E4"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lastRenderedPageBreak/>
        <w:t>5. Обязуемся:</w:t>
      </w:r>
    </w:p>
    <w:p w:rsidR="009F22E4" w:rsidRPr="009F22E4"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t>1) в сроки, установленные Законом Камчатского края от 04.05.2008 № 52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w:t>
      </w:r>
      <w:r w:rsidR="004746C2">
        <w:rPr>
          <w:rFonts w:ascii="Times New Roman" w:hAnsi="Times New Roman" w:cs="Times New Roman"/>
          <w:sz w:val="24"/>
          <w:szCs w:val="24"/>
        </w:rPr>
        <w:t xml:space="preserve"> дающих право на предоставление</w:t>
      </w:r>
      <w:r w:rsidRPr="009F22E4">
        <w:rPr>
          <w:rFonts w:ascii="Times New Roman" w:hAnsi="Times New Roman" w:cs="Times New Roman"/>
          <w:sz w:val="24"/>
          <w:szCs w:val="24"/>
        </w:rPr>
        <w:t xml:space="preserve"> жилого помещения, предоставляемого по договору социального найма;</w:t>
      </w:r>
    </w:p>
    <w:p w:rsidR="004746C2"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4746C2" w:rsidRPr="004746C2" w:rsidRDefault="004746C2" w:rsidP="00AB4562">
      <w:pPr>
        <w:pStyle w:val="ConsPlusNormal"/>
        <w:ind w:firstLine="709"/>
        <w:jc w:val="both"/>
        <w:rPr>
          <w:rFonts w:ascii="Times New Roman" w:hAnsi="Times New Roman" w:cs="Times New Roman"/>
          <w:sz w:val="24"/>
          <w:szCs w:val="24"/>
        </w:rPr>
      </w:pPr>
      <w:r w:rsidRPr="004746C2">
        <w:rPr>
          <w:rFonts w:ascii="Times New Roman" w:hAnsi="Times New Roman" w:cs="Times New Roman"/>
          <w:sz w:val="24"/>
          <w:szCs w:val="24"/>
        </w:rPr>
        <w:t>6</w:t>
      </w:r>
      <w:r>
        <w:rPr>
          <w:rFonts w:ascii="Times New Roman" w:hAnsi="Times New Roman" w:cs="Times New Roman"/>
          <w:sz w:val="24"/>
          <w:szCs w:val="24"/>
        </w:rPr>
        <w:t xml:space="preserve">. </w:t>
      </w:r>
      <w:r w:rsidRPr="004746C2">
        <w:rPr>
          <w:rFonts w:ascii="Times New Roman" w:hAnsi="Times New Roman" w:cs="Times New Roman"/>
          <w:sz w:val="24"/>
          <w:szCs w:val="24"/>
        </w:rPr>
        <w:t xml:space="preserve">Мне известно, что заведомо ложные сведения, сообщенные в заявлении, влекут отказ </w:t>
      </w:r>
      <w:r>
        <w:rPr>
          <w:rFonts w:ascii="Times New Roman" w:hAnsi="Times New Roman" w:cs="Times New Roman"/>
          <w:sz w:val="24"/>
          <w:szCs w:val="24"/>
        </w:rPr>
        <w:t>в</w:t>
      </w:r>
      <w:r w:rsidR="003845FA">
        <w:rPr>
          <w:rFonts w:ascii="Times New Roman" w:hAnsi="Times New Roman" w:cs="Times New Roman"/>
          <w:sz w:val="24"/>
          <w:szCs w:val="24"/>
        </w:rPr>
        <w:t xml:space="preserve"> признании меня нуждающимся(ейся) </w:t>
      </w:r>
      <w:r w:rsidRPr="009F22E4">
        <w:rPr>
          <w:rFonts w:ascii="Times New Roman" w:hAnsi="Times New Roman" w:cs="Times New Roman"/>
          <w:sz w:val="24"/>
          <w:szCs w:val="24"/>
        </w:rPr>
        <w:t>в жилых помещениях жилищного фонда Камчатского края</w:t>
      </w:r>
      <w:r w:rsidRPr="004746C2">
        <w:rPr>
          <w:rFonts w:ascii="Times New Roman" w:hAnsi="Times New Roman" w:cs="Times New Roman"/>
          <w:sz w:val="24"/>
          <w:szCs w:val="24"/>
        </w:rPr>
        <w:t>.</w:t>
      </w:r>
    </w:p>
    <w:tbl>
      <w:tblPr>
        <w:tblW w:w="9667" w:type="dxa"/>
        <w:tblLayout w:type="fixed"/>
        <w:tblCellMar>
          <w:left w:w="28" w:type="dxa"/>
          <w:right w:w="28" w:type="dxa"/>
        </w:tblCellMar>
        <w:tblLook w:val="0000" w:firstRow="0" w:lastRow="0" w:firstColumn="0" w:lastColumn="0" w:noHBand="0" w:noVBand="0"/>
      </w:tblPr>
      <w:tblGrid>
        <w:gridCol w:w="4820"/>
        <w:gridCol w:w="284"/>
        <w:gridCol w:w="2268"/>
        <w:gridCol w:w="284"/>
        <w:gridCol w:w="2011"/>
      </w:tblGrid>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c>
          <w:tcPr>
            <w:tcW w:w="284" w:type="dxa"/>
            <w:tcBorders>
              <w:top w:val="nil"/>
              <w:left w:val="nil"/>
              <w:bottom w:val="nil"/>
              <w:right w:val="nil"/>
            </w:tcBorders>
            <w:vAlign w:val="bottom"/>
          </w:tcPr>
          <w:p w:rsidR="004746C2" w:rsidRPr="004746C2" w:rsidRDefault="004746C2" w:rsidP="00AB4562">
            <w:pPr>
              <w:ind w:firstLine="709"/>
              <w:rPr>
                <w:rFonts w:ascii="Times New Roman" w:hAnsi="Times New Roman" w:cs="Times New Roman"/>
              </w:rPr>
            </w:pPr>
          </w:p>
        </w:tc>
        <w:tc>
          <w:tcPr>
            <w:tcW w:w="2268"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c>
          <w:tcPr>
            <w:tcW w:w="284" w:type="dxa"/>
            <w:tcBorders>
              <w:top w:val="nil"/>
              <w:left w:val="nil"/>
              <w:bottom w:val="nil"/>
              <w:right w:val="nil"/>
            </w:tcBorders>
            <w:vAlign w:val="bottom"/>
          </w:tcPr>
          <w:p w:rsidR="004746C2" w:rsidRPr="004746C2" w:rsidRDefault="004746C2" w:rsidP="00AB4562">
            <w:pPr>
              <w:ind w:firstLine="709"/>
              <w:rPr>
                <w:rFonts w:ascii="Times New Roman" w:hAnsi="Times New Roman" w:cs="Times New Roman"/>
              </w:rPr>
            </w:pPr>
          </w:p>
        </w:tc>
        <w:tc>
          <w:tcPr>
            <w:tcW w:w="2011"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r>
      <w:tr w:rsidR="004746C2" w:rsidRPr="004746C2" w:rsidTr="00550F25">
        <w:tc>
          <w:tcPr>
            <w:tcW w:w="4820"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(ф.и.о. заявителя)</w:t>
            </w:r>
          </w:p>
        </w:tc>
        <w:tc>
          <w:tcPr>
            <w:tcW w:w="284" w:type="dxa"/>
            <w:tcBorders>
              <w:top w:val="nil"/>
              <w:left w:val="nil"/>
              <w:bottom w:val="nil"/>
              <w:right w:val="nil"/>
            </w:tcBorders>
          </w:tcPr>
          <w:p w:rsidR="004746C2" w:rsidRPr="004746C2" w:rsidRDefault="004746C2" w:rsidP="00AB4562">
            <w:pPr>
              <w:ind w:firstLine="709"/>
              <w:rPr>
                <w:rFonts w:ascii="Times New Roman" w:hAnsi="Times New Roman" w:cs="Times New Roman"/>
                <w:sz w:val="20"/>
                <w:szCs w:val="20"/>
              </w:rPr>
            </w:pPr>
          </w:p>
        </w:tc>
        <w:tc>
          <w:tcPr>
            <w:tcW w:w="2268"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AB4562">
            <w:pPr>
              <w:ind w:firstLine="709"/>
              <w:rPr>
                <w:rFonts w:ascii="Times New Roman" w:hAnsi="Times New Roman" w:cs="Times New Roman"/>
                <w:sz w:val="20"/>
                <w:szCs w:val="20"/>
              </w:rPr>
            </w:pPr>
          </w:p>
        </w:tc>
        <w:tc>
          <w:tcPr>
            <w:tcW w:w="2011"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(дата)</w:t>
            </w:r>
          </w:p>
        </w:tc>
      </w:tr>
    </w:tbl>
    <w:p w:rsidR="004746C2" w:rsidRPr="00AB4562" w:rsidRDefault="004746C2" w:rsidP="00AB4562">
      <w:pPr>
        <w:pStyle w:val="ConsPlusNormal"/>
        <w:ind w:firstLine="709"/>
        <w:jc w:val="both"/>
        <w:rPr>
          <w:rFonts w:ascii="Times New Roman" w:hAnsi="Times New Roman" w:cs="Times New Roman"/>
          <w:sz w:val="24"/>
          <w:szCs w:val="24"/>
        </w:rPr>
      </w:pPr>
      <w:r w:rsidRPr="00AB4562">
        <w:rPr>
          <w:rFonts w:ascii="Times New Roman" w:hAnsi="Times New Roman" w:cs="Times New Roman"/>
          <w:sz w:val="24"/>
          <w:szCs w:val="24"/>
        </w:rPr>
        <w:t xml:space="preserve">7. Я и члены моей семьи даем согласие на обработку персональных данных, содержащихся в настоящем заявлении и приложенных к нему документах, в целях </w:t>
      </w:r>
      <w:r w:rsidR="00AB4562" w:rsidRPr="00AB4562">
        <w:rPr>
          <w:rFonts w:ascii="Times New Roman" w:hAnsi="Times New Roman" w:cs="Times New Roman"/>
          <w:sz w:val="24"/>
          <w:szCs w:val="24"/>
        </w:rPr>
        <w:t>признания</w:t>
      </w:r>
      <w:r w:rsidR="00AB4562" w:rsidRPr="00AB4562">
        <w:rPr>
          <w:rFonts w:ascii="Times New Roman" w:hAnsi="Times New Roman" w:cs="Times New Roman"/>
          <w:bCs/>
          <w:sz w:val="24"/>
          <w:szCs w:val="24"/>
        </w:rPr>
        <w:t xml:space="preserve"> нуждающимися в жилых помещениях жилищного фонда Камчатского края, предоставляемых по договорам социального найма</w:t>
      </w:r>
      <w:r w:rsidRPr="00AB4562">
        <w:rPr>
          <w:rFonts w:ascii="Times New Roman" w:hAnsi="Times New Roman" w:cs="Times New Roman"/>
          <w:sz w:val="24"/>
          <w:szCs w:val="24"/>
        </w:rPr>
        <w:t>.</w:t>
      </w: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4746C2" w:rsidRPr="004746C2" w:rsidTr="00550F25">
        <w:tc>
          <w:tcPr>
            <w:tcW w:w="4820"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r>
      <w:tr w:rsidR="004746C2" w:rsidRPr="004746C2" w:rsidTr="00550F25">
        <w:tc>
          <w:tcPr>
            <w:tcW w:w="4820" w:type="dxa"/>
            <w:tcBorders>
              <w:top w:val="nil"/>
              <w:left w:val="nil"/>
              <w:bottom w:val="nil"/>
              <w:right w:val="nil"/>
            </w:tcBorders>
          </w:tcPr>
          <w:p w:rsidR="004746C2" w:rsidRPr="004746C2" w:rsidRDefault="004746C2" w:rsidP="004746C2">
            <w:pPr>
              <w:pStyle w:val="ConsPlusNormal"/>
              <w:ind w:left="360" w:firstLine="348"/>
              <w:jc w:val="center"/>
              <w:rPr>
                <w:rFonts w:ascii="Times New Roman" w:hAnsi="Times New Roman" w:cs="Times New Roman"/>
                <w:i/>
                <w:sz w:val="20"/>
                <w:szCs w:val="20"/>
              </w:rPr>
            </w:pPr>
            <w:r w:rsidRPr="004746C2">
              <w:rPr>
                <w:rFonts w:ascii="Times New Roman" w:hAnsi="Times New Roman" w:cs="Times New Roman"/>
                <w:i/>
                <w:sz w:val="20"/>
                <w:szCs w:val="20"/>
              </w:rPr>
              <w:t>(ф.и.о.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576B06">
            <w:pPr>
              <w:pStyle w:val="ConsPlusNormal"/>
              <w:ind w:left="360" w:firstLine="348"/>
              <w:jc w:val="center"/>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550F25">
        <w:tc>
          <w:tcPr>
            <w:tcW w:w="4820" w:type="dxa"/>
            <w:tcBorders>
              <w:top w:val="nil"/>
              <w:left w:val="nil"/>
              <w:bottom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 xml:space="preserve">(ф.и.о. </w:t>
            </w:r>
            <w:r w:rsidR="001D4B24">
              <w:rPr>
                <w:rFonts w:ascii="Times New Roman" w:hAnsi="Times New Roman" w:cs="Times New Roman"/>
                <w:i/>
                <w:sz w:val="20"/>
                <w:szCs w:val="20"/>
              </w:rPr>
              <w:t xml:space="preserve">члена </w:t>
            </w:r>
            <w:r w:rsidRPr="004746C2">
              <w:rPr>
                <w:rFonts w:ascii="Times New Roman" w:hAnsi="Times New Roman" w:cs="Times New Roman"/>
                <w:i/>
                <w:sz w:val="20"/>
                <w:szCs w:val="20"/>
              </w:rPr>
              <w:t>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vAlign w:val="bottom"/>
          </w:tcPr>
          <w:p w:rsidR="004746C2" w:rsidRPr="004746C2" w:rsidRDefault="004746C2" w:rsidP="00576B06">
            <w:pPr>
              <w:pStyle w:val="ConsPlusNormal"/>
              <w:ind w:left="360" w:firstLine="348"/>
              <w:jc w:val="center"/>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4746C2">
        <w:tc>
          <w:tcPr>
            <w:tcW w:w="4820" w:type="dxa"/>
            <w:tcBorders>
              <w:top w:val="nil"/>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4746C2">
        <w:tc>
          <w:tcPr>
            <w:tcW w:w="4820" w:type="dxa"/>
            <w:tcBorders>
              <w:top w:val="nil"/>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top w:val="nil"/>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1D4B24" w:rsidRPr="004746C2" w:rsidTr="001D4B24">
        <w:tc>
          <w:tcPr>
            <w:tcW w:w="4820" w:type="dxa"/>
            <w:tcBorders>
              <w:top w:val="single" w:sz="4" w:space="0" w:color="auto"/>
              <w:left w:val="nil"/>
              <w:right w:val="nil"/>
            </w:tcBorders>
          </w:tcPr>
          <w:p w:rsidR="001D4B24"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bl>
    <w:p w:rsidR="00FE75AB" w:rsidRPr="009F22E4" w:rsidRDefault="00FE75AB" w:rsidP="00FE75AB">
      <w:pPr>
        <w:pStyle w:val="ConsPlusNormal"/>
        <w:jc w:val="both"/>
        <w:rPr>
          <w:rFonts w:ascii="Times New Roman" w:hAnsi="Times New Roman" w:cs="Times New Roman"/>
          <w:b/>
          <w:i/>
          <w:sz w:val="28"/>
          <w:szCs w:val="28"/>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sidR="00E57C6A">
        <w:rPr>
          <w:rFonts w:ascii="Times New Roman" w:hAnsi="Times New Roman" w:cs="Times New Roman"/>
          <w:sz w:val="24"/>
          <w:szCs w:val="24"/>
        </w:rPr>
        <w:t>.</w:t>
      </w:r>
    </w:p>
    <w:p w:rsidR="009F22E4" w:rsidRDefault="009F22E4" w:rsidP="00F11E00">
      <w:pPr>
        <w:pStyle w:val="ConsPlusNormal"/>
        <w:jc w:val="both"/>
        <w:rPr>
          <w:rFonts w:ascii="Times New Roman" w:hAnsi="Times New Roman" w:cs="Times New Roman"/>
        </w:rPr>
      </w:pPr>
    </w:p>
    <w:p w:rsidR="00FE75AB" w:rsidRPr="009F22E4" w:rsidRDefault="00FE75AB" w:rsidP="00F11E00">
      <w:pPr>
        <w:pStyle w:val="ConsPlusNormal"/>
        <w:jc w:val="both"/>
        <w:rPr>
          <w:rFonts w:ascii="Times New Roman" w:hAnsi="Times New Roman" w:cs="Times New Roman"/>
        </w:rPr>
      </w:pPr>
    </w:p>
    <w:p w:rsidR="009F22E4" w:rsidRPr="009F22E4" w:rsidRDefault="009F22E4" w:rsidP="009F22E4">
      <w:pPr>
        <w:pStyle w:val="ConsPlusNormal"/>
        <w:ind w:left="360"/>
        <w:jc w:val="both"/>
        <w:rPr>
          <w:rFonts w:ascii="Times New Roman" w:hAnsi="Times New Roman" w:cs="Times New Roman"/>
          <w:sz w:val="24"/>
          <w:szCs w:val="24"/>
        </w:rPr>
      </w:pPr>
      <w:r w:rsidRPr="009F22E4">
        <w:rPr>
          <w:rFonts w:ascii="Times New Roman" w:hAnsi="Times New Roman" w:cs="Times New Roman"/>
          <w:sz w:val="24"/>
          <w:szCs w:val="24"/>
        </w:rPr>
        <w:t>*«_____» ________________________ 20_____ г. (дата подачи заявления)</w:t>
      </w:r>
    </w:p>
    <w:p w:rsidR="009F22E4" w:rsidRPr="009F22E4" w:rsidRDefault="009F22E4" w:rsidP="00F11E00">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r w:rsidRPr="009F22E4">
        <w:rPr>
          <w:rFonts w:ascii="Times New Roman" w:hAnsi="Times New Roman" w:cs="Times New Roman"/>
        </w:rPr>
        <w:t>_________________________</w:t>
      </w:r>
    </w:p>
    <w:p w:rsidR="009F22E4" w:rsidRDefault="009F22E4" w:rsidP="009F22E4">
      <w:pPr>
        <w:pStyle w:val="ConsPlusNormal"/>
        <w:jc w:val="both"/>
        <w:rPr>
          <w:rFonts w:ascii="Times New Roman" w:hAnsi="Times New Roman" w:cs="Times New Roman"/>
          <w:b/>
          <w:i/>
          <w:sz w:val="28"/>
          <w:szCs w:val="28"/>
        </w:rPr>
      </w:pPr>
      <w:r w:rsidRPr="009F22E4">
        <w:rPr>
          <w:rFonts w:ascii="Times New Roman" w:hAnsi="Times New Roman" w:cs="Times New Roman"/>
          <w:b/>
          <w:i/>
          <w:sz w:val="28"/>
          <w:szCs w:val="28"/>
        </w:rPr>
        <w:t>* Данные обязательные к заполнению</w:t>
      </w:r>
    </w:p>
    <w:p w:rsidR="00FE75AB" w:rsidRDefault="00FE75AB" w:rsidP="009F22E4">
      <w:pPr>
        <w:pStyle w:val="ConsPlusNormal"/>
        <w:jc w:val="both"/>
        <w:rPr>
          <w:rFonts w:ascii="Times New Roman" w:hAnsi="Times New Roman" w:cs="Times New Roman"/>
          <w:b/>
          <w:i/>
          <w:sz w:val="28"/>
          <w:szCs w:val="28"/>
        </w:rPr>
      </w:pPr>
    </w:p>
    <w:p w:rsidR="00975BCA" w:rsidRPr="00975BCA" w:rsidRDefault="00975BCA" w:rsidP="00F73E2E">
      <w:pPr>
        <w:spacing w:after="0" w:line="240" w:lineRule="auto"/>
        <w:jc w:val="center"/>
        <w:rPr>
          <w:rFonts w:ascii="Times New Roman" w:hAnsi="Times New Roman" w:cs="Times New Roman"/>
          <w:b/>
          <w:bCs/>
          <w:sz w:val="20"/>
          <w:szCs w:val="20"/>
        </w:rPr>
      </w:pPr>
    </w:p>
    <w:p w:rsidR="005A2D51" w:rsidRDefault="005A2D51" w:rsidP="001C1EBA">
      <w:pPr>
        <w:autoSpaceDE w:val="0"/>
        <w:autoSpaceDN w:val="0"/>
        <w:adjustRightInd w:val="0"/>
        <w:spacing w:after="0" w:line="240" w:lineRule="auto"/>
        <w:jc w:val="right"/>
        <w:rPr>
          <w:rFonts w:ascii="Times New Roman" w:hAnsi="Times New Roman" w:cs="Times New Roman"/>
          <w:color w:val="000000"/>
          <w:sz w:val="24"/>
          <w:szCs w:val="24"/>
        </w:rPr>
        <w:sectPr w:rsidR="005A2D51" w:rsidSect="00EF011F">
          <w:pgSz w:w="11906" w:h="16838"/>
          <w:pgMar w:top="1134" w:right="567" w:bottom="1134" w:left="1701" w:header="709" w:footer="709" w:gutter="0"/>
          <w:cols w:space="708"/>
          <w:docGrid w:linePitch="360"/>
        </w:sectPr>
      </w:pPr>
    </w:p>
    <w:p w:rsidR="002E038B" w:rsidRPr="00104574" w:rsidRDefault="002E038B" w:rsidP="002E038B">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2</w:t>
      </w:r>
    </w:p>
    <w:p w:rsidR="002E038B" w:rsidRDefault="002E038B" w:rsidP="002E038B">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4C1C99" w:rsidRPr="004C1C99" w:rsidRDefault="004C1C99" w:rsidP="002E038B">
      <w:pPr>
        <w:autoSpaceDE w:val="0"/>
        <w:autoSpaceDN w:val="0"/>
        <w:adjustRightInd w:val="0"/>
        <w:spacing w:after="0" w:line="240" w:lineRule="auto"/>
        <w:jc w:val="right"/>
        <w:rPr>
          <w:rFonts w:ascii="Times New Roman" w:hAnsi="Times New Roman" w:cs="Times New Roman"/>
          <w:color w:val="000000"/>
          <w:sz w:val="16"/>
          <w:szCs w:val="16"/>
        </w:rPr>
      </w:pPr>
    </w:p>
    <w:tbl>
      <w:tblPr>
        <w:tblW w:w="9792" w:type="dxa"/>
        <w:tblLook w:val="01E0" w:firstRow="1" w:lastRow="1" w:firstColumn="1" w:lastColumn="1" w:noHBand="0" w:noVBand="0"/>
      </w:tblPr>
      <w:tblGrid>
        <w:gridCol w:w="4536"/>
        <w:gridCol w:w="5256"/>
      </w:tblGrid>
      <w:tr w:rsidR="002E038B" w:rsidRPr="00E6423A" w:rsidTr="006E278B">
        <w:trPr>
          <w:trHeight w:val="2389"/>
        </w:trPr>
        <w:tc>
          <w:tcPr>
            <w:tcW w:w="4536" w:type="dxa"/>
          </w:tcPr>
          <w:p w:rsidR="002E038B" w:rsidRPr="00E6423A" w:rsidRDefault="002E038B" w:rsidP="006E278B">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Министру </w:t>
            </w:r>
            <w:r>
              <w:rPr>
                <w:rFonts w:ascii="Times New Roman" w:hAnsi="Times New Roman" w:cs="Times New Roman"/>
                <w:bCs/>
                <w:color w:val="000000"/>
                <w:sz w:val="24"/>
                <w:szCs w:val="24"/>
              </w:rPr>
              <w:t>жилищно-коммунального хозяйства</w:t>
            </w:r>
            <w:r w:rsidRPr="00E6423A">
              <w:rPr>
                <w:rFonts w:ascii="Times New Roman" w:hAnsi="Times New Roman" w:cs="Times New Roman"/>
                <w:bCs/>
                <w:color w:val="000000"/>
                <w:sz w:val="24"/>
                <w:szCs w:val="24"/>
              </w:rPr>
              <w:t xml:space="preserve"> и энергетики Камчатского края</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(ки) _________________________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проживающего по адресу____________________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2E038B" w:rsidRPr="00714EA8" w:rsidRDefault="002E038B" w:rsidP="006E278B">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СНИЛС___________________________________</w:t>
            </w:r>
          </w:p>
        </w:tc>
      </w:tr>
    </w:tbl>
    <w:p w:rsidR="002E038B" w:rsidRPr="00714EA8" w:rsidRDefault="002E038B" w:rsidP="002E038B">
      <w:pPr>
        <w:autoSpaceDE w:val="0"/>
        <w:autoSpaceDN w:val="0"/>
        <w:adjustRightInd w:val="0"/>
        <w:spacing w:after="0" w:line="240" w:lineRule="auto"/>
        <w:jc w:val="both"/>
        <w:rPr>
          <w:rFonts w:ascii="Times New Roman" w:hAnsi="Times New Roman" w:cs="Times New Roman"/>
          <w:color w:val="000000"/>
          <w:sz w:val="24"/>
          <w:szCs w:val="24"/>
        </w:rPr>
      </w:pPr>
    </w:p>
    <w:p w:rsidR="002E038B" w:rsidRPr="00714EA8" w:rsidRDefault="002E038B" w:rsidP="002E038B">
      <w:pPr>
        <w:autoSpaceDE w:val="0"/>
        <w:autoSpaceDN w:val="0"/>
        <w:adjustRightInd w:val="0"/>
        <w:spacing w:after="0" w:line="240" w:lineRule="auto"/>
        <w:jc w:val="both"/>
        <w:rPr>
          <w:rFonts w:ascii="Times New Roman" w:hAnsi="Times New Roman" w:cs="Times New Roman"/>
          <w:color w:val="000000"/>
          <w:sz w:val="24"/>
          <w:szCs w:val="24"/>
        </w:rPr>
      </w:pPr>
    </w:p>
    <w:p w:rsidR="002E038B" w:rsidRDefault="002E038B" w:rsidP="002E038B">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СОГЛАСИЕ</w:t>
      </w:r>
    </w:p>
    <w:p w:rsidR="002E038B" w:rsidRPr="00714EA8" w:rsidRDefault="002E038B" w:rsidP="002E038B">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на обработку персональных данных</w:t>
      </w:r>
    </w:p>
    <w:p w:rsidR="002E038B" w:rsidRPr="00714EA8" w:rsidRDefault="002E038B" w:rsidP="002E038B">
      <w:pPr>
        <w:tabs>
          <w:tab w:val="right" w:pos="9923"/>
        </w:tabs>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 xml:space="preserve">Я, </w:t>
      </w:r>
      <w:r w:rsidRPr="00714EA8">
        <w:rPr>
          <w:rFonts w:ascii="Times New Roman" w:hAnsi="Times New Roman" w:cs="Times New Roman"/>
          <w:sz w:val="24"/>
          <w:szCs w:val="24"/>
        </w:rPr>
        <w:tab/>
        <w:t>,</w:t>
      </w:r>
    </w:p>
    <w:p w:rsidR="002E038B" w:rsidRPr="00714EA8" w:rsidRDefault="002E038B" w:rsidP="002E038B">
      <w:pPr>
        <w:pBdr>
          <w:top w:val="single" w:sz="4" w:space="1" w:color="auto"/>
        </w:pBdr>
        <w:spacing w:after="0" w:line="240" w:lineRule="auto"/>
        <w:ind w:left="907" w:right="113"/>
        <w:jc w:val="center"/>
        <w:rPr>
          <w:rFonts w:ascii="Times New Roman" w:hAnsi="Times New Roman" w:cs="Times New Roman"/>
          <w:i/>
          <w:sz w:val="24"/>
          <w:szCs w:val="24"/>
        </w:rPr>
      </w:pPr>
      <w:r w:rsidRPr="00714EA8">
        <w:rPr>
          <w:rFonts w:ascii="Times New Roman" w:hAnsi="Times New Roman" w:cs="Times New Roman"/>
          <w:i/>
          <w:sz w:val="24"/>
          <w:szCs w:val="24"/>
        </w:rPr>
        <w:t>(фамилия, имя и отчество)</w:t>
      </w:r>
    </w:p>
    <w:p w:rsidR="002E038B" w:rsidRPr="00714EA8" w:rsidRDefault="002E038B" w:rsidP="002E03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 xml:space="preserve">даю согласие Министерству жилищно-коммунального хозяйства и энергетики Камчатского края, пл. Ленина, д. 1,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рамках </w:t>
      </w:r>
      <w:r w:rsidR="008B2ADB">
        <w:rPr>
          <w:rFonts w:ascii="Times New Roman" w:hAnsi="Times New Roman" w:cs="Times New Roman"/>
        </w:rPr>
        <w:t>г</w:t>
      </w:r>
      <w:r w:rsidR="008B2ADB" w:rsidRPr="00AD7E00">
        <w:rPr>
          <w:rFonts w:ascii="Times New Roman" w:hAnsi="Times New Roman" w:cs="Times New Roman"/>
        </w:rPr>
        <w:t>осударственн</w:t>
      </w:r>
      <w:r w:rsidR="008B2ADB">
        <w:rPr>
          <w:rFonts w:ascii="Times New Roman" w:hAnsi="Times New Roman" w:cs="Times New Roman"/>
        </w:rPr>
        <w:t>ой</w:t>
      </w:r>
      <w:r w:rsidR="008B2ADB" w:rsidRPr="00AD7E00">
        <w:rPr>
          <w:rFonts w:ascii="Times New Roman" w:hAnsi="Times New Roman" w:cs="Times New Roman"/>
        </w:rPr>
        <w:t xml:space="preserve"> услуг</w:t>
      </w:r>
      <w:r w:rsidR="008B2ADB">
        <w:rPr>
          <w:rFonts w:ascii="Times New Roman" w:hAnsi="Times New Roman" w:cs="Times New Roman"/>
        </w:rPr>
        <w:t>и</w:t>
      </w:r>
      <w:r w:rsidR="008B2ADB" w:rsidRPr="00AD7E00">
        <w:rPr>
          <w:rFonts w:ascii="Times New Roman" w:hAnsi="Times New Roman" w:cs="Times New Roman"/>
        </w:rPr>
        <w:t xml:space="preserve"> </w:t>
      </w:r>
      <w:r w:rsidR="008B2ADB">
        <w:rPr>
          <w:rFonts w:ascii="Times New Roman" w:hAnsi="Times New Roman" w:cs="Times New Roman"/>
        </w:rPr>
        <w:t>по признанию</w:t>
      </w:r>
      <w:r w:rsidR="008B2ADB" w:rsidRPr="00AD7E00">
        <w:rPr>
          <w:rFonts w:ascii="Times New Roman" w:hAnsi="Times New Roman" w:cs="Times New Roman"/>
          <w:bCs/>
        </w:rPr>
        <w:t xml:space="preserve"> граждан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r w:rsidRPr="00714EA8">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w:t>
      </w:r>
    </w:p>
    <w:p w:rsidR="002E038B" w:rsidRDefault="002E038B" w:rsidP="002E038B">
      <w:pPr>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E038B" w:rsidRPr="00714EA8" w:rsidRDefault="002E038B" w:rsidP="002E038B">
      <w:pPr>
        <w:spacing w:after="0" w:line="240" w:lineRule="auto"/>
        <w:ind w:firstLine="567"/>
        <w:jc w:val="both"/>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2E038B" w:rsidRPr="00714EA8" w:rsidTr="006E278B">
        <w:trPr>
          <w:jc w:val="right"/>
        </w:trPr>
        <w:tc>
          <w:tcPr>
            <w:tcW w:w="2268"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r>
      <w:tr w:rsidR="002E038B" w:rsidRPr="00714EA8" w:rsidTr="006E278B">
        <w:trPr>
          <w:jc w:val="right"/>
        </w:trPr>
        <w:tc>
          <w:tcPr>
            <w:tcW w:w="2268"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(подпись)</w:t>
            </w:r>
          </w:p>
        </w:tc>
        <w:tc>
          <w:tcPr>
            <w:tcW w:w="170"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p>
        </w:tc>
        <w:tc>
          <w:tcPr>
            <w:tcW w:w="3119"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(фамилия и инициалы)</w:t>
            </w:r>
          </w:p>
        </w:tc>
      </w:tr>
    </w:tbl>
    <w:p w:rsidR="002E038B" w:rsidRPr="00714EA8" w:rsidRDefault="002E038B" w:rsidP="002E038B">
      <w:pPr>
        <w:spacing w:after="0" w:line="240" w:lineRule="auto"/>
        <w:jc w:val="center"/>
        <w:rPr>
          <w:rFonts w:ascii="Times New Roman" w:hAnsi="Times New Roman" w:cs="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2E038B" w:rsidRPr="00714EA8" w:rsidTr="006E278B">
        <w:trPr>
          <w:cantSplit/>
          <w:jc w:val="right"/>
        </w:trPr>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ind w:left="57"/>
              <w:jc w:val="both"/>
              <w:rPr>
                <w:rFonts w:ascii="Times New Roman" w:hAnsi="Times New Roman" w:cs="Times New Roman"/>
                <w:sz w:val="24"/>
                <w:szCs w:val="24"/>
              </w:rPr>
            </w:pPr>
            <w:r w:rsidRPr="00714EA8">
              <w:rPr>
                <w:rFonts w:ascii="Times New Roman" w:hAnsi="Times New Roman" w:cs="Times New Roman"/>
                <w:sz w:val="24"/>
                <w:szCs w:val="24"/>
              </w:rPr>
              <w:t>г.</w:t>
            </w:r>
          </w:p>
        </w:tc>
      </w:tr>
      <w:tr w:rsidR="002E038B" w:rsidRPr="00714EA8" w:rsidTr="006E278B">
        <w:trPr>
          <w:cantSplit/>
          <w:jc w:val="right"/>
        </w:trPr>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1842"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(дата)</w:t>
            </w:r>
          </w:p>
        </w:tc>
        <w:tc>
          <w:tcPr>
            <w:tcW w:w="369"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ind w:left="57"/>
              <w:jc w:val="both"/>
              <w:rPr>
                <w:rFonts w:ascii="Times New Roman" w:hAnsi="Times New Roman" w:cs="Times New Roman"/>
                <w:sz w:val="24"/>
                <w:szCs w:val="24"/>
              </w:rPr>
            </w:pPr>
          </w:p>
        </w:tc>
      </w:tr>
    </w:tbl>
    <w:p w:rsidR="008B2ADB" w:rsidRDefault="002E038B" w:rsidP="002E038B">
      <w:pPr>
        <w:spacing w:after="0" w:line="240" w:lineRule="auto"/>
        <w:ind w:left="1389" w:hanging="1389"/>
        <w:jc w:val="both"/>
        <w:rPr>
          <w:rFonts w:ascii="Times New Roman" w:hAnsi="Times New Roman" w:cs="Times New Roman"/>
          <w:sz w:val="24"/>
          <w:szCs w:val="24"/>
        </w:rPr>
        <w:sectPr w:rsidR="008B2ADB" w:rsidSect="008B2ADB">
          <w:pgSz w:w="11906" w:h="16838"/>
          <w:pgMar w:top="1134" w:right="424" w:bottom="851" w:left="1701" w:header="708" w:footer="708" w:gutter="0"/>
          <w:cols w:space="708"/>
          <w:docGrid w:linePitch="360"/>
        </w:sect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825E51" w:rsidRPr="00104574" w:rsidRDefault="00825E51"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8B2ADB">
        <w:rPr>
          <w:rFonts w:ascii="Times New Roman" w:hAnsi="Times New Roman" w:cs="Times New Roman"/>
          <w:color w:val="000000"/>
          <w:sz w:val="26"/>
          <w:szCs w:val="26"/>
        </w:rPr>
        <w:t>3</w:t>
      </w:r>
    </w:p>
    <w:p w:rsidR="00825E51" w:rsidRPr="00104574" w:rsidRDefault="00436C14"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1F256B" w:rsidRPr="006F0243" w:rsidRDefault="001F256B" w:rsidP="00825E51">
      <w:pPr>
        <w:autoSpaceDE w:val="0"/>
        <w:autoSpaceDN w:val="0"/>
        <w:adjustRightInd w:val="0"/>
        <w:spacing w:after="0" w:line="240" w:lineRule="auto"/>
        <w:rPr>
          <w:i/>
          <w:sz w:val="16"/>
          <w:szCs w:val="16"/>
        </w:rPr>
      </w:pPr>
    </w:p>
    <w:p w:rsidR="00104574" w:rsidRPr="003845FA" w:rsidRDefault="00825E51" w:rsidP="002E038B">
      <w:pPr>
        <w:widowControl w:val="0"/>
        <w:autoSpaceDE w:val="0"/>
        <w:autoSpaceDN w:val="0"/>
        <w:adjustRightInd w:val="0"/>
        <w:spacing w:after="0" w:line="240" w:lineRule="auto"/>
        <w:ind w:firstLine="708"/>
        <w:jc w:val="center"/>
        <w:rPr>
          <w:rFonts w:ascii="Times New Roman" w:hAnsi="Times New Roman" w:cs="Times New Roman"/>
          <w:b/>
          <w:sz w:val="26"/>
          <w:szCs w:val="26"/>
        </w:rPr>
      </w:pPr>
      <w:r w:rsidRPr="003845FA">
        <w:rPr>
          <w:rFonts w:ascii="Times New Roman" w:hAnsi="Times New Roman" w:cs="Times New Roman"/>
          <w:b/>
          <w:sz w:val="26"/>
          <w:szCs w:val="26"/>
        </w:rPr>
        <w:t xml:space="preserve">Блок – схема предоставления </w:t>
      </w:r>
      <w:r w:rsidR="00436C14" w:rsidRPr="003845FA">
        <w:rPr>
          <w:rFonts w:ascii="Times New Roman" w:hAnsi="Times New Roman" w:cs="Times New Roman"/>
          <w:b/>
          <w:sz w:val="26"/>
          <w:szCs w:val="26"/>
        </w:rPr>
        <w:t>государственной услуги</w:t>
      </w:r>
    </w:p>
    <w:p w:rsidR="00A000DE" w:rsidRPr="003845FA" w:rsidRDefault="003845FA" w:rsidP="006F0243">
      <w:pPr>
        <w:widowControl w:val="0"/>
        <w:autoSpaceDE w:val="0"/>
        <w:autoSpaceDN w:val="0"/>
        <w:adjustRightInd w:val="0"/>
        <w:spacing w:after="0" w:line="240" w:lineRule="auto"/>
        <w:ind w:firstLine="708"/>
        <w:jc w:val="center"/>
        <w:rPr>
          <w:rFonts w:ascii="Times New Roman" w:hAnsi="Times New Roman" w:cs="Times New Roman"/>
          <w:b/>
          <w:bCs/>
          <w:sz w:val="26"/>
          <w:szCs w:val="26"/>
        </w:rPr>
      </w:pPr>
      <w:r w:rsidRPr="003845FA">
        <w:rPr>
          <w:rFonts w:ascii="Times New Roman" w:hAnsi="Times New Roman" w:cs="Times New Roman"/>
          <w:b/>
          <w:sz w:val="26"/>
          <w:szCs w:val="26"/>
        </w:rPr>
        <w:t>по признанию</w:t>
      </w:r>
      <w:r w:rsidRPr="003845FA">
        <w:rPr>
          <w:rFonts w:ascii="Times New Roman" w:hAnsi="Times New Roman" w:cs="Times New Roman"/>
          <w:b/>
          <w:bCs/>
          <w:sz w:val="26"/>
          <w:szCs w:val="26"/>
        </w:rPr>
        <w:t xml:space="preserve"> граждан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p>
    <w:p w:rsidR="003845FA" w:rsidRDefault="003845FA" w:rsidP="004C1C99">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a3"/>
        <w:tblW w:w="9634" w:type="dxa"/>
        <w:tblLook w:val="04A0" w:firstRow="1" w:lastRow="0" w:firstColumn="1" w:lastColumn="0" w:noHBand="0" w:noVBand="1"/>
      </w:tblPr>
      <w:tblGrid>
        <w:gridCol w:w="4390"/>
        <w:gridCol w:w="1134"/>
        <w:gridCol w:w="4110"/>
      </w:tblGrid>
      <w:tr w:rsidR="00A000DE" w:rsidTr="00A000DE">
        <w:tc>
          <w:tcPr>
            <w:tcW w:w="9634" w:type="dxa"/>
            <w:gridSpan w:val="3"/>
            <w:tcBorders>
              <w:bottom w:val="single" w:sz="4" w:space="0" w:color="auto"/>
            </w:tcBorders>
          </w:tcPr>
          <w:p w:rsidR="009E7CD1" w:rsidRDefault="00A000DE" w:rsidP="005E1C3E">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w:t>
            </w:r>
          </w:p>
          <w:p w:rsidR="00A000DE" w:rsidRPr="0064155C" w:rsidRDefault="009E7CD1"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государственной </w:t>
            </w:r>
            <w:r w:rsidR="00A000DE" w:rsidRPr="0064155C">
              <w:rPr>
                <w:rFonts w:ascii="Times New Roman" w:hAnsi="Times New Roman" w:cs="Times New Roman"/>
                <w:b/>
                <w:sz w:val="24"/>
                <w:szCs w:val="24"/>
              </w:rPr>
              <w:t xml:space="preserve">услуги </w:t>
            </w:r>
          </w:p>
          <w:p w:rsidR="00A000DE" w:rsidRDefault="00A000DE" w:rsidP="005E1C3E">
            <w:pPr>
              <w:autoSpaceDE w:val="0"/>
              <w:autoSpaceDN w:val="0"/>
              <w:adjustRightInd w:val="0"/>
              <w:jc w:val="right"/>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при личном обращении заявителя</w:t>
            </w:r>
            <w:r w:rsidRPr="001C1DA8">
              <w:rPr>
                <w:rFonts w:ascii="Times New Roman" w:hAnsi="Times New Roman" w:cs="Times New Roman"/>
                <w:i/>
                <w:sz w:val="16"/>
                <w:szCs w:val="16"/>
              </w:rPr>
              <w:t xml:space="preserve"> не превыша</w:t>
            </w:r>
            <w:r>
              <w:rPr>
                <w:rFonts w:ascii="Times New Roman" w:hAnsi="Times New Roman" w:cs="Times New Roman"/>
                <w:i/>
                <w:sz w:val="16"/>
                <w:szCs w:val="16"/>
              </w:rPr>
              <w:t>ет 15 минут</w:t>
            </w:r>
          </w:p>
        </w:tc>
      </w:tr>
      <w:tr w:rsidR="00A000DE" w:rsidTr="00A000DE">
        <w:tc>
          <w:tcPr>
            <w:tcW w:w="9634" w:type="dxa"/>
            <w:gridSpan w:val="3"/>
            <w:tcBorders>
              <w:top w:val="single" w:sz="4" w:space="0" w:color="auto"/>
              <w:left w:val="nil"/>
              <w:bottom w:val="nil"/>
              <w:right w:val="nil"/>
            </w:tcBorders>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14:anchorId="32A5B7D6" wp14:editId="1A8A599F">
                      <wp:simplePos x="0" y="0"/>
                      <wp:positionH relativeFrom="column">
                        <wp:posOffset>4632325</wp:posOffset>
                      </wp:positionH>
                      <wp:positionV relativeFrom="paragraph">
                        <wp:posOffset>22225</wp:posOffset>
                      </wp:positionV>
                      <wp:extent cx="276225" cy="230588"/>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02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64.75pt;margin-top:1.75pt;width:21.7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14:anchorId="489CEA2D" wp14:editId="46D089C7">
                      <wp:simplePos x="0" y="0"/>
                      <wp:positionH relativeFrom="column">
                        <wp:posOffset>993775</wp:posOffset>
                      </wp:positionH>
                      <wp:positionV relativeFrom="paragraph">
                        <wp:posOffset>22225</wp:posOffset>
                      </wp:positionV>
                      <wp:extent cx="276225" cy="230588"/>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E056" id="Стрелка вниз 8" o:spid="_x0000_s1026" type="#_x0000_t67" style="position:absolute;margin-left:78.25pt;margin-top:1.75pt;width:21.7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right w:val="single" w:sz="4" w:space="0" w:color="auto"/>
            </w:tcBorders>
            <w:vAlign w:val="center"/>
          </w:tcPr>
          <w:p w:rsidR="00A000DE" w:rsidRDefault="00A000DE" w:rsidP="00490E17">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Представлены все документы, установленные </w:t>
            </w:r>
            <w:r w:rsidR="00490E17">
              <w:rPr>
                <w:rFonts w:ascii="Times New Roman" w:hAnsi="Times New Roman" w:cs="Times New Roman"/>
                <w:sz w:val="20"/>
                <w:szCs w:val="20"/>
              </w:rPr>
              <w:t>частями</w:t>
            </w:r>
            <w:r w:rsidR="00593F07">
              <w:rPr>
                <w:rFonts w:ascii="Times New Roman" w:hAnsi="Times New Roman" w:cs="Times New Roman"/>
                <w:sz w:val="20"/>
                <w:szCs w:val="20"/>
              </w:rPr>
              <w:t xml:space="preserve"> 26.1и 2.6.3 </w:t>
            </w:r>
            <w:r w:rsidRPr="00811043">
              <w:rPr>
                <w:rFonts w:ascii="Times New Roman" w:hAnsi="Times New Roman" w:cs="Times New Roman"/>
                <w:sz w:val="20"/>
                <w:szCs w:val="20"/>
              </w:rPr>
              <w:t>Административного регламента</w:t>
            </w:r>
          </w:p>
        </w:tc>
        <w:tc>
          <w:tcPr>
            <w:tcW w:w="1134" w:type="dxa"/>
            <w:tcBorders>
              <w:top w:val="nil"/>
              <w:left w:val="single" w:sz="4" w:space="0" w:color="auto"/>
              <w:bottom w:val="nil"/>
              <w:right w:val="single" w:sz="4" w:space="0" w:color="auto"/>
            </w:tcBorders>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single" w:sz="4" w:space="0" w:color="auto"/>
              <w:bottom w:val="single" w:sz="4" w:space="0" w:color="auto"/>
            </w:tcBorders>
          </w:tcPr>
          <w:p w:rsidR="00A000DE" w:rsidRDefault="00A000DE" w:rsidP="00490E17">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Отсутствие одного и более документов, установленных </w:t>
            </w:r>
            <w:r w:rsidR="00490E17">
              <w:rPr>
                <w:rFonts w:ascii="Times New Roman" w:hAnsi="Times New Roman" w:cs="Times New Roman"/>
                <w:sz w:val="20"/>
                <w:szCs w:val="20"/>
              </w:rPr>
              <w:t>частями</w:t>
            </w:r>
            <w:r w:rsidR="00593F07">
              <w:rPr>
                <w:rFonts w:ascii="Times New Roman" w:hAnsi="Times New Roman" w:cs="Times New Roman"/>
                <w:sz w:val="20"/>
                <w:szCs w:val="20"/>
              </w:rPr>
              <w:t xml:space="preserve"> 26.1и 2.6.3</w:t>
            </w:r>
            <w:r>
              <w:rPr>
                <w:rFonts w:ascii="Times New Roman" w:hAnsi="Times New Roman" w:cs="Times New Roman"/>
                <w:sz w:val="20"/>
                <w:szCs w:val="20"/>
              </w:rPr>
              <w:t xml:space="preserve"> </w:t>
            </w:r>
            <w:r w:rsidRPr="00811043">
              <w:rPr>
                <w:rFonts w:ascii="Times New Roman" w:hAnsi="Times New Roman" w:cs="Times New Roman"/>
                <w:sz w:val="20"/>
                <w:szCs w:val="20"/>
              </w:rPr>
              <w:t>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w:t>
            </w:r>
            <w:r>
              <w:rPr>
                <w:rFonts w:ascii="Times New Roman" w:hAnsi="Times New Roman" w:cs="Times New Roman"/>
                <w:sz w:val="20"/>
                <w:szCs w:val="20"/>
              </w:rPr>
              <w:t xml:space="preserve">, установленным </w:t>
            </w:r>
            <w:r w:rsidR="00490E17">
              <w:rPr>
                <w:rFonts w:ascii="Times New Roman" w:hAnsi="Times New Roman" w:cs="Times New Roman"/>
                <w:sz w:val="20"/>
                <w:szCs w:val="20"/>
              </w:rPr>
              <w:t>частями</w:t>
            </w:r>
            <w:r>
              <w:rPr>
                <w:rFonts w:ascii="Times New Roman" w:hAnsi="Times New Roman" w:cs="Times New Roman"/>
                <w:sz w:val="20"/>
                <w:szCs w:val="20"/>
              </w:rPr>
              <w:t xml:space="preserve"> </w:t>
            </w:r>
            <w:r w:rsidR="00593F07">
              <w:rPr>
                <w:rFonts w:ascii="Times New Roman" w:hAnsi="Times New Roman" w:cs="Times New Roman"/>
                <w:sz w:val="20"/>
                <w:szCs w:val="20"/>
              </w:rPr>
              <w:t>2.6.2 и 2.6.6</w:t>
            </w:r>
            <w:r w:rsidRPr="00811043">
              <w:rPr>
                <w:rFonts w:ascii="Times New Roman" w:hAnsi="Times New Roman" w:cs="Times New Roman"/>
                <w:sz w:val="20"/>
                <w:szCs w:val="20"/>
              </w:rPr>
              <w:t xml:space="preserve"> Административного регламента</w:t>
            </w:r>
          </w:p>
        </w:tc>
      </w:tr>
      <w:tr w:rsidR="00A000DE" w:rsidTr="00A000DE">
        <w:trPr>
          <w:trHeight w:val="448"/>
        </w:trPr>
        <w:tc>
          <w:tcPr>
            <w:tcW w:w="9634" w:type="dxa"/>
            <w:gridSpan w:val="3"/>
            <w:tcBorders>
              <w:top w:val="nil"/>
              <w:left w:val="nil"/>
              <w:bottom w:val="nil"/>
              <w:right w:val="nil"/>
            </w:tcBorders>
          </w:tcPr>
          <w:p w:rsidR="00A000DE" w:rsidRPr="006F0243"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0640" behindDoc="0" locked="0" layoutInCell="1" allowOverlap="1" wp14:anchorId="0F3F5BBA" wp14:editId="0CAE995C">
                      <wp:simplePos x="0" y="0"/>
                      <wp:positionH relativeFrom="column">
                        <wp:posOffset>4705985</wp:posOffset>
                      </wp:positionH>
                      <wp:positionV relativeFrom="paragraph">
                        <wp:posOffset>10160</wp:posOffset>
                      </wp:positionV>
                      <wp:extent cx="276225" cy="230588"/>
                      <wp:effectExtent l="19050" t="0" r="28575" b="36195"/>
                      <wp:wrapNone/>
                      <wp:docPr id="10" name="Стрелка вниз 10"/>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1B94" id="Стрелка вниз 10" o:spid="_x0000_s1026" type="#_x0000_t67" style="position:absolute;margin-left:370.55pt;margin-top:.8pt;width:21.7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" adj="10800" fillcolor="#4f81bd [3204]" strokecolor="#243f60 [1604]" strokeweight="2pt"/>
                  </w:pict>
                </mc:Fallback>
              </mc:AlternateContent>
            </w: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14:anchorId="213E0709" wp14:editId="63A0A8FA">
                      <wp:simplePos x="0" y="0"/>
                      <wp:positionH relativeFrom="column">
                        <wp:posOffset>1079500</wp:posOffset>
                      </wp:positionH>
                      <wp:positionV relativeFrom="paragraph">
                        <wp:posOffset>13335</wp:posOffset>
                      </wp:positionV>
                      <wp:extent cx="276225" cy="230588"/>
                      <wp:effectExtent l="19050" t="0" r="28575" b="36195"/>
                      <wp:wrapNone/>
                      <wp:docPr id="11" name="Стрелка вниз 11"/>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AE1D" id="Стрелка вниз 11" o:spid="_x0000_s1026" type="#_x0000_t67" style="position:absolute;margin-left:85pt;margin-top:1.05pt;width:21.7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t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Регистрация заявления и документов, необходимых для предоставления </w:t>
            </w:r>
            <w:r w:rsidR="00387967">
              <w:rPr>
                <w:rFonts w:ascii="Times New Roman" w:hAnsi="Times New Roman" w:cs="Times New Roman"/>
                <w:b/>
                <w:sz w:val="24"/>
                <w:szCs w:val="24"/>
              </w:rPr>
              <w:t>государственной</w:t>
            </w:r>
            <w:r w:rsidRPr="0064155C">
              <w:rPr>
                <w:rFonts w:ascii="Times New Roman" w:hAnsi="Times New Roman" w:cs="Times New Roman"/>
                <w:b/>
                <w:sz w:val="24"/>
                <w:szCs w:val="24"/>
              </w:rPr>
              <w:t xml:space="preserve"> услуги</w:t>
            </w:r>
          </w:p>
          <w:p w:rsidR="00A000DE" w:rsidRDefault="00CE3D27"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16"/>
                <w:szCs w:val="16"/>
              </w:rPr>
              <w:t>О</w:t>
            </w:r>
            <w:r w:rsidRPr="00487F6B">
              <w:rPr>
                <w:rFonts w:ascii="Times New Roman" w:hAnsi="Times New Roman" w:cs="Times New Roman"/>
                <w:i/>
                <w:sz w:val="16"/>
                <w:szCs w:val="16"/>
              </w:rPr>
              <w:t>существляется в срок, не превышающий 1 рабочий день, с даты поступления запроса о предоставлении государственной услуги</w:t>
            </w:r>
            <w:r>
              <w:rPr>
                <w:rFonts w:ascii="Times New Roman" w:hAnsi="Times New Roman" w:cs="Times New Roman"/>
                <w:i/>
                <w:sz w:val="16"/>
                <w:szCs w:val="16"/>
              </w:rPr>
              <w:t>. При поступлении запроса по почте – в течение 3 рабочих дней</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Принимается решение о возврате документов</w:t>
            </w:r>
          </w:p>
        </w:tc>
      </w:tr>
      <w:tr w:rsidR="00A000DE" w:rsidTr="00A000DE">
        <w:tc>
          <w:tcPr>
            <w:tcW w:w="9634" w:type="dxa"/>
            <w:gridSpan w:val="3"/>
            <w:tcBorders>
              <w:top w:val="nil"/>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14:anchorId="5FD8A4E3" wp14:editId="153A80D8">
                      <wp:simplePos x="0" y="0"/>
                      <wp:positionH relativeFrom="column">
                        <wp:posOffset>1108075</wp:posOffset>
                      </wp:positionH>
                      <wp:positionV relativeFrom="paragraph">
                        <wp:posOffset>15240</wp:posOffset>
                      </wp:positionV>
                      <wp:extent cx="276225" cy="230505"/>
                      <wp:effectExtent l="19050" t="0" r="28575" b="36195"/>
                      <wp:wrapNone/>
                      <wp:docPr id="12" name="Стрелка вниз 1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0865" id="Стрелка вниз 12" o:spid="_x0000_s1026" type="#_x0000_t67" style="position:absolute;margin-left:87.25pt;margin-top:1.2pt;width:21.7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b/>
                <w:sz w:val="24"/>
                <w:szCs w:val="24"/>
              </w:rPr>
            </w:pPr>
            <w:r w:rsidRPr="003738A4">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A000DE" w:rsidRDefault="00A000DE" w:rsidP="005E1C3E">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д</w:t>
            </w:r>
            <w:r>
              <w:rPr>
                <w:rFonts w:ascii="Times New Roman" w:hAnsi="Times New Roman" w:cs="Times New Roman"/>
                <w:i/>
                <w:sz w:val="16"/>
                <w:szCs w:val="16"/>
              </w:rPr>
              <w:t>ень</w:t>
            </w:r>
            <w:r w:rsidRPr="001C1DA8">
              <w:rPr>
                <w:rFonts w:ascii="Times New Roman" w:hAnsi="Times New Roman" w:cs="Times New Roman"/>
                <w:i/>
                <w:sz w:val="16"/>
                <w:szCs w:val="16"/>
              </w:rPr>
              <w:t xml:space="preserve"> </w:t>
            </w:r>
          </w:p>
        </w:tc>
      </w:tr>
      <w:tr w:rsidR="00A000DE" w:rsidTr="00A000DE">
        <w:tc>
          <w:tcPr>
            <w:tcW w:w="9634" w:type="dxa"/>
            <w:gridSpan w:val="3"/>
            <w:tcBorders>
              <w:top w:val="single" w:sz="4" w:space="0" w:color="auto"/>
              <w:left w:val="nil"/>
              <w:bottom w:val="single" w:sz="4" w:space="0" w:color="auto"/>
              <w:right w:val="nil"/>
            </w:tcBorders>
            <w:vAlign w:val="center"/>
          </w:tcPr>
          <w:p w:rsidR="00A000DE" w:rsidRPr="00ED7DFB"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14:anchorId="25CF8D62" wp14:editId="266FAE5D">
                      <wp:simplePos x="0" y="0"/>
                      <wp:positionH relativeFrom="column">
                        <wp:posOffset>2946400</wp:posOffset>
                      </wp:positionH>
                      <wp:positionV relativeFrom="paragraph">
                        <wp:posOffset>29845</wp:posOffset>
                      </wp:positionV>
                      <wp:extent cx="276225" cy="230505"/>
                      <wp:effectExtent l="19050" t="0" r="28575" b="36195"/>
                      <wp:wrapNone/>
                      <wp:docPr id="14" name="Стрелка вниз 1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E823" id="Стрелка вниз 14" o:spid="_x0000_s1026" type="#_x0000_t67" style="position:absolute;margin-left:232pt;margin-top:2.35pt;width:21.7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104574" w:rsidRDefault="00A000DE"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Принятие решения о предоставлении </w:t>
            </w:r>
          </w:p>
          <w:p w:rsidR="00A000DE" w:rsidRPr="0064155C" w:rsidRDefault="00A000DE"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 отказе в предоставлении государственной услуги)</w:t>
            </w:r>
          </w:p>
          <w:p w:rsidR="00A000DE" w:rsidRDefault="00A000DE" w:rsidP="001D4B24">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104574">
              <w:rPr>
                <w:rFonts w:ascii="Times New Roman" w:hAnsi="Times New Roman" w:cs="Times New Roman"/>
                <w:i/>
                <w:sz w:val="16"/>
                <w:szCs w:val="16"/>
              </w:rPr>
              <w:t>30</w:t>
            </w:r>
            <w:r w:rsidR="001D4B24">
              <w:rPr>
                <w:rFonts w:ascii="Times New Roman" w:hAnsi="Times New Roman" w:cs="Times New Roman"/>
                <w:i/>
                <w:sz w:val="16"/>
                <w:szCs w:val="16"/>
              </w:rPr>
              <w:t xml:space="preserve"> </w:t>
            </w:r>
            <w:r>
              <w:rPr>
                <w:rFonts w:ascii="Times New Roman" w:hAnsi="Times New Roman" w:cs="Times New Roman"/>
                <w:i/>
                <w:sz w:val="16"/>
                <w:szCs w:val="16"/>
              </w:rPr>
              <w:t>дней с даты регистрации запроса</w:t>
            </w:r>
            <w:r w:rsidRPr="001C1DA8">
              <w:rPr>
                <w:rFonts w:ascii="Times New Roman" w:hAnsi="Times New Roman" w:cs="Times New Roman"/>
                <w:i/>
                <w:sz w:val="16"/>
                <w:szCs w:val="16"/>
              </w:rPr>
              <w:t xml:space="preserve"> </w:t>
            </w:r>
          </w:p>
        </w:tc>
      </w:tr>
      <w:tr w:rsidR="00A000DE" w:rsidTr="00A000DE">
        <w:tc>
          <w:tcPr>
            <w:tcW w:w="4390" w:type="dxa"/>
            <w:tcBorders>
              <w:top w:val="single" w:sz="4" w:space="0" w:color="auto"/>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14:anchorId="52BB77A4" wp14:editId="7CE9BA19">
                      <wp:simplePos x="0" y="0"/>
                      <wp:positionH relativeFrom="column">
                        <wp:posOffset>1520825</wp:posOffset>
                      </wp:positionH>
                      <wp:positionV relativeFrom="paragraph">
                        <wp:posOffset>-6350</wp:posOffset>
                      </wp:positionV>
                      <wp:extent cx="276225" cy="230505"/>
                      <wp:effectExtent l="19050" t="0" r="28575" b="36195"/>
                      <wp:wrapNone/>
                      <wp:docPr id="24" name="Стрелка вниз 2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621E" id="Стрелка вниз 24" o:spid="_x0000_s1026" type="#_x0000_t67" style="position:absolute;margin-left:119.75pt;margin-top:-.5pt;width:21.7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" adj="10800" fillcolor="#4f81bd [3204]" strokecolor="#243f60 [1604]" strokeweight="2pt"/>
                  </w:pict>
                </mc:Fallback>
              </mc:AlternateContent>
            </w:r>
          </w:p>
        </w:tc>
        <w:tc>
          <w:tcPr>
            <w:tcW w:w="1134" w:type="dxa"/>
            <w:tcBorders>
              <w:top w:val="single" w:sz="4" w:space="0" w:color="auto"/>
              <w:left w:val="nil"/>
              <w:bottom w:val="nil"/>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nil"/>
              <w:bottom w:val="single" w:sz="4" w:space="0" w:color="auto"/>
              <w:right w:val="nil"/>
            </w:tcBorders>
            <w:vAlign w:val="center"/>
          </w:tcPr>
          <w:p w:rsidR="00A000DE" w:rsidRPr="00992D52"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5760" behindDoc="0" locked="0" layoutInCell="1" allowOverlap="1" wp14:anchorId="2D954406" wp14:editId="525F663B">
                      <wp:simplePos x="0" y="0"/>
                      <wp:positionH relativeFrom="column">
                        <wp:posOffset>1199515</wp:posOffset>
                      </wp:positionH>
                      <wp:positionV relativeFrom="paragraph">
                        <wp:posOffset>12065</wp:posOffset>
                      </wp:positionV>
                      <wp:extent cx="276225" cy="230505"/>
                      <wp:effectExtent l="19050" t="0" r="28575" b="36195"/>
                      <wp:wrapNone/>
                      <wp:docPr id="25" name="Стрелка вниз 25"/>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BF38" id="Стрелка вниз 25" o:spid="_x0000_s1026" type="#_x0000_t67" style="position:absolute;margin-left:94.45pt;margin-top:.95pt;width:21.75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Pr="00AD6E4E" w:rsidRDefault="00A000DE" w:rsidP="005E1C3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о</w:t>
            </w:r>
            <w:r>
              <w:rPr>
                <w:rFonts w:ascii="Times New Roman" w:hAnsi="Times New Roman" w:cs="Times New Roman"/>
                <w:sz w:val="20"/>
                <w:szCs w:val="20"/>
              </w:rPr>
              <w:t xml:space="preserve"> предоставлении государственной услуги</w:t>
            </w:r>
            <w:r w:rsidRPr="00AD6E4E">
              <w:rPr>
                <w:rFonts w:ascii="Times New Roman" w:hAnsi="Times New Roman" w:cs="Times New Roman"/>
                <w:sz w:val="20"/>
                <w:szCs w:val="20"/>
              </w:rPr>
              <w:t xml:space="preserve"> </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о</w:t>
            </w:r>
            <w:r>
              <w:rPr>
                <w:rFonts w:ascii="Times New Roman" w:hAnsi="Times New Roman" w:cs="Times New Roman"/>
                <w:sz w:val="20"/>
                <w:szCs w:val="20"/>
              </w:rPr>
              <w:t>б отказе в предоставлении государственной услуги</w:t>
            </w:r>
          </w:p>
        </w:tc>
      </w:tr>
      <w:tr w:rsidR="00A000DE" w:rsidTr="00A000DE">
        <w:tc>
          <w:tcPr>
            <w:tcW w:w="9634" w:type="dxa"/>
            <w:gridSpan w:val="3"/>
            <w:tcBorders>
              <w:top w:val="nil"/>
              <w:left w:val="nil"/>
              <w:bottom w:val="single" w:sz="4" w:space="0" w:color="auto"/>
              <w:right w:val="nil"/>
            </w:tcBorders>
            <w:vAlign w:val="center"/>
          </w:tcPr>
          <w:p w:rsidR="00A000DE" w:rsidRPr="00AD6E4E"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14:anchorId="1F9BCAC6" wp14:editId="36BEE36D">
                      <wp:simplePos x="0" y="0"/>
                      <wp:positionH relativeFrom="column">
                        <wp:posOffset>1527175</wp:posOffset>
                      </wp:positionH>
                      <wp:positionV relativeFrom="paragraph">
                        <wp:posOffset>6350</wp:posOffset>
                      </wp:positionV>
                      <wp:extent cx="276225" cy="230505"/>
                      <wp:effectExtent l="19050" t="0" r="28575" b="36195"/>
                      <wp:wrapNone/>
                      <wp:docPr id="31" name="Стрелка вниз 3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2219" id="Стрелка вниз 31" o:spid="_x0000_s1026" type="#_x0000_t67" style="position:absolute;margin-left:120.25pt;margin-top:.5pt;width:21.75pt;height:1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" adj="10800" fillcolor="#4f81bd [3204]" strokecolor="#243f60 [1604]" strokeweight="2pt"/>
                  </w:pict>
                </mc:Fallback>
              </mc:AlternateContent>
            </w: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14:anchorId="5427A0BE" wp14:editId="0F4E7231">
                      <wp:simplePos x="0" y="0"/>
                      <wp:positionH relativeFrom="column">
                        <wp:posOffset>4718050</wp:posOffset>
                      </wp:positionH>
                      <wp:positionV relativeFrom="paragraph">
                        <wp:posOffset>5715</wp:posOffset>
                      </wp:positionV>
                      <wp:extent cx="276225" cy="230505"/>
                      <wp:effectExtent l="19050" t="0" r="28575" b="36195"/>
                      <wp:wrapNone/>
                      <wp:docPr id="32" name="Стрелка вниз 3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2F54" id="Стрелка вниз 32" o:spid="_x0000_s1026" type="#_x0000_t67" style="position:absolute;margin-left:371.5pt;margin-top:.45pt;width:21.75pt;height:1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imAIAAE0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w:t>
            </w:r>
            <w:r w:rsidR="00387967">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w:t>
            </w:r>
          </w:p>
          <w:p w:rsidR="00A000DE" w:rsidRDefault="00A000DE" w:rsidP="001D4B2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20"/>
                <w:szCs w:val="20"/>
              </w:rPr>
              <w:t>Максимальный срок выполнения административного д</w:t>
            </w:r>
            <w:r w:rsidR="00053392">
              <w:rPr>
                <w:rFonts w:ascii="Times New Roman" w:hAnsi="Times New Roman" w:cs="Times New Roman"/>
                <w:i/>
                <w:sz w:val="20"/>
                <w:szCs w:val="20"/>
              </w:rPr>
              <w:t>ействия не может превышать 3 дня</w:t>
            </w:r>
            <w:r>
              <w:rPr>
                <w:rFonts w:ascii="Times New Roman" w:hAnsi="Times New Roman" w:cs="Times New Roman"/>
                <w:i/>
                <w:sz w:val="20"/>
                <w:szCs w:val="20"/>
              </w:rPr>
              <w:t xml:space="preserve"> с момента принятия решения</w:t>
            </w:r>
          </w:p>
        </w:tc>
      </w:tr>
    </w:tbl>
    <w:p w:rsidR="00AE5EC5" w:rsidRDefault="00AE5EC5" w:rsidP="00A000DE">
      <w:pPr>
        <w:pStyle w:val="ConsPlusNormal"/>
        <w:ind w:firstLine="540"/>
        <w:jc w:val="both"/>
        <w:rPr>
          <w:rFonts w:ascii="Times New Roman" w:hAnsi="Times New Roman" w:cs="Times New Roman"/>
          <w:i/>
          <w:iCs/>
          <w:color w:val="000000"/>
        </w:rPr>
      </w:pPr>
    </w:p>
    <w:sectPr w:rsidR="00AE5EC5" w:rsidSect="008B2ADB">
      <w:pgSz w:w="11906" w:h="16838"/>
      <w:pgMar w:top="1134" w:right="42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34" w:rsidRDefault="00531C34" w:rsidP="006F0243">
      <w:pPr>
        <w:spacing w:after="0" w:line="240" w:lineRule="auto"/>
      </w:pPr>
      <w:r>
        <w:separator/>
      </w:r>
    </w:p>
  </w:endnote>
  <w:endnote w:type="continuationSeparator" w:id="0">
    <w:p w:rsidR="00531C34" w:rsidRDefault="00531C34"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34" w:rsidRDefault="00531C34" w:rsidP="006F0243">
      <w:pPr>
        <w:spacing w:after="0" w:line="240" w:lineRule="auto"/>
      </w:pPr>
      <w:r>
        <w:separator/>
      </w:r>
    </w:p>
  </w:footnote>
  <w:footnote w:type="continuationSeparator" w:id="0">
    <w:p w:rsidR="00531C34" w:rsidRDefault="00531C34"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6D39"/>
    <w:rsid w:val="00012E22"/>
    <w:rsid w:val="00025B3B"/>
    <w:rsid w:val="00026627"/>
    <w:rsid w:val="00033420"/>
    <w:rsid w:val="00040466"/>
    <w:rsid w:val="00043385"/>
    <w:rsid w:val="00044CFC"/>
    <w:rsid w:val="00053392"/>
    <w:rsid w:val="00054182"/>
    <w:rsid w:val="00054F48"/>
    <w:rsid w:val="00055DE2"/>
    <w:rsid w:val="00057343"/>
    <w:rsid w:val="00073E16"/>
    <w:rsid w:val="00076191"/>
    <w:rsid w:val="00093E46"/>
    <w:rsid w:val="00095A6D"/>
    <w:rsid w:val="000A373D"/>
    <w:rsid w:val="000A5E09"/>
    <w:rsid w:val="000A7EFE"/>
    <w:rsid w:val="000B1BC7"/>
    <w:rsid w:val="000B3265"/>
    <w:rsid w:val="000B4C3E"/>
    <w:rsid w:val="000B7087"/>
    <w:rsid w:val="000C6EA2"/>
    <w:rsid w:val="000D5CC5"/>
    <w:rsid w:val="000D6DFE"/>
    <w:rsid w:val="000E35EC"/>
    <w:rsid w:val="000F157A"/>
    <w:rsid w:val="000F3B72"/>
    <w:rsid w:val="00102226"/>
    <w:rsid w:val="001028C4"/>
    <w:rsid w:val="0010386C"/>
    <w:rsid w:val="00104574"/>
    <w:rsid w:val="00120B55"/>
    <w:rsid w:val="001227EF"/>
    <w:rsid w:val="00123DDA"/>
    <w:rsid w:val="00126FD1"/>
    <w:rsid w:val="001453A6"/>
    <w:rsid w:val="00156056"/>
    <w:rsid w:val="001679F9"/>
    <w:rsid w:val="001712CE"/>
    <w:rsid w:val="0017235A"/>
    <w:rsid w:val="001767F1"/>
    <w:rsid w:val="00184EB8"/>
    <w:rsid w:val="001A05C0"/>
    <w:rsid w:val="001A169D"/>
    <w:rsid w:val="001A56AF"/>
    <w:rsid w:val="001B0E44"/>
    <w:rsid w:val="001B2FAB"/>
    <w:rsid w:val="001C1DA8"/>
    <w:rsid w:val="001C1EBA"/>
    <w:rsid w:val="001C6E5C"/>
    <w:rsid w:val="001D4B24"/>
    <w:rsid w:val="001F0B54"/>
    <w:rsid w:val="001F256B"/>
    <w:rsid w:val="001F2F94"/>
    <w:rsid w:val="0021568B"/>
    <w:rsid w:val="002156F5"/>
    <w:rsid w:val="002344CB"/>
    <w:rsid w:val="0023765E"/>
    <w:rsid w:val="002423E4"/>
    <w:rsid w:val="002452C6"/>
    <w:rsid w:val="00256B92"/>
    <w:rsid w:val="00274A6A"/>
    <w:rsid w:val="002839AF"/>
    <w:rsid w:val="00287711"/>
    <w:rsid w:val="00287FD3"/>
    <w:rsid w:val="00294B49"/>
    <w:rsid w:val="0029721B"/>
    <w:rsid w:val="002A42DE"/>
    <w:rsid w:val="002B10AF"/>
    <w:rsid w:val="002B3684"/>
    <w:rsid w:val="002C5F54"/>
    <w:rsid w:val="002C6B97"/>
    <w:rsid w:val="002C7711"/>
    <w:rsid w:val="002D3298"/>
    <w:rsid w:val="002D5C6A"/>
    <w:rsid w:val="002D7B8B"/>
    <w:rsid w:val="002E038B"/>
    <w:rsid w:val="002E08CF"/>
    <w:rsid w:val="002E53AD"/>
    <w:rsid w:val="002E7DFD"/>
    <w:rsid w:val="003004BB"/>
    <w:rsid w:val="00305CB8"/>
    <w:rsid w:val="0030792E"/>
    <w:rsid w:val="003117DA"/>
    <w:rsid w:val="00316121"/>
    <w:rsid w:val="0032411C"/>
    <w:rsid w:val="00326E23"/>
    <w:rsid w:val="0035042B"/>
    <w:rsid w:val="003579DB"/>
    <w:rsid w:val="00362883"/>
    <w:rsid w:val="00364544"/>
    <w:rsid w:val="00365B7F"/>
    <w:rsid w:val="00371F8F"/>
    <w:rsid w:val="003738A4"/>
    <w:rsid w:val="003845FA"/>
    <w:rsid w:val="00387967"/>
    <w:rsid w:val="00390516"/>
    <w:rsid w:val="00390F79"/>
    <w:rsid w:val="00392ECB"/>
    <w:rsid w:val="00395562"/>
    <w:rsid w:val="003B2E02"/>
    <w:rsid w:val="003B652C"/>
    <w:rsid w:val="003C0BB0"/>
    <w:rsid w:val="003C0C17"/>
    <w:rsid w:val="003C29DC"/>
    <w:rsid w:val="00402CF4"/>
    <w:rsid w:val="00412EAE"/>
    <w:rsid w:val="004306EB"/>
    <w:rsid w:val="00433A0B"/>
    <w:rsid w:val="00436110"/>
    <w:rsid w:val="00436C14"/>
    <w:rsid w:val="00440093"/>
    <w:rsid w:val="004501FD"/>
    <w:rsid w:val="00452FDF"/>
    <w:rsid w:val="00454D5A"/>
    <w:rsid w:val="00457D2B"/>
    <w:rsid w:val="00461092"/>
    <w:rsid w:val="00461FC4"/>
    <w:rsid w:val="004636DB"/>
    <w:rsid w:val="00463C58"/>
    <w:rsid w:val="0046556C"/>
    <w:rsid w:val="004746C2"/>
    <w:rsid w:val="00475570"/>
    <w:rsid w:val="00483713"/>
    <w:rsid w:val="00490E17"/>
    <w:rsid w:val="00491CA0"/>
    <w:rsid w:val="004939BC"/>
    <w:rsid w:val="0049523F"/>
    <w:rsid w:val="004A1073"/>
    <w:rsid w:val="004A73EA"/>
    <w:rsid w:val="004C1C99"/>
    <w:rsid w:val="004E03E6"/>
    <w:rsid w:val="004F0310"/>
    <w:rsid w:val="00500506"/>
    <w:rsid w:val="005202E7"/>
    <w:rsid w:val="0052061A"/>
    <w:rsid w:val="0052545D"/>
    <w:rsid w:val="00530B9B"/>
    <w:rsid w:val="00531C34"/>
    <w:rsid w:val="00531D9C"/>
    <w:rsid w:val="0053627D"/>
    <w:rsid w:val="0054146D"/>
    <w:rsid w:val="00550F25"/>
    <w:rsid w:val="00551319"/>
    <w:rsid w:val="00555F6C"/>
    <w:rsid w:val="005567B1"/>
    <w:rsid w:val="00556F55"/>
    <w:rsid w:val="00573BCA"/>
    <w:rsid w:val="00576B06"/>
    <w:rsid w:val="005839FD"/>
    <w:rsid w:val="005842E4"/>
    <w:rsid w:val="00586FCE"/>
    <w:rsid w:val="00593F07"/>
    <w:rsid w:val="005949B0"/>
    <w:rsid w:val="005A215F"/>
    <w:rsid w:val="005A2D51"/>
    <w:rsid w:val="005A61B0"/>
    <w:rsid w:val="005A72CE"/>
    <w:rsid w:val="005A7762"/>
    <w:rsid w:val="005B3E0B"/>
    <w:rsid w:val="005C50E2"/>
    <w:rsid w:val="005D6724"/>
    <w:rsid w:val="005E0334"/>
    <w:rsid w:val="005E1382"/>
    <w:rsid w:val="005E1C3E"/>
    <w:rsid w:val="005E3730"/>
    <w:rsid w:val="005F2E8B"/>
    <w:rsid w:val="006015F3"/>
    <w:rsid w:val="00601617"/>
    <w:rsid w:val="006104E3"/>
    <w:rsid w:val="00614A6C"/>
    <w:rsid w:val="0062195B"/>
    <w:rsid w:val="00621DC2"/>
    <w:rsid w:val="00633E52"/>
    <w:rsid w:val="00633F7B"/>
    <w:rsid w:val="006351D2"/>
    <w:rsid w:val="0064155C"/>
    <w:rsid w:val="00646ABF"/>
    <w:rsid w:val="00646FC0"/>
    <w:rsid w:val="006601BE"/>
    <w:rsid w:val="006609E4"/>
    <w:rsid w:val="00660E39"/>
    <w:rsid w:val="006A2959"/>
    <w:rsid w:val="006A3273"/>
    <w:rsid w:val="006A49FB"/>
    <w:rsid w:val="006B0810"/>
    <w:rsid w:val="006B0DEC"/>
    <w:rsid w:val="006C7BA0"/>
    <w:rsid w:val="006D3959"/>
    <w:rsid w:val="006D5613"/>
    <w:rsid w:val="006D7FC1"/>
    <w:rsid w:val="006E1D8F"/>
    <w:rsid w:val="006E278B"/>
    <w:rsid w:val="006E7778"/>
    <w:rsid w:val="006E7AE1"/>
    <w:rsid w:val="006F0243"/>
    <w:rsid w:val="006F033E"/>
    <w:rsid w:val="006F0836"/>
    <w:rsid w:val="006F48AD"/>
    <w:rsid w:val="006F51DC"/>
    <w:rsid w:val="007061AA"/>
    <w:rsid w:val="007144B0"/>
    <w:rsid w:val="007157DC"/>
    <w:rsid w:val="00715DE7"/>
    <w:rsid w:val="00723CF5"/>
    <w:rsid w:val="00726591"/>
    <w:rsid w:val="00734F4E"/>
    <w:rsid w:val="00735681"/>
    <w:rsid w:val="00740D8A"/>
    <w:rsid w:val="0074279E"/>
    <w:rsid w:val="00744604"/>
    <w:rsid w:val="00753A0F"/>
    <w:rsid w:val="00756910"/>
    <w:rsid w:val="00763124"/>
    <w:rsid w:val="0077598C"/>
    <w:rsid w:val="00785954"/>
    <w:rsid w:val="00790467"/>
    <w:rsid w:val="00793778"/>
    <w:rsid w:val="00796B9A"/>
    <w:rsid w:val="007A2052"/>
    <w:rsid w:val="007A5D0F"/>
    <w:rsid w:val="007B5CDE"/>
    <w:rsid w:val="007C4943"/>
    <w:rsid w:val="007E19B0"/>
    <w:rsid w:val="007E2D45"/>
    <w:rsid w:val="007E5574"/>
    <w:rsid w:val="007E63EE"/>
    <w:rsid w:val="007F56E4"/>
    <w:rsid w:val="00806F89"/>
    <w:rsid w:val="008073CE"/>
    <w:rsid w:val="00811043"/>
    <w:rsid w:val="00820B08"/>
    <w:rsid w:val="008221C1"/>
    <w:rsid w:val="00825E51"/>
    <w:rsid w:val="00830A3E"/>
    <w:rsid w:val="00833A2E"/>
    <w:rsid w:val="008403DA"/>
    <w:rsid w:val="00852EB0"/>
    <w:rsid w:val="0086192A"/>
    <w:rsid w:val="00864F1A"/>
    <w:rsid w:val="00867AD8"/>
    <w:rsid w:val="00883ACB"/>
    <w:rsid w:val="00885289"/>
    <w:rsid w:val="008854A8"/>
    <w:rsid w:val="00892468"/>
    <w:rsid w:val="008942BB"/>
    <w:rsid w:val="008A4EBE"/>
    <w:rsid w:val="008B0940"/>
    <w:rsid w:val="008B0B36"/>
    <w:rsid w:val="008B2ADB"/>
    <w:rsid w:val="008C54C4"/>
    <w:rsid w:val="008D6EBC"/>
    <w:rsid w:val="008E794E"/>
    <w:rsid w:val="008F0760"/>
    <w:rsid w:val="008F21F1"/>
    <w:rsid w:val="008F6B48"/>
    <w:rsid w:val="008F6F59"/>
    <w:rsid w:val="008F717D"/>
    <w:rsid w:val="008F728A"/>
    <w:rsid w:val="00906F9F"/>
    <w:rsid w:val="009129CB"/>
    <w:rsid w:val="00913BA0"/>
    <w:rsid w:val="00920081"/>
    <w:rsid w:val="0092732A"/>
    <w:rsid w:val="00930660"/>
    <w:rsid w:val="00933EFD"/>
    <w:rsid w:val="00935371"/>
    <w:rsid w:val="00935E41"/>
    <w:rsid w:val="00941275"/>
    <w:rsid w:val="0094266F"/>
    <w:rsid w:val="0094294D"/>
    <w:rsid w:val="009440A1"/>
    <w:rsid w:val="00947949"/>
    <w:rsid w:val="009517BE"/>
    <w:rsid w:val="00952350"/>
    <w:rsid w:val="00952B55"/>
    <w:rsid w:val="009578A5"/>
    <w:rsid w:val="00973350"/>
    <w:rsid w:val="00975B2E"/>
    <w:rsid w:val="00975BCA"/>
    <w:rsid w:val="009865D1"/>
    <w:rsid w:val="00992D52"/>
    <w:rsid w:val="009A03A8"/>
    <w:rsid w:val="009A05CD"/>
    <w:rsid w:val="009A1068"/>
    <w:rsid w:val="009B1DDD"/>
    <w:rsid w:val="009D3DBF"/>
    <w:rsid w:val="009D4999"/>
    <w:rsid w:val="009E7CD1"/>
    <w:rsid w:val="009F22E4"/>
    <w:rsid w:val="00A000DE"/>
    <w:rsid w:val="00A0648D"/>
    <w:rsid w:val="00A07055"/>
    <w:rsid w:val="00A40C31"/>
    <w:rsid w:val="00A43646"/>
    <w:rsid w:val="00A50297"/>
    <w:rsid w:val="00A53897"/>
    <w:rsid w:val="00A57F8E"/>
    <w:rsid w:val="00A722E6"/>
    <w:rsid w:val="00A7420E"/>
    <w:rsid w:val="00A74418"/>
    <w:rsid w:val="00A859A7"/>
    <w:rsid w:val="00A970B5"/>
    <w:rsid w:val="00AA4B7D"/>
    <w:rsid w:val="00AB4562"/>
    <w:rsid w:val="00AB7292"/>
    <w:rsid w:val="00AC1417"/>
    <w:rsid w:val="00AC2B6F"/>
    <w:rsid w:val="00AC7339"/>
    <w:rsid w:val="00AD1B1F"/>
    <w:rsid w:val="00AD56BC"/>
    <w:rsid w:val="00AD6E4E"/>
    <w:rsid w:val="00AD7E00"/>
    <w:rsid w:val="00AE3DBA"/>
    <w:rsid w:val="00AE5EC5"/>
    <w:rsid w:val="00AF0A4C"/>
    <w:rsid w:val="00AF0AAF"/>
    <w:rsid w:val="00B050A0"/>
    <w:rsid w:val="00B06734"/>
    <w:rsid w:val="00B15A48"/>
    <w:rsid w:val="00B20C2D"/>
    <w:rsid w:val="00B22912"/>
    <w:rsid w:val="00B31776"/>
    <w:rsid w:val="00B3688B"/>
    <w:rsid w:val="00B3729F"/>
    <w:rsid w:val="00B43234"/>
    <w:rsid w:val="00B45DAF"/>
    <w:rsid w:val="00B530AD"/>
    <w:rsid w:val="00B62DD0"/>
    <w:rsid w:val="00B63A8C"/>
    <w:rsid w:val="00B64123"/>
    <w:rsid w:val="00B65DA1"/>
    <w:rsid w:val="00B7584A"/>
    <w:rsid w:val="00B75E9C"/>
    <w:rsid w:val="00B87543"/>
    <w:rsid w:val="00BC5628"/>
    <w:rsid w:val="00BD7368"/>
    <w:rsid w:val="00BE31AC"/>
    <w:rsid w:val="00BE423F"/>
    <w:rsid w:val="00BE6E5F"/>
    <w:rsid w:val="00C13B85"/>
    <w:rsid w:val="00C17A41"/>
    <w:rsid w:val="00C307FF"/>
    <w:rsid w:val="00C317A3"/>
    <w:rsid w:val="00C51BBC"/>
    <w:rsid w:val="00C70C6D"/>
    <w:rsid w:val="00C73C05"/>
    <w:rsid w:val="00C82BEF"/>
    <w:rsid w:val="00C83FBE"/>
    <w:rsid w:val="00C851FE"/>
    <w:rsid w:val="00C914E4"/>
    <w:rsid w:val="00CA1986"/>
    <w:rsid w:val="00CA31D9"/>
    <w:rsid w:val="00CA66AA"/>
    <w:rsid w:val="00CC2370"/>
    <w:rsid w:val="00CC6A8C"/>
    <w:rsid w:val="00CD14AC"/>
    <w:rsid w:val="00CE3D27"/>
    <w:rsid w:val="00CE6B9A"/>
    <w:rsid w:val="00D02069"/>
    <w:rsid w:val="00D10550"/>
    <w:rsid w:val="00D20FFF"/>
    <w:rsid w:val="00D21A30"/>
    <w:rsid w:val="00D3086B"/>
    <w:rsid w:val="00D32DAB"/>
    <w:rsid w:val="00D34828"/>
    <w:rsid w:val="00D42F66"/>
    <w:rsid w:val="00D54A37"/>
    <w:rsid w:val="00D65126"/>
    <w:rsid w:val="00D70AA5"/>
    <w:rsid w:val="00D7711C"/>
    <w:rsid w:val="00D84B6C"/>
    <w:rsid w:val="00D86DF1"/>
    <w:rsid w:val="00D91068"/>
    <w:rsid w:val="00D927AC"/>
    <w:rsid w:val="00DA0C62"/>
    <w:rsid w:val="00DA306D"/>
    <w:rsid w:val="00DB2702"/>
    <w:rsid w:val="00DB2A17"/>
    <w:rsid w:val="00DB4A38"/>
    <w:rsid w:val="00DC0C07"/>
    <w:rsid w:val="00DD0A71"/>
    <w:rsid w:val="00DE0FE9"/>
    <w:rsid w:val="00DE1FDE"/>
    <w:rsid w:val="00E04AE4"/>
    <w:rsid w:val="00E0776C"/>
    <w:rsid w:val="00E24D5B"/>
    <w:rsid w:val="00E26DC0"/>
    <w:rsid w:val="00E473E2"/>
    <w:rsid w:val="00E52452"/>
    <w:rsid w:val="00E557C6"/>
    <w:rsid w:val="00E57C6A"/>
    <w:rsid w:val="00E64EB9"/>
    <w:rsid w:val="00E71B0C"/>
    <w:rsid w:val="00E80572"/>
    <w:rsid w:val="00E843C2"/>
    <w:rsid w:val="00E8622F"/>
    <w:rsid w:val="00EA01EA"/>
    <w:rsid w:val="00EA4F2C"/>
    <w:rsid w:val="00EB4F5E"/>
    <w:rsid w:val="00EC5C75"/>
    <w:rsid w:val="00ED1C98"/>
    <w:rsid w:val="00ED3826"/>
    <w:rsid w:val="00ED7DFB"/>
    <w:rsid w:val="00EE033F"/>
    <w:rsid w:val="00EE2F16"/>
    <w:rsid w:val="00EE3F20"/>
    <w:rsid w:val="00EF011F"/>
    <w:rsid w:val="00F01201"/>
    <w:rsid w:val="00F0714A"/>
    <w:rsid w:val="00F11E00"/>
    <w:rsid w:val="00F13CF4"/>
    <w:rsid w:val="00F260FF"/>
    <w:rsid w:val="00F35B09"/>
    <w:rsid w:val="00F43469"/>
    <w:rsid w:val="00F531D5"/>
    <w:rsid w:val="00F539B1"/>
    <w:rsid w:val="00F63187"/>
    <w:rsid w:val="00F7353F"/>
    <w:rsid w:val="00F73E2E"/>
    <w:rsid w:val="00F75969"/>
    <w:rsid w:val="00F95561"/>
    <w:rsid w:val="00F96822"/>
    <w:rsid w:val="00FA3277"/>
    <w:rsid w:val="00FB4827"/>
    <w:rsid w:val="00FE11E8"/>
    <w:rsid w:val="00FE3E29"/>
    <w:rsid w:val="00FE75AB"/>
    <w:rsid w:val="00FF0147"/>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C0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4FFE5165A108531C7AB540D44AE2AADC1A20821F6BB37D00BFF067B912B56C1A3437A95FB35AC162E7D442u9S6V" TargetMode="External"/><Relationship Id="rId5" Type="http://schemas.openxmlformats.org/officeDocument/2006/relationships/webSettings" Target="webSettings.xml"/><Relationship Id="rId10" Type="http://schemas.openxmlformats.org/officeDocument/2006/relationships/hyperlink" Target="consultantplus://offline/ref=333C8BF371FB9D53CC71749BE788CCF51716AFF7A13ABBAF20E8FF3D86h5F1D" TargetMode="External"/><Relationship Id="rId4" Type="http://schemas.openxmlformats.org/officeDocument/2006/relationships/settings" Target="settings.xml"/><Relationship Id="rId9" Type="http://schemas.openxmlformats.org/officeDocument/2006/relationships/hyperlink" Target="consultantplus://offline/ref=333C8BF371FB9D53CC71749BE788CCF51716AAF0A33DBBAF20E8FF3D86h5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A4C2-9017-48F6-AADA-D02A82BE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3639</TotalTime>
  <Pages>34</Pages>
  <Words>14167</Words>
  <Characters>80752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Конова Анна Игоревна</cp:lastModifiedBy>
  <cp:revision>41</cp:revision>
  <cp:lastPrinted>2018-05-20T21:48:00Z</cp:lastPrinted>
  <dcterms:created xsi:type="dcterms:W3CDTF">2018-03-19T02:11:00Z</dcterms:created>
  <dcterms:modified xsi:type="dcterms:W3CDTF">2018-10-30T23:03:00Z</dcterms:modified>
</cp:coreProperties>
</file>