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25" w:rsidRPr="005803F7" w:rsidRDefault="00036625" w:rsidP="00036625">
      <w:pPr>
        <w:ind w:firstLine="708"/>
        <w:jc w:val="both"/>
        <w:rPr>
          <w:szCs w:val="28"/>
        </w:rPr>
      </w:pPr>
      <w:r w:rsidRPr="005803F7">
        <w:rPr>
          <w:szCs w:val="28"/>
        </w:rPr>
        <w:t>В 201</w:t>
      </w:r>
      <w:r w:rsidR="00801360">
        <w:rPr>
          <w:szCs w:val="28"/>
        </w:rPr>
        <w:t>7</w:t>
      </w:r>
      <w:r w:rsidRPr="005803F7">
        <w:rPr>
          <w:szCs w:val="28"/>
        </w:rPr>
        <w:t xml:space="preserve"> году </w:t>
      </w:r>
      <w:r w:rsidR="00E917CC" w:rsidRPr="005803F7">
        <w:rPr>
          <w:szCs w:val="28"/>
        </w:rPr>
        <w:t>было проведено 21</w:t>
      </w:r>
      <w:r w:rsidR="00973240" w:rsidRPr="005803F7">
        <w:rPr>
          <w:szCs w:val="28"/>
        </w:rPr>
        <w:t xml:space="preserve"> заседани</w:t>
      </w:r>
      <w:r w:rsidR="00E917CC" w:rsidRPr="005803F7">
        <w:rPr>
          <w:szCs w:val="28"/>
        </w:rPr>
        <w:t>е</w:t>
      </w:r>
      <w:r w:rsidR="00432F9D" w:rsidRPr="005803F7">
        <w:rPr>
          <w:szCs w:val="28"/>
        </w:rPr>
        <w:t xml:space="preserve"> рабочей гр</w:t>
      </w:r>
      <w:r w:rsidRPr="005803F7">
        <w:rPr>
          <w:szCs w:val="28"/>
        </w:rPr>
        <w:t>у</w:t>
      </w:r>
      <w:r w:rsidR="00432F9D" w:rsidRPr="005803F7">
        <w:rPr>
          <w:szCs w:val="28"/>
        </w:rPr>
        <w:t xml:space="preserve">ппы </w:t>
      </w:r>
      <w:r w:rsidRPr="005803F7">
        <w:rPr>
          <w:szCs w:val="28"/>
        </w:rPr>
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</w:t>
      </w:r>
      <w:r w:rsidR="00443D12" w:rsidRPr="005803F7">
        <w:rPr>
          <w:szCs w:val="28"/>
        </w:rPr>
        <w:t>мы «Жилище» на 2015 – 2020 годы</w:t>
      </w:r>
      <w:r w:rsidR="00CD1A6A">
        <w:rPr>
          <w:szCs w:val="28"/>
        </w:rPr>
        <w:t xml:space="preserve"> (далее – Рабочая группа)</w:t>
      </w:r>
      <w:r w:rsidR="00443D12" w:rsidRPr="005803F7">
        <w:rPr>
          <w:szCs w:val="28"/>
        </w:rPr>
        <w:t>.</w:t>
      </w:r>
    </w:p>
    <w:p w:rsidR="00443D12" w:rsidRPr="005803F7" w:rsidRDefault="00443D12" w:rsidP="00443D12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5803F7">
        <w:rPr>
          <w:szCs w:val="28"/>
        </w:rPr>
        <w:t xml:space="preserve">На основании решений Рабочей группы (по состоянию на </w:t>
      </w:r>
      <w:r w:rsidR="00973240" w:rsidRPr="005803F7">
        <w:rPr>
          <w:b/>
          <w:szCs w:val="28"/>
        </w:rPr>
        <w:t>3</w:t>
      </w:r>
      <w:r w:rsidRPr="005803F7">
        <w:rPr>
          <w:b/>
          <w:szCs w:val="28"/>
        </w:rPr>
        <w:t>1.1</w:t>
      </w:r>
      <w:r w:rsidR="008239BC" w:rsidRPr="005803F7">
        <w:rPr>
          <w:b/>
          <w:szCs w:val="28"/>
        </w:rPr>
        <w:t>2</w:t>
      </w:r>
      <w:r w:rsidRPr="005803F7">
        <w:rPr>
          <w:b/>
          <w:szCs w:val="28"/>
        </w:rPr>
        <w:t>.201</w:t>
      </w:r>
      <w:r w:rsidR="00E917CC" w:rsidRPr="005803F7">
        <w:rPr>
          <w:b/>
          <w:szCs w:val="28"/>
        </w:rPr>
        <w:t>7</w:t>
      </w:r>
      <w:r w:rsidRPr="005803F7">
        <w:rPr>
          <w:szCs w:val="28"/>
        </w:rPr>
        <w:t>):</w:t>
      </w:r>
    </w:p>
    <w:p w:rsidR="00443D12" w:rsidRPr="005803F7" w:rsidRDefault="008239BC" w:rsidP="00443D12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5803F7">
        <w:rPr>
          <w:szCs w:val="28"/>
        </w:rPr>
        <w:t>- поставлен</w:t>
      </w:r>
      <w:r w:rsidR="00554272" w:rsidRPr="005803F7">
        <w:rPr>
          <w:szCs w:val="28"/>
        </w:rPr>
        <w:t>о</w:t>
      </w:r>
      <w:r w:rsidR="00443D12" w:rsidRPr="005803F7">
        <w:rPr>
          <w:szCs w:val="28"/>
        </w:rPr>
        <w:t xml:space="preserve"> на учёт </w:t>
      </w:r>
      <w:r w:rsidR="00CD1A6A">
        <w:rPr>
          <w:szCs w:val="28"/>
        </w:rPr>
        <w:t xml:space="preserve">- </w:t>
      </w:r>
      <w:r w:rsidR="00E673B4" w:rsidRPr="005803F7">
        <w:rPr>
          <w:b/>
          <w:szCs w:val="28"/>
        </w:rPr>
        <w:t>71</w:t>
      </w:r>
      <w:r w:rsidR="00443D12" w:rsidRPr="005803F7">
        <w:rPr>
          <w:b/>
          <w:szCs w:val="28"/>
        </w:rPr>
        <w:t xml:space="preserve"> </w:t>
      </w:r>
      <w:r w:rsidR="00554272" w:rsidRPr="005803F7">
        <w:rPr>
          <w:szCs w:val="28"/>
        </w:rPr>
        <w:t>граждан</w:t>
      </w:r>
      <w:r w:rsidR="00CD1A6A">
        <w:rPr>
          <w:szCs w:val="28"/>
        </w:rPr>
        <w:t>ин</w:t>
      </w:r>
      <w:r w:rsidR="00443D12" w:rsidRPr="005803F7">
        <w:rPr>
          <w:szCs w:val="28"/>
        </w:rPr>
        <w:t>;</w:t>
      </w:r>
    </w:p>
    <w:p w:rsidR="00443D12" w:rsidRPr="005803F7" w:rsidRDefault="00443D12" w:rsidP="00443D12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5803F7">
        <w:rPr>
          <w:szCs w:val="28"/>
        </w:rPr>
        <w:t xml:space="preserve">- отказано в постановке на учёт </w:t>
      </w:r>
      <w:r w:rsidR="00CD1A6A">
        <w:rPr>
          <w:szCs w:val="28"/>
        </w:rPr>
        <w:t xml:space="preserve">- </w:t>
      </w:r>
      <w:r w:rsidR="009B01C1" w:rsidRPr="005803F7">
        <w:rPr>
          <w:b/>
          <w:szCs w:val="28"/>
        </w:rPr>
        <w:t>29</w:t>
      </w:r>
      <w:r w:rsidRPr="005803F7">
        <w:rPr>
          <w:szCs w:val="28"/>
        </w:rPr>
        <w:t xml:space="preserve"> граждан</w:t>
      </w:r>
      <w:r w:rsidR="00554272" w:rsidRPr="005803F7">
        <w:rPr>
          <w:szCs w:val="28"/>
        </w:rPr>
        <w:t>ам</w:t>
      </w:r>
      <w:r w:rsidRPr="005803F7">
        <w:rPr>
          <w:szCs w:val="28"/>
        </w:rPr>
        <w:t>;</w:t>
      </w:r>
    </w:p>
    <w:p w:rsidR="00443D12" w:rsidRPr="005803F7" w:rsidRDefault="00443D12" w:rsidP="00443D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3F7">
        <w:rPr>
          <w:szCs w:val="28"/>
        </w:rPr>
        <w:t xml:space="preserve">- снято с учёта </w:t>
      </w:r>
      <w:r w:rsidR="00197561" w:rsidRPr="005803F7">
        <w:rPr>
          <w:b/>
          <w:szCs w:val="28"/>
        </w:rPr>
        <w:t>104</w:t>
      </w:r>
      <w:r w:rsidRPr="005803F7">
        <w:rPr>
          <w:szCs w:val="28"/>
        </w:rPr>
        <w:t xml:space="preserve"> граждан</w:t>
      </w:r>
      <w:r w:rsidR="00197561" w:rsidRPr="005803F7">
        <w:rPr>
          <w:szCs w:val="28"/>
        </w:rPr>
        <w:t>ина</w:t>
      </w:r>
      <w:r w:rsidRPr="005803F7">
        <w:rPr>
          <w:szCs w:val="28"/>
        </w:rPr>
        <w:t>;</w:t>
      </w:r>
    </w:p>
    <w:p w:rsidR="00443D12" w:rsidRPr="005803F7" w:rsidRDefault="00443D12" w:rsidP="00443D12">
      <w:pPr>
        <w:ind w:firstLine="708"/>
        <w:jc w:val="both"/>
        <w:rPr>
          <w:szCs w:val="28"/>
        </w:rPr>
      </w:pPr>
      <w:r w:rsidRPr="005803F7">
        <w:rPr>
          <w:szCs w:val="28"/>
        </w:rPr>
        <w:t xml:space="preserve">- признаны участниками подпрограммы «Выполнение государственных обязательств по обеспечению жильём категорий граждан, установленных федеральным законодательством» федеральной целевой программы «Жилище» на 2015 - 2020 годы (далее - Подпрограмма) </w:t>
      </w:r>
      <w:r w:rsidR="00CD1A6A">
        <w:rPr>
          <w:szCs w:val="28"/>
        </w:rPr>
        <w:t xml:space="preserve">- </w:t>
      </w:r>
      <w:r w:rsidR="00C7774B" w:rsidRPr="005803F7">
        <w:rPr>
          <w:b/>
          <w:szCs w:val="28"/>
        </w:rPr>
        <w:t>5</w:t>
      </w:r>
      <w:r w:rsidR="009B01C1" w:rsidRPr="005803F7">
        <w:rPr>
          <w:b/>
          <w:szCs w:val="28"/>
        </w:rPr>
        <w:t>0</w:t>
      </w:r>
      <w:r w:rsidRPr="005803F7">
        <w:rPr>
          <w:b/>
          <w:szCs w:val="28"/>
        </w:rPr>
        <w:t xml:space="preserve"> </w:t>
      </w:r>
      <w:r w:rsidRPr="005803F7">
        <w:rPr>
          <w:szCs w:val="28"/>
        </w:rPr>
        <w:t>граждан</w:t>
      </w:r>
      <w:bookmarkStart w:id="0" w:name="_GoBack"/>
      <w:bookmarkEnd w:id="0"/>
      <w:r w:rsidRPr="005803F7">
        <w:rPr>
          <w:szCs w:val="28"/>
        </w:rPr>
        <w:t>;</w:t>
      </w:r>
    </w:p>
    <w:p w:rsidR="00443D12" w:rsidRPr="005803F7" w:rsidRDefault="00443D12" w:rsidP="00443D12">
      <w:pPr>
        <w:ind w:firstLine="708"/>
        <w:jc w:val="both"/>
        <w:rPr>
          <w:szCs w:val="28"/>
        </w:rPr>
      </w:pPr>
      <w:r w:rsidRPr="005803F7">
        <w:rPr>
          <w:szCs w:val="28"/>
        </w:rPr>
        <w:t xml:space="preserve">- отказано в признании участником Подпрограммы – </w:t>
      </w:r>
      <w:r w:rsidR="00332652" w:rsidRPr="005803F7">
        <w:rPr>
          <w:b/>
          <w:szCs w:val="28"/>
        </w:rPr>
        <w:t>1</w:t>
      </w:r>
      <w:r w:rsidR="00554272" w:rsidRPr="005803F7">
        <w:rPr>
          <w:b/>
          <w:szCs w:val="28"/>
        </w:rPr>
        <w:t>9</w:t>
      </w:r>
      <w:r w:rsidRPr="005803F7">
        <w:rPr>
          <w:szCs w:val="28"/>
        </w:rPr>
        <w:t xml:space="preserve"> гражданам;</w:t>
      </w:r>
    </w:p>
    <w:p w:rsidR="00443D12" w:rsidRPr="005803F7" w:rsidRDefault="00443D12" w:rsidP="00443D12">
      <w:pPr>
        <w:ind w:firstLine="708"/>
        <w:jc w:val="both"/>
        <w:rPr>
          <w:i/>
          <w:szCs w:val="28"/>
        </w:rPr>
      </w:pPr>
      <w:r w:rsidRPr="005803F7">
        <w:rPr>
          <w:szCs w:val="28"/>
        </w:rPr>
        <w:t xml:space="preserve">Кроме того, принято </w:t>
      </w:r>
      <w:r w:rsidR="005803F7" w:rsidRPr="005803F7">
        <w:rPr>
          <w:b/>
          <w:szCs w:val="28"/>
        </w:rPr>
        <w:t>72</w:t>
      </w:r>
      <w:r w:rsidR="00554272" w:rsidRPr="005803F7">
        <w:rPr>
          <w:szCs w:val="28"/>
        </w:rPr>
        <w:t xml:space="preserve"> решени</w:t>
      </w:r>
      <w:r w:rsidR="005803F7" w:rsidRPr="005803F7">
        <w:rPr>
          <w:szCs w:val="28"/>
        </w:rPr>
        <w:t>я</w:t>
      </w:r>
      <w:r w:rsidRPr="005803F7">
        <w:rPr>
          <w:szCs w:val="28"/>
        </w:rPr>
        <w:t xml:space="preserve"> о выдаче государственного жилищного сертификата (далее - ГЖС).</w:t>
      </w:r>
    </w:p>
    <w:p w:rsidR="005803F7" w:rsidRPr="005803F7" w:rsidRDefault="005803F7" w:rsidP="005803F7">
      <w:pPr>
        <w:widowControl w:val="0"/>
        <w:ind w:firstLine="709"/>
        <w:jc w:val="both"/>
        <w:rPr>
          <w:szCs w:val="28"/>
        </w:rPr>
      </w:pPr>
      <w:r w:rsidRPr="005803F7">
        <w:rPr>
          <w:szCs w:val="28"/>
        </w:rPr>
        <w:t>В соответствии с приказом Минстроя России от 19.01.2017 № 29/</w:t>
      </w:r>
      <w:proofErr w:type="spellStart"/>
      <w:proofErr w:type="gramStart"/>
      <w:r w:rsidRPr="005803F7">
        <w:rPr>
          <w:szCs w:val="28"/>
        </w:rPr>
        <w:t>пр</w:t>
      </w:r>
      <w:proofErr w:type="spellEnd"/>
      <w:proofErr w:type="gramEnd"/>
      <w:r w:rsidRPr="005803F7">
        <w:rPr>
          <w:szCs w:val="28"/>
        </w:rPr>
        <w:t xml:space="preserve"> «О выдаче в 2017 году бланков государственных жилищных сертификатов», согласно Графика выпуска и распределения государственных жилищных сертификатов, утвержденного распоряжением Правительства Российской Федерации от 17.01.2017 №25-р, Правительству Камчатского края в 2017 году предусмотрены финансовые средства в размере 121 878,2 тыс. рублей. Согласно приказов Минстроя России от 09.01.2017 №2/</w:t>
      </w:r>
      <w:proofErr w:type="spellStart"/>
      <w:proofErr w:type="gramStart"/>
      <w:r w:rsidRPr="005803F7">
        <w:rPr>
          <w:szCs w:val="28"/>
        </w:rPr>
        <w:t>пр</w:t>
      </w:r>
      <w:proofErr w:type="spellEnd"/>
      <w:proofErr w:type="gramEnd"/>
      <w:r w:rsidRPr="005803F7">
        <w:rPr>
          <w:szCs w:val="28"/>
        </w:rPr>
        <w:t>, от 21.04.2017 №726/</w:t>
      </w:r>
      <w:proofErr w:type="spellStart"/>
      <w:r w:rsidRPr="005803F7">
        <w:rPr>
          <w:szCs w:val="28"/>
        </w:rPr>
        <w:t>пр</w:t>
      </w:r>
      <w:proofErr w:type="spellEnd"/>
      <w:r w:rsidRPr="005803F7">
        <w:rPr>
          <w:szCs w:val="28"/>
        </w:rPr>
        <w:t>, «О дополнительной выдаче бланков государственных жилищных сертификатов» Камчатскому краю за счет средств, неиспользованных в 2016 году, выделены дополнительные ассигнования в ра</w:t>
      </w:r>
      <w:r>
        <w:rPr>
          <w:szCs w:val="28"/>
        </w:rPr>
        <w:t>змере 10198,699 тыс. рублей</w:t>
      </w:r>
      <w:r w:rsidRPr="005803F7">
        <w:rPr>
          <w:szCs w:val="28"/>
        </w:rPr>
        <w:t xml:space="preserve">. Общая сумма </w:t>
      </w:r>
      <w:proofErr w:type="gramStart"/>
      <w:r w:rsidRPr="005803F7">
        <w:rPr>
          <w:szCs w:val="28"/>
        </w:rPr>
        <w:t>ассигнований, предусмотренных Камчатскому краю в 2017 году составила</w:t>
      </w:r>
      <w:proofErr w:type="gramEnd"/>
      <w:r w:rsidRPr="005803F7">
        <w:rPr>
          <w:szCs w:val="28"/>
        </w:rPr>
        <w:t xml:space="preserve"> 132076,899 тыс. рублей.</w:t>
      </w:r>
    </w:p>
    <w:p w:rsidR="005803F7" w:rsidRPr="005803F7" w:rsidRDefault="005803F7" w:rsidP="005803F7">
      <w:pPr>
        <w:ind w:firstLine="680"/>
        <w:jc w:val="both"/>
        <w:rPr>
          <w:szCs w:val="28"/>
        </w:rPr>
      </w:pPr>
      <w:r>
        <w:rPr>
          <w:szCs w:val="28"/>
        </w:rPr>
        <w:t>По состоянию на 31.12</w:t>
      </w:r>
      <w:r w:rsidRPr="005803F7">
        <w:rPr>
          <w:szCs w:val="28"/>
        </w:rPr>
        <w:t>.2017 в пре</w:t>
      </w:r>
      <w:r>
        <w:rPr>
          <w:szCs w:val="28"/>
        </w:rPr>
        <w:t>делах указанных средств выдано 67</w:t>
      </w:r>
      <w:r w:rsidRPr="005803F7">
        <w:rPr>
          <w:szCs w:val="28"/>
        </w:rPr>
        <w:t xml:space="preserve"> ГЖС на сумму 131155,358 тыс. рублей.</w:t>
      </w:r>
    </w:p>
    <w:p w:rsidR="005803F7" w:rsidRPr="005803F7" w:rsidRDefault="005803F7" w:rsidP="005803F7">
      <w:pPr>
        <w:tabs>
          <w:tab w:val="left" w:pos="1134"/>
        </w:tabs>
        <w:rPr>
          <w:b/>
          <w:szCs w:val="28"/>
        </w:rPr>
      </w:pPr>
    </w:p>
    <w:p w:rsidR="00443D12" w:rsidRPr="005803F7" w:rsidRDefault="00443D12" w:rsidP="00443D12">
      <w:pPr>
        <w:ind w:firstLine="680"/>
        <w:jc w:val="both"/>
        <w:rPr>
          <w:szCs w:val="28"/>
        </w:rPr>
      </w:pPr>
    </w:p>
    <w:sectPr w:rsidR="00443D12" w:rsidRPr="005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B"/>
    <w:rsid w:val="00000FC0"/>
    <w:rsid w:val="00014DB8"/>
    <w:rsid w:val="00021E3A"/>
    <w:rsid w:val="000252E0"/>
    <w:rsid w:val="000271B3"/>
    <w:rsid w:val="00033252"/>
    <w:rsid w:val="00036625"/>
    <w:rsid w:val="00042091"/>
    <w:rsid w:val="00064396"/>
    <w:rsid w:val="000672AF"/>
    <w:rsid w:val="000717DC"/>
    <w:rsid w:val="000821D8"/>
    <w:rsid w:val="0008437C"/>
    <w:rsid w:val="00085B32"/>
    <w:rsid w:val="000909F5"/>
    <w:rsid w:val="000B071A"/>
    <w:rsid w:val="000B0877"/>
    <w:rsid w:val="000E6795"/>
    <w:rsid w:val="000E7463"/>
    <w:rsid w:val="000E78D5"/>
    <w:rsid w:val="000F2415"/>
    <w:rsid w:val="000F2E39"/>
    <w:rsid w:val="000F3CC2"/>
    <w:rsid w:val="000F61BC"/>
    <w:rsid w:val="001001D5"/>
    <w:rsid w:val="00105D6D"/>
    <w:rsid w:val="00110692"/>
    <w:rsid w:val="00112163"/>
    <w:rsid w:val="00115D3E"/>
    <w:rsid w:val="00135131"/>
    <w:rsid w:val="001638E0"/>
    <w:rsid w:val="00167E7F"/>
    <w:rsid w:val="00185390"/>
    <w:rsid w:val="00187E64"/>
    <w:rsid w:val="00190F09"/>
    <w:rsid w:val="00194848"/>
    <w:rsid w:val="0019533A"/>
    <w:rsid w:val="00197561"/>
    <w:rsid w:val="001A4BCC"/>
    <w:rsid w:val="001D2776"/>
    <w:rsid w:val="001D77EF"/>
    <w:rsid w:val="001E5796"/>
    <w:rsid w:val="001F69D2"/>
    <w:rsid w:val="00206F7E"/>
    <w:rsid w:val="002117E8"/>
    <w:rsid w:val="002236D7"/>
    <w:rsid w:val="00227F65"/>
    <w:rsid w:val="00230A3C"/>
    <w:rsid w:val="00251CFC"/>
    <w:rsid w:val="00257765"/>
    <w:rsid w:val="002652C7"/>
    <w:rsid w:val="00270A8C"/>
    <w:rsid w:val="00280D38"/>
    <w:rsid w:val="00282D7F"/>
    <w:rsid w:val="00294618"/>
    <w:rsid w:val="0029773B"/>
    <w:rsid w:val="002B723A"/>
    <w:rsid w:val="002C4592"/>
    <w:rsid w:val="002C69D3"/>
    <w:rsid w:val="002D19C1"/>
    <w:rsid w:val="002D233F"/>
    <w:rsid w:val="002E196D"/>
    <w:rsid w:val="002E565C"/>
    <w:rsid w:val="002E6AC3"/>
    <w:rsid w:val="002F0510"/>
    <w:rsid w:val="002F211E"/>
    <w:rsid w:val="00303D7B"/>
    <w:rsid w:val="00305322"/>
    <w:rsid w:val="00310636"/>
    <w:rsid w:val="003107C4"/>
    <w:rsid w:val="003217E0"/>
    <w:rsid w:val="00323026"/>
    <w:rsid w:val="00323A89"/>
    <w:rsid w:val="00324524"/>
    <w:rsid w:val="00332652"/>
    <w:rsid w:val="0034192E"/>
    <w:rsid w:val="00344A95"/>
    <w:rsid w:val="003535AE"/>
    <w:rsid w:val="003551F3"/>
    <w:rsid w:val="00355F6B"/>
    <w:rsid w:val="00365E73"/>
    <w:rsid w:val="00372A3F"/>
    <w:rsid w:val="00374EED"/>
    <w:rsid w:val="00383C3C"/>
    <w:rsid w:val="00385B1C"/>
    <w:rsid w:val="003A5D80"/>
    <w:rsid w:val="003B3B56"/>
    <w:rsid w:val="003B59E9"/>
    <w:rsid w:val="003C4053"/>
    <w:rsid w:val="003D296A"/>
    <w:rsid w:val="003D448D"/>
    <w:rsid w:val="003D45BE"/>
    <w:rsid w:val="003E0227"/>
    <w:rsid w:val="003E254F"/>
    <w:rsid w:val="003E56D5"/>
    <w:rsid w:val="003F525C"/>
    <w:rsid w:val="003F5703"/>
    <w:rsid w:val="00401D00"/>
    <w:rsid w:val="00403477"/>
    <w:rsid w:val="0041533D"/>
    <w:rsid w:val="0042515C"/>
    <w:rsid w:val="00432F9D"/>
    <w:rsid w:val="004378BF"/>
    <w:rsid w:val="00443D12"/>
    <w:rsid w:val="00446434"/>
    <w:rsid w:val="004563E5"/>
    <w:rsid w:val="00485920"/>
    <w:rsid w:val="00487ADA"/>
    <w:rsid w:val="004C197C"/>
    <w:rsid w:val="004C51CA"/>
    <w:rsid w:val="004C780C"/>
    <w:rsid w:val="004E1F00"/>
    <w:rsid w:val="005032FE"/>
    <w:rsid w:val="00504F66"/>
    <w:rsid w:val="0050779C"/>
    <w:rsid w:val="005137B3"/>
    <w:rsid w:val="00522C08"/>
    <w:rsid w:val="005277BF"/>
    <w:rsid w:val="00527A2E"/>
    <w:rsid w:val="005302DA"/>
    <w:rsid w:val="005479F6"/>
    <w:rsid w:val="00552A50"/>
    <w:rsid w:val="00554272"/>
    <w:rsid w:val="0055453E"/>
    <w:rsid w:val="00561C21"/>
    <w:rsid w:val="00562D82"/>
    <w:rsid w:val="00574FD3"/>
    <w:rsid w:val="005803F7"/>
    <w:rsid w:val="00582E76"/>
    <w:rsid w:val="005A26CC"/>
    <w:rsid w:val="005A2EA5"/>
    <w:rsid w:val="005A2F46"/>
    <w:rsid w:val="005B5961"/>
    <w:rsid w:val="005D1E0C"/>
    <w:rsid w:val="005D5F0F"/>
    <w:rsid w:val="005E03B3"/>
    <w:rsid w:val="00614044"/>
    <w:rsid w:val="00616960"/>
    <w:rsid w:val="00622001"/>
    <w:rsid w:val="00626AD4"/>
    <w:rsid w:val="00643BF1"/>
    <w:rsid w:val="00650669"/>
    <w:rsid w:val="0065138A"/>
    <w:rsid w:val="00652F3F"/>
    <w:rsid w:val="00652F47"/>
    <w:rsid w:val="006572C6"/>
    <w:rsid w:val="00657E30"/>
    <w:rsid w:val="00661069"/>
    <w:rsid w:val="00664CC4"/>
    <w:rsid w:val="006666C2"/>
    <w:rsid w:val="00670751"/>
    <w:rsid w:val="00671264"/>
    <w:rsid w:val="00681842"/>
    <w:rsid w:val="006C2B6D"/>
    <w:rsid w:val="006C5B70"/>
    <w:rsid w:val="006F234C"/>
    <w:rsid w:val="006F29CC"/>
    <w:rsid w:val="00700250"/>
    <w:rsid w:val="00706F55"/>
    <w:rsid w:val="0072509E"/>
    <w:rsid w:val="00740545"/>
    <w:rsid w:val="00742962"/>
    <w:rsid w:val="00746A11"/>
    <w:rsid w:val="00746AC2"/>
    <w:rsid w:val="0074739F"/>
    <w:rsid w:val="00773BF3"/>
    <w:rsid w:val="00781CC5"/>
    <w:rsid w:val="00782B51"/>
    <w:rsid w:val="00785C1F"/>
    <w:rsid w:val="007A04B2"/>
    <w:rsid w:val="007A20CE"/>
    <w:rsid w:val="007B38F0"/>
    <w:rsid w:val="007B3A61"/>
    <w:rsid w:val="007C5E9C"/>
    <w:rsid w:val="007C6C93"/>
    <w:rsid w:val="007D7617"/>
    <w:rsid w:val="007F4FAA"/>
    <w:rsid w:val="00801360"/>
    <w:rsid w:val="00811256"/>
    <w:rsid w:val="008239BC"/>
    <w:rsid w:val="00823F26"/>
    <w:rsid w:val="008467B4"/>
    <w:rsid w:val="00861451"/>
    <w:rsid w:val="00864D4F"/>
    <w:rsid w:val="0086754B"/>
    <w:rsid w:val="00873FE4"/>
    <w:rsid w:val="00874779"/>
    <w:rsid w:val="00890CD1"/>
    <w:rsid w:val="008B7189"/>
    <w:rsid w:val="008C215A"/>
    <w:rsid w:val="008C59EC"/>
    <w:rsid w:val="008D673E"/>
    <w:rsid w:val="008E3E4F"/>
    <w:rsid w:val="009016BB"/>
    <w:rsid w:val="009228E2"/>
    <w:rsid w:val="009239A6"/>
    <w:rsid w:val="00924890"/>
    <w:rsid w:val="00936D71"/>
    <w:rsid w:val="0094333D"/>
    <w:rsid w:val="00944836"/>
    <w:rsid w:val="00955793"/>
    <w:rsid w:val="0096746E"/>
    <w:rsid w:val="00973240"/>
    <w:rsid w:val="00977312"/>
    <w:rsid w:val="00980501"/>
    <w:rsid w:val="00985BB8"/>
    <w:rsid w:val="00986C1D"/>
    <w:rsid w:val="009B01C1"/>
    <w:rsid w:val="009E0496"/>
    <w:rsid w:val="009F04C8"/>
    <w:rsid w:val="009F4FDB"/>
    <w:rsid w:val="009F5B47"/>
    <w:rsid w:val="00A05E23"/>
    <w:rsid w:val="00A20636"/>
    <w:rsid w:val="00A34F02"/>
    <w:rsid w:val="00A418BD"/>
    <w:rsid w:val="00A430C5"/>
    <w:rsid w:val="00A50DE2"/>
    <w:rsid w:val="00A51130"/>
    <w:rsid w:val="00A54DA2"/>
    <w:rsid w:val="00A6625A"/>
    <w:rsid w:val="00A87038"/>
    <w:rsid w:val="00AB53F0"/>
    <w:rsid w:val="00AC24AF"/>
    <w:rsid w:val="00AC3EBE"/>
    <w:rsid w:val="00AC4172"/>
    <w:rsid w:val="00AD277D"/>
    <w:rsid w:val="00AD33B4"/>
    <w:rsid w:val="00AD3BDE"/>
    <w:rsid w:val="00AD61E8"/>
    <w:rsid w:val="00B0095D"/>
    <w:rsid w:val="00B03D92"/>
    <w:rsid w:val="00B07B2D"/>
    <w:rsid w:val="00B11171"/>
    <w:rsid w:val="00B17909"/>
    <w:rsid w:val="00B32A44"/>
    <w:rsid w:val="00B566FE"/>
    <w:rsid w:val="00B61F51"/>
    <w:rsid w:val="00B67C4E"/>
    <w:rsid w:val="00B730B8"/>
    <w:rsid w:val="00B8099D"/>
    <w:rsid w:val="00B96D01"/>
    <w:rsid w:val="00BA090B"/>
    <w:rsid w:val="00BA56C2"/>
    <w:rsid w:val="00BB6E7C"/>
    <w:rsid w:val="00BC3436"/>
    <w:rsid w:val="00BD24EC"/>
    <w:rsid w:val="00BD2E9A"/>
    <w:rsid w:val="00BD2ED4"/>
    <w:rsid w:val="00C116C1"/>
    <w:rsid w:val="00C13A91"/>
    <w:rsid w:val="00C30182"/>
    <w:rsid w:val="00C4658C"/>
    <w:rsid w:val="00C47C40"/>
    <w:rsid w:val="00C63D26"/>
    <w:rsid w:val="00C64C69"/>
    <w:rsid w:val="00C738CF"/>
    <w:rsid w:val="00C7774B"/>
    <w:rsid w:val="00C82526"/>
    <w:rsid w:val="00C84821"/>
    <w:rsid w:val="00C8777D"/>
    <w:rsid w:val="00C902D1"/>
    <w:rsid w:val="00C91DE1"/>
    <w:rsid w:val="00C93D5D"/>
    <w:rsid w:val="00C94E07"/>
    <w:rsid w:val="00C97C01"/>
    <w:rsid w:val="00CD1A6A"/>
    <w:rsid w:val="00CD253A"/>
    <w:rsid w:val="00CD6E33"/>
    <w:rsid w:val="00CE674F"/>
    <w:rsid w:val="00D00A48"/>
    <w:rsid w:val="00D053FD"/>
    <w:rsid w:val="00D07102"/>
    <w:rsid w:val="00D07797"/>
    <w:rsid w:val="00D244A0"/>
    <w:rsid w:val="00D36210"/>
    <w:rsid w:val="00D44B5B"/>
    <w:rsid w:val="00D55A3C"/>
    <w:rsid w:val="00D62383"/>
    <w:rsid w:val="00D76201"/>
    <w:rsid w:val="00D85C0B"/>
    <w:rsid w:val="00D91355"/>
    <w:rsid w:val="00D94531"/>
    <w:rsid w:val="00D95679"/>
    <w:rsid w:val="00DB241C"/>
    <w:rsid w:val="00DC4BA0"/>
    <w:rsid w:val="00DC55AD"/>
    <w:rsid w:val="00DD2D53"/>
    <w:rsid w:val="00DE229B"/>
    <w:rsid w:val="00DF0553"/>
    <w:rsid w:val="00E030D3"/>
    <w:rsid w:val="00E04C8E"/>
    <w:rsid w:val="00E11A50"/>
    <w:rsid w:val="00E14240"/>
    <w:rsid w:val="00E16992"/>
    <w:rsid w:val="00E20E99"/>
    <w:rsid w:val="00E24985"/>
    <w:rsid w:val="00E2503B"/>
    <w:rsid w:val="00E430BE"/>
    <w:rsid w:val="00E60D91"/>
    <w:rsid w:val="00E64832"/>
    <w:rsid w:val="00E673B4"/>
    <w:rsid w:val="00E70578"/>
    <w:rsid w:val="00E729CF"/>
    <w:rsid w:val="00E74E44"/>
    <w:rsid w:val="00E917CC"/>
    <w:rsid w:val="00E9448A"/>
    <w:rsid w:val="00EA259D"/>
    <w:rsid w:val="00EA2819"/>
    <w:rsid w:val="00EA3D99"/>
    <w:rsid w:val="00EC7461"/>
    <w:rsid w:val="00ED3F6A"/>
    <w:rsid w:val="00ED4D0C"/>
    <w:rsid w:val="00EE28E9"/>
    <w:rsid w:val="00EE33A2"/>
    <w:rsid w:val="00EE5D5F"/>
    <w:rsid w:val="00EF0982"/>
    <w:rsid w:val="00F05943"/>
    <w:rsid w:val="00F171FB"/>
    <w:rsid w:val="00F2395F"/>
    <w:rsid w:val="00F30E30"/>
    <w:rsid w:val="00F366F2"/>
    <w:rsid w:val="00F376D8"/>
    <w:rsid w:val="00F40462"/>
    <w:rsid w:val="00F40E3B"/>
    <w:rsid w:val="00F41AC2"/>
    <w:rsid w:val="00F473BC"/>
    <w:rsid w:val="00F61DD5"/>
    <w:rsid w:val="00F71CFE"/>
    <w:rsid w:val="00F775E9"/>
    <w:rsid w:val="00F857A7"/>
    <w:rsid w:val="00F936A1"/>
    <w:rsid w:val="00F97298"/>
    <w:rsid w:val="00FA00D3"/>
    <w:rsid w:val="00FA0C42"/>
    <w:rsid w:val="00FA6BA9"/>
    <w:rsid w:val="00FC286D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6625"/>
    <w:pPr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036625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6625"/>
    <w:pPr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036625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Чугаева Елена Николаевна</dc:creator>
  <cp:lastModifiedBy>Чугаева Елена Николаевна</cp:lastModifiedBy>
  <cp:revision>11</cp:revision>
  <cp:lastPrinted>2018-01-12T02:34:00Z</cp:lastPrinted>
  <dcterms:created xsi:type="dcterms:W3CDTF">2018-01-11T23:31:00Z</dcterms:created>
  <dcterms:modified xsi:type="dcterms:W3CDTF">2018-01-12T03:10:00Z</dcterms:modified>
</cp:coreProperties>
</file>