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приложение 1 к постановлению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1 к постановлению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</w:t>
      </w:r>
      <w:r>
        <w:rPr>
          <w:rFonts w:ascii="Times New Roman" w:hAnsi="Times New Roman"/>
          <w:sz w:val="28"/>
        </w:rPr>
        <w:t xml:space="preserve">ского края» изменение согласно приложению к настоящему постановлению.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</w:t>
      </w:r>
      <w:r>
        <w:rPr>
          <w:rFonts w:ascii="Times New Roman" w:hAnsi="Times New Roman"/>
          <w:sz w:val="28"/>
        </w:rPr>
        <w:t xml:space="preserve">официального опубликования и распространяется на правоотношения, возникшие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1 мая 2024 года.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26"/>
        <w:gridCol w:w="3493"/>
        <w:gridCol w:w="2654"/>
      </w:tblGrid>
      <w:tr>
        <w:trPr>
          <w:trHeight w:hRule="atLeast" w:val="2220"/>
        </w:trPr>
        <w:tc>
          <w:tcPr>
            <w:tcW w:type="dxa" w:w="352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</w:t>
            </w:r>
            <w:r>
              <w:rPr>
                <w:rFonts w:ascii="Times New Roman" w:hAnsi="Times New Roman"/>
                <w:sz w:val="28"/>
              </w:rPr>
              <w:t>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 w:right="13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23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bookmarkEnd w:id="1"/>
    </w:p>
    <w:p w14:paraId="24000000">
      <w:pPr>
        <w:sectPr>
          <w:pgSz w:h="16838" w:orient="portrait" w:w="11906"/>
          <w:pgMar w:bottom="1134" w:footer="0" w:gutter="0" w:header="0" w:left="1417" w:right="850" w:top="1134"/>
          <w:pgNumType w:start="1"/>
        </w:sectPr>
      </w:pPr>
    </w:p>
    <w:tbl>
      <w:tblPr>
        <w:tblStyle w:val="Style_4"/>
        <w:tblInd w:type="dxa" w:w="5061"/>
        <w:tblLayout w:type="fixed"/>
      </w:tblPr>
      <w:tblGrid>
        <w:gridCol w:w="479"/>
        <w:gridCol w:w="479"/>
        <w:gridCol w:w="479"/>
        <w:gridCol w:w="3656"/>
        <w:gridCol w:w="479"/>
        <w:gridCol w:w="1866"/>
        <w:gridCol w:w="485"/>
        <w:gridCol w:w="1699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0"/>
              <w:ind w:hanging="8079" w:left="8079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0"/>
              <w:ind w:hanging="8079" w:left="8079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tabs>
          <w:tab w:leader="none" w:pos="456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tabs>
          <w:tab w:leader="none" w:pos="456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</w:t>
      </w:r>
    </w:p>
    <w:p w14:paraId="39000000">
      <w:pPr>
        <w:tabs>
          <w:tab w:leader="none" w:pos="456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1 к постановлению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</w:t>
      </w:r>
      <w:r>
        <w:rPr>
          <w:rFonts w:ascii="Times New Roman" w:hAnsi="Times New Roman"/>
          <w:sz w:val="28"/>
        </w:rPr>
        <w:t>Правительства Камчатского края»</w:t>
      </w:r>
    </w:p>
    <w:p w14:paraId="3A000000">
      <w:pPr>
        <w:tabs>
          <w:tab w:leader="none" w:pos="4560" w:val="left"/>
        </w:tabs>
        <w:spacing w:after="0"/>
        <w:ind/>
        <w:rPr>
          <w:rFonts w:ascii="Times New Roman" w:hAnsi="Times New Roman"/>
          <w:sz w:val="28"/>
        </w:rPr>
      </w:pPr>
    </w:p>
    <w:p w14:paraId="3B000000">
      <w:pPr>
        <w:tabs>
          <w:tab w:leader="none" w:pos="4560" w:val="left"/>
        </w:tabs>
        <w:spacing w:after="0"/>
        <w:ind/>
        <w:rPr>
          <w:rFonts w:ascii="Times New Roman" w:hAnsi="Times New Roman"/>
          <w:sz w:val="28"/>
        </w:rPr>
      </w:pPr>
    </w:p>
    <w:p w14:paraId="3C000000">
      <w:pPr>
        <w:tabs>
          <w:tab w:leader="none" w:pos="456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Строку 1. таблицы изложить в следующей редакции:</w:t>
      </w:r>
    </w:p>
    <w:p w14:paraId="3D000000">
      <w:pPr>
        <w:tabs>
          <w:tab w:leader="none" w:pos="456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Ind w:type="dxa" w:w="-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25"/>
        <w:gridCol w:w="1740"/>
        <w:gridCol w:w="630"/>
        <w:gridCol w:w="615"/>
        <w:gridCol w:w="647"/>
        <w:gridCol w:w="616"/>
        <w:gridCol w:w="417"/>
        <w:gridCol w:w="597"/>
        <w:gridCol w:w="508"/>
        <w:gridCol w:w="635"/>
        <w:gridCol w:w="675"/>
        <w:gridCol w:w="675"/>
        <w:gridCol w:w="615"/>
        <w:gridCol w:w="465"/>
        <w:gridCol w:w="598"/>
        <w:gridCol w:w="532"/>
        <w:gridCol w:w="682"/>
        <w:gridCol w:w="611"/>
        <w:gridCol w:w="615"/>
        <w:gridCol w:w="645"/>
        <w:gridCol w:w="480"/>
        <w:gridCol w:w="615"/>
        <w:gridCol w:w="552"/>
      </w:tblGrid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E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Петропавловск-Камчатский городской округ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2211</w:t>
            </w:r>
          </w:p>
          <w:p w14:paraId="44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4899</w:t>
            </w:r>
          </w:p>
          <w:p w14:paraId="47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4224</w:t>
            </w: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D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3442</w:t>
            </w:r>
          </w:p>
        </w:tc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</w:t>
            </w:r>
          </w:p>
          <w:p w14:paraId="50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2787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2199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E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4491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3386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2236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1721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</w:t>
            </w:r>
          </w:p>
          <w:p w14:paraId="6D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E000000">
      <w:pPr>
        <w:tabs>
          <w:tab w:leader="none" w:pos="4560" w:val="left"/>
        </w:tabs>
        <w:ind w:right="-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».</w:t>
      </w:r>
    </w:p>
    <w:p w14:paraId="6F000000">
      <w:pPr>
        <w:tabs>
          <w:tab w:leader="none" w:pos="4560" w:val="left"/>
        </w:tabs>
        <w:ind/>
        <w:rPr>
          <w:sz w:val="28"/>
        </w:rPr>
      </w:pPr>
    </w:p>
    <w:p w14:paraId="70000000">
      <w:pPr>
        <w:tabs>
          <w:tab w:leader="none" w:pos="4560" w:val="left"/>
        </w:tabs>
        <w:ind/>
      </w:pPr>
    </w:p>
    <w:p w14:paraId="71000000"/>
    <w:p w14:paraId="72000000"/>
    <w:p w14:paraId="73000000">
      <w:bookmarkStart w:id="2" w:name="_GoBack"/>
      <w:bookmarkEnd w:id="2"/>
    </w:p>
    <w:sectPr>
      <w:headerReference r:id="rId1" w:type="default"/>
      <w:pgSz w:h="11906" w:orient="landscape" w:w="16838"/>
      <w:pgMar w:bottom="1134" w:footer="567" w:gutter="0" w:header="567" w:left="1134" w:right="1019" w:top="140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4626610</wp:posOffset>
              </wp:positionH>
              <wp:positionV relativeFrom="page">
                <wp:posOffset>720725</wp:posOffset>
              </wp:positionV>
              <wp:extent cx="7620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20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posOffset>4631690</wp:posOffset>
              </wp:positionH>
              <wp:positionV relativeFrom="paragraph">
                <wp:posOffset>1270</wp:posOffset>
              </wp:positionV>
              <wp:extent cx="71755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Содержимое врезки"/>
    <w:basedOn w:val="Style_2"/>
    <w:link w:val="Style_7_ch"/>
  </w:style>
  <w:style w:styleId="Style_7_ch" w:type="character">
    <w:name w:val="Содержимое врезки"/>
    <w:basedOn w:val="Style_2_ch"/>
    <w:link w:val="Style_7"/>
  </w:style>
  <w:style w:styleId="Style_8" w:type="paragraph">
    <w:name w:val="toc 4"/>
    <w:next w:val="Style_2"/>
    <w:link w:val="Style_8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аголовок 31"/>
    <w:link w:val="Style_9_ch"/>
    <w:rPr>
      <w:rFonts w:ascii="XO Thames" w:hAnsi="XO Thames"/>
      <w:b w:val="1"/>
      <w:sz w:val="26"/>
    </w:rPr>
  </w:style>
  <w:style w:styleId="Style_9_ch" w:type="character">
    <w:name w:val="Заголовок 31"/>
    <w:link w:val="Style_9"/>
    <w:rPr>
      <w:rFonts w:ascii="XO Thames" w:hAnsi="XO Thames"/>
      <w:b w:val="1"/>
      <w:sz w:val="26"/>
    </w:rPr>
  </w:style>
  <w:style w:styleId="Style_10" w:type="paragraph">
    <w:name w:val="toc 6"/>
    <w:next w:val="Style_2"/>
    <w:link w:val="Style_10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index heading"/>
    <w:basedOn w:val="Style_2"/>
    <w:link w:val="Style_12_ch"/>
  </w:style>
  <w:style w:styleId="Style_12_ch" w:type="character">
    <w:name w:val="index heading"/>
    <w:basedOn w:val="Style_2_ch"/>
    <w:link w:val="Style_12"/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Гиперссылка1"/>
    <w:basedOn w:val="Style_16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563C1"/>
      <w:u w:val="single"/>
    </w:rPr>
  </w:style>
  <w:style w:styleId="Style_17" w:type="paragraph">
    <w:name w:val="Нижний колонтитул1"/>
    <w:link w:val="Style_17_ch"/>
    <w:rPr>
      <w:rFonts w:ascii="Times New Roman" w:hAnsi="Times New Roman"/>
      <w:sz w:val="28"/>
    </w:rPr>
  </w:style>
  <w:style w:styleId="Style_17_ch" w:type="character">
    <w:name w:val="Нижний колонтитул1"/>
    <w:link w:val="Style_17"/>
    <w:rPr>
      <w:rFonts w:ascii="Times New Roman" w:hAnsi="Times New Roman"/>
      <w:sz w:val="28"/>
    </w:rPr>
  </w:style>
  <w:style w:styleId="Style_18" w:type="paragraph">
    <w:name w:val="Верхний колонтитул1"/>
    <w:link w:val="Style_18_ch"/>
  </w:style>
  <w:style w:styleId="Style_18_ch" w:type="character">
    <w:name w:val="Верхний колонтитул1"/>
    <w:link w:val="Style_18"/>
  </w:style>
  <w:style w:styleId="Style_19" w:type="paragraph">
    <w:name w:val="Contents 2"/>
    <w:link w:val="Style_19_ch"/>
    <w:rPr>
      <w:rFonts w:ascii="XO Thames" w:hAnsi="XO Thames"/>
      <w:sz w:val="28"/>
    </w:rPr>
  </w:style>
  <w:style w:styleId="Style_19_ch" w:type="character">
    <w:name w:val="Contents 2"/>
    <w:link w:val="Style_19"/>
    <w:rPr>
      <w:rFonts w:ascii="XO Thames" w:hAnsi="XO Thames"/>
      <w:sz w:val="28"/>
    </w:rPr>
  </w:style>
  <w:style w:styleId="Style_20" w:type="paragraph">
    <w:name w:val="Plain Text"/>
    <w:basedOn w:val="Style_2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2_ch"/>
    <w:link w:val="Style_20"/>
    <w:rPr>
      <w:rFonts w:ascii="Calibri" w:hAnsi="Calibri"/>
    </w:rPr>
  </w:style>
  <w:style w:styleId="Style_21" w:type="paragraph">
    <w:name w:val="heading 3"/>
    <w:next w:val="Style_2"/>
    <w:link w:val="Style_2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Заголовок 51"/>
    <w:link w:val="Style_22_ch"/>
    <w:rPr>
      <w:rFonts w:ascii="XO Thames" w:hAnsi="XO Thames"/>
      <w:b w:val="1"/>
    </w:rPr>
  </w:style>
  <w:style w:styleId="Style_22_ch" w:type="character">
    <w:name w:val="Заголовок 51"/>
    <w:link w:val="Style_22"/>
    <w:rPr>
      <w:rFonts w:ascii="XO Thames" w:hAnsi="XO Thames"/>
      <w:b w:val="1"/>
    </w:rPr>
  </w:style>
  <w:style w:styleId="Style_23" w:type="paragraph">
    <w:name w:val="Заголовок 11"/>
    <w:link w:val="Style_23_ch"/>
    <w:rPr>
      <w:rFonts w:ascii="XO Thames" w:hAnsi="XO Thames"/>
      <w:b w:val="1"/>
      <w:sz w:val="32"/>
    </w:rPr>
  </w:style>
  <w:style w:styleId="Style_23_ch" w:type="character">
    <w:name w:val="Заголовок 11"/>
    <w:link w:val="Style_23"/>
    <w:rPr>
      <w:rFonts w:ascii="XO Thames" w:hAnsi="XO Thames"/>
      <w:b w:val="1"/>
      <w:sz w:val="32"/>
    </w:rPr>
  </w:style>
  <w:style w:styleId="Style_24" w:type="paragraph">
    <w:name w:val="footer"/>
    <w:link w:val="Style_24_ch"/>
    <w:rPr>
      <w:rFonts w:ascii="Times New Roman" w:hAnsi="Times New Roman"/>
      <w:sz w:val="28"/>
    </w:rPr>
  </w:style>
  <w:style w:styleId="Style_24_ch" w:type="character">
    <w:name w:val="footer"/>
    <w:link w:val="Style_24"/>
    <w:rPr>
      <w:rFonts w:ascii="Times New Roman" w:hAnsi="Times New Roman"/>
      <w:sz w:val="28"/>
    </w:rPr>
  </w:style>
  <w:style w:styleId="Style_25" w:type="paragraph">
    <w:name w:val="caption"/>
    <w:link w:val="Style_25_ch"/>
    <w:rPr>
      <w:i w:val="1"/>
      <w:sz w:val="24"/>
    </w:rPr>
  </w:style>
  <w:style w:styleId="Style_25_ch" w:type="character">
    <w:name w:val="caption"/>
    <w:link w:val="Style_25"/>
    <w:rPr>
      <w:i w:val="1"/>
      <w:sz w:val="24"/>
    </w:rPr>
  </w:style>
  <w:style w:styleId="Style_26" w:type="paragraph">
    <w:name w:val="Заголовок2"/>
    <w:link w:val="Style_26_ch"/>
    <w:rPr>
      <w:rFonts w:ascii="XO Thames" w:hAnsi="XO Thames"/>
      <w:b w:val="1"/>
      <w:caps w:val="1"/>
      <w:sz w:val="40"/>
    </w:rPr>
  </w:style>
  <w:style w:styleId="Style_26_ch" w:type="character">
    <w:name w:val="Заголовок2"/>
    <w:link w:val="Style_26"/>
    <w:rPr>
      <w:rFonts w:ascii="XO Thames" w:hAnsi="XO Thames"/>
      <w:b w:val="1"/>
      <w:caps w:val="1"/>
      <w:sz w:val="40"/>
    </w:rPr>
  </w:style>
  <w:style w:styleId="Style_27" w:type="paragraph">
    <w:name w:val="Заголовок1"/>
    <w:basedOn w:val="Style_28"/>
    <w:link w:val="Style_27_ch"/>
    <w:rPr>
      <w:rFonts w:ascii="Open Sans" w:hAnsi="Open Sans"/>
      <w:sz w:val="28"/>
    </w:rPr>
  </w:style>
  <w:style w:styleId="Style_27_ch" w:type="character">
    <w:name w:val="Заголовок1"/>
    <w:basedOn w:val="Style_28_ch"/>
    <w:link w:val="Style_27"/>
    <w:rPr>
      <w:rFonts w:ascii="Open Sans" w:hAnsi="Open Sans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toc 3"/>
    <w:next w:val="Style_2"/>
    <w:link w:val="Style_30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16" w:type="paragraph">
    <w:name w:val="Основной шрифт абзаца1"/>
    <w:link w:val="Style_16_ch"/>
    <w:pPr>
      <w:spacing w:after="160" w:line="264" w:lineRule="auto"/>
      <w:ind/>
    </w:pPr>
  </w:style>
  <w:style w:styleId="Style_16_ch" w:type="character">
    <w:name w:val="Основной шрифт абзаца1"/>
    <w:link w:val="Style_16"/>
  </w:style>
  <w:style w:styleId="Style_33" w:type="paragraph">
    <w:name w:val="heading 5"/>
    <w:next w:val="Style_2"/>
    <w:link w:val="Style_33_ch"/>
    <w:uiPriority w:val="9"/>
    <w:qFormat/>
    <w:pPr>
      <w:ind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Contents 3"/>
    <w:link w:val="Style_34_ch"/>
    <w:rPr>
      <w:rFonts w:ascii="XO Thames" w:hAnsi="XO Thames"/>
      <w:sz w:val="28"/>
    </w:rPr>
  </w:style>
  <w:style w:styleId="Style_34_ch" w:type="character">
    <w:name w:val="Contents 3"/>
    <w:link w:val="Style_34"/>
    <w:rPr>
      <w:rFonts w:ascii="XO Thames" w:hAnsi="XO Thames"/>
      <w:sz w:val="28"/>
    </w:rPr>
  </w:style>
  <w:style w:styleId="Style_35" w:type="paragraph">
    <w:name w:val="heading 1"/>
    <w:link w:val="Style_35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5" w:type="paragraph">
    <w:name w:val="Содержимое таблицы"/>
    <w:basedOn w:val="Style_2"/>
    <w:link w:val="Style_5_ch"/>
    <w:pPr>
      <w:widowControl w:val="0"/>
      <w:ind/>
    </w:pPr>
  </w:style>
  <w:style w:styleId="Style_5_ch" w:type="character">
    <w:name w:val="Содержимое таблицы"/>
    <w:basedOn w:val="Style_2_ch"/>
    <w:link w:val="Style_5"/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37_ch" w:type="character">
    <w:name w:val="Footnote"/>
    <w:link w:val="Style_37"/>
    <w:rPr>
      <w:rFonts w:ascii="XO Thames" w:hAnsi="XO Thames"/>
    </w:rPr>
  </w:style>
  <w:style w:styleId="Style_38" w:type="paragraph">
    <w:name w:val="toc 1"/>
    <w:next w:val="Style_2"/>
    <w:link w:val="Style_38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Заголовок 41"/>
    <w:link w:val="Style_40_ch"/>
    <w:rPr>
      <w:rFonts w:ascii="XO Thames" w:hAnsi="XO Thames"/>
      <w:b w:val="1"/>
      <w:sz w:val="24"/>
    </w:rPr>
  </w:style>
  <w:style w:styleId="Style_40_ch" w:type="character">
    <w:name w:val="Заголовок 41"/>
    <w:link w:val="Style_40"/>
    <w:rPr>
      <w:rFonts w:ascii="XO Thames" w:hAnsi="XO Thames"/>
      <w:b w:val="1"/>
      <w:sz w:val="24"/>
    </w:rPr>
  </w:style>
  <w:style w:styleId="Style_41" w:type="paragraph">
    <w:name w:val="Body Text"/>
    <w:basedOn w:val="Style_2"/>
    <w:link w:val="Style_41_ch"/>
    <w:pPr>
      <w:spacing w:after="140" w:line="276" w:lineRule="auto"/>
      <w:ind/>
    </w:pPr>
  </w:style>
  <w:style w:styleId="Style_41_ch" w:type="character">
    <w:name w:val="Body Text"/>
    <w:basedOn w:val="Style_2_ch"/>
    <w:link w:val="Style_41"/>
  </w:style>
  <w:style w:styleId="Style_42" w:type="paragraph">
    <w:name w:val="Contents 8"/>
    <w:link w:val="Style_42_ch"/>
    <w:rPr>
      <w:rFonts w:ascii="XO Thames" w:hAnsi="XO Thames"/>
      <w:sz w:val="28"/>
    </w:rPr>
  </w:style>
  <w:style w:styleId="Style_42_ch" w:type="character">
    <w:name w:val="Contents 8"/>
    <w:link w:val="Style_42"/>
    <w:rPr>
      <w:rFonts w:ascii="XO Thames" w:hAnsi="XO Thames"/>
      <w:sz w:val="28"/>
    </w:rPr>
  </w:style>
  <w:style w:styleId="Style_43" w:type="paragraph">
    <w:name w:val="toc 9"/>
    <w:next w:val="Style_2"/>
    <w:link w:val="Style_43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Заголовок 21"/>
    <w:link w:val="Style_44_ch"/>
    <w:rPr>
      <w:rFonts w:ascii="XO Thames" w:hAnsi="XO Thames"/>
      <w:b w:val="1"/>
      <w:sz w:val="28"/>
    </w:rPr>
  </w:style>
  <w:style w:styleId="Style_44_ch" w:type="character">
    <w:name w:val="Заголовок 21"/>
    <w:link w:val="Style_44"/>
    <w:rPr>
      <w:rFonts w:ascii="XO Thames" w:hAnsi="XO Thames"/>
      <w:b w:val="1"/>
      <w:sz w:val="28"/>
    </w:rPr>
  </w:style>
  <w:style w:styleId="Style_45" w:type="paragraph">
    <w:name w:val="Contents 7"/>
    <w:link w:val="Style_45_ch"/>
    <w:rPr>
      <w:rFonts w:ascii="XO Thames" w:hAnsi="XO Thames"/>
      <w:sz w:val="28"/>
    </w:rPr>
  </w:style>
  <w:style w:styleId="Style_45_ch" w:type="character">
    <w:name w:val="Contents 7"/>
    <w:link w:val="Style_45"/>
    <w:rPr>
      <w:rFonts w:ascii="XO Thames" w:hAnsi="XO Thames"/>
      <w:sz w:val="28"/>
    </w:rPr>
  </w:style>
  <w:style w:styleId="Style_46" w:type="paragraph">
    <w:name w:val="Contents 6"/>
    <w:link w:val="Style_46_ch"/>
    <w:rPr>
      <w:rFonts w:ascii="XO Thames" w:hAnsi="XO Thames"/>
      <w:sz w:val="28"/>
    </w:rPr>
  </w:style>
  <w:style w:styleId="Style_46_ch" w:type="character">
    <w:name w:val="Contents 6"/>
    <w:link w:val="Style_46"/>
    <w:rPr>
      <w:rFonts w:ascii="XO Thames" w:hAnsi="XO Thames"/>
      <w:sz w:val="28"/>
    </w:rPr>
  </w:style>
  <w:style w:styleId="Style_47" w:type="paragraph">
    <w:name w:val="toc 8"/>
    <w:next w:val="Style_2"/>
    <w:link w:val="Style_47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Название объекта1"/>
    <w:link w:val="Style_49_ch"/>
    <w:rPr>
      <w:i w:val="1"/>
      <w:sz w:val="24"/>
    </w:rPr>
  </w:style>
  <w:style w:styleId="Style_49_ch" w:type="character">
    <w:name w:val="Название объекта1"/>
    <w:link w:val="Style_49"/>
    <w:rPr>
      <w:i w:val="1"/>
      <w:sz w:val="24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50" w:type="paragraph">
    <w:name w:val="Колонтитул"/>
    <w:link w:val="Style_50_ch"/>
    <w:pPr>
      <w:spacing w:after="160"/>
      <w:ind/>
      <w:jc w:val="both"/>
    </w:pPr>
    <w:rPr>
      <w:rFonts w:ascii="XO Thames" w:hAnsi="XO Thames"/>
      <w:sz w:val="20"/>
    </w:rPr>
  </w:style>
  <w:style w:styleId="Style_50_ch" w:type="character">
    <w:name w:val="Колонтитул"/>
    <w:link w:val="Style_50"/>
    <w:rPr>
      <w:rFonts w:ascii="XO Thames" w:hAnsi="XO Thames"/>
      <w:sz w:val="20"/>
    </w:rPr>
  </w:style>
  <w:style w:styleId="Style_51" w:type="paragraph">
    <w:name w:val="Internet link"/>
    <w:basedOn w:val="Style_16"/>
    <w:link w:val="Style_51_ch"/>
    <w:rPr>
      <w:color w:themeColor="hyperlink" w:val="0563C1"/>
      <w:u w:val="single"/>
    </w:rPr>
  </w:style>
  <w:style w:styleId="Style_51_ch" w:type="character">
    <w:name w:val="Internet link"/>
    <w:basedOn w:val="Style_16_ch"/>
    <w:link w:val="Style_51"/>
    <w:rPr>
      <w:color w:themeColor="hyperlink" w:val="0563C1"/>
      <w:u w:val="single"/>
    </w:rPr>
  </w:style>
  <w:style w:styleId="Style_52" w:type="paragraph">
    <w:name w:val="Contents 5"/>
    <w:link w:val="Style_52_ch"/>
    <w:rPr>
      <w:rFonts w:ascii="XO Thames" w:hAnsi="XO Thames"/>
      <w:sz w:val="28"/>
    </w:rPr>
  </w:style>
  <w:style w:styleId="Style_52_ch" w:type="character">
    <w:name w:val="Contents 5"/>
    <w:link w:val="Style_52"/>
    <w:rPr>
      <w:rFonts w:ascii="XO Thames" w:hAnsi="XO Thames"/>
      <w:sz w:val="28"/>
    </w:rPr>
  </w:style>
  <w:style w:styleId="Style_53" w:type="paragraph">
    <w:name w:val="toc 5"/>
    <w:next w:val="Style_2"/>
    <w:link w:val="Style_53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Список1"/>
    <w:basedOn w:val="Style_55"/>
    <w:link w:val="Style_54_ch"/>
  </w:style>
  <w:style w:styleId="Style_54_ch" w:type="character">
    <w:name w:val="Список1"/>
    <w:basedOn w:val="Style_55_ch"/>
    <w:link w:val="Style_54"/>
  </w:style>
  <w:style w:styleId="Style_56" w:type="paragraph">
    <w:name w:val="Contents 1"/>
    <w:link w:val="Style_56_ch"/>
    <w:rPr>
      <w:rFonts w:ascii="XO Thames" w:hAnsi="XO Thames"/>
      <w:b w:val="1"/>
      <w:sz w:val="28"/>
    </w:rPr>
  </w:style>
  <w:style w:styleId="Style_56_ch" w:type="character">
    <w:name w:val="Contents 1"/>
    <w:link w:val="Style_56"/>
    <w:rPr>
      <w:rFonts w:ascii="XO Thames" w:hAnsi="XO Thames"/>
      <w:b w:val="1"/>
      <w:sz w:val="28"/>
    </w:rPr>
  </w:style>
  <w:style w:styleId="Style_57" w:type="paragraph">
    <w:name w:val="Подзаголовок1"/>
    <w:link w:val="Style_57_ch"/>
    <w:rPr>
      <w:rFonts w:ascii="XO Thames" w:hAnsi="XO Thames"/>
      <w:i w:val="1"/>
      <w:sz w:val="24"/>
    </w:rPr>
  </w:style>
  <w:style w:styleId="Style_57_ch" w:type="character">
    <w:name w:val="Подзаголовок1"/>
    <w:link w:val="Style_57"/>
    <w:rPr>
      <w:rFonts w:ascii="XO Thames" w:hAnsi="XO Thames"/>
      <w:i w:val="1"/>
      <w:sz w:val="24"/>
    </w:rPr>
  </w:style>
  <w:style w:styleId="Style_58" w:type="paragraph">
    <w:name w:val="Subtitle"/>
    <w:link w:val="Style_58_ch"/>
    <w:uiPriority w:val="11"/>
    <w:qFormat/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Заголовок таблицы"/>
    <w:basedOn w:val="Style_5"/>
    <w:link w:val="Style_59_ch"/>
    <w:pPr>
      <w:ind/>
      <w:jc w:val="center"/>
    </w:pPr>
    <w:rPr>
      <w:b w:val="1"/>
    </w:rPr>
  </w:style>
  <w:style w:styleId="Style_59_ch" w:type="character">
    <w:name w:val="Заголовок таблицы"/>
    <w:basedOn w:val="Style_5_ch"/>
    <w:link w:val="Style_59"/>
    <w:rPr>
      <w:b w:val="1"/>
    </w:rPr>
  </w:style>
  <w:style w:styleId="Style_60" w:type="paragraph">
    <w:name w:val="Title"/>
    <w:next w:val="Style_41"/>
    <w:link w:val="Style_60_ch"/>
    <w:uiPriority w:val="10"/>
    <w:qFormat/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link w:val="Style_6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55" w:type="paragraph">
    <w:name w:val="Text body"/>
    <w:link w:val="Style_55_ch"/>
  </w:style>
  <w:style w:styleId="Style_55_ch" w:type="character">
    <w:name w:val="Text body"/>
    <w:link w:val="Style_55"/>
  </w:style>
  <w:style w:styleId="Style_62" w:type="paragraph">
    <w:name w:val="Contents 4"/>
    <w:link w:val="Style_62_ch"/>
    <w:rPr>
      <w:rFonts w:ascii="XO Thames" w:hAnsi="XO Thames"/>
      <w:sz w:val="28"/>
    </w:rPr>
  </w:style>
  <w:style w:styleId="Style_62_ch" w:type="character">
    <w:name w:val="Contents 4"/>
    <w:link w:val="Style_62"/>
    <w:rPr>
      <w:rFonts w:ascii="XO Thames" w:hAnsi="XO Thames"/>
      <w:sz w:val="28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63" w:type="paragraph">
    <w:name w:val="heading 2"/>
    <w:link w:val="Style_6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List"/>
    <w:basedOn w:val="Style_55"/>
    <w:link w:val="Style_64_ch"/>
  </w:style>
  <w:style w:styleId="Style_64_ch" w:type="character">
    <w:name w:val="List"/>
    <w:basedOn w:val="Style_55_ch"/>
    <w:link w:val="Style_64"/>
  </w:style>
  <w:style w:styleId="Style_65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2024-04-02T03:48:44Z</dcterms:modified>
</cp:coreProperties>
</file>