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9" w:rsidRDefault="00A57F39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77C6" w:rsidRDefault="002203DD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9">
        <w:rPr>
          <w:rFonts w:ascii="Times New Roman" w:hAnsi="Times New Roman" w:cs="Times New Roman"/>
          <w:sz w:val="28"/>
          <w:szCs w:val="28"/>
        </w:rPr>
        <w:t xml:space="preserve">Министерство ЖКХ и энергетики Камчатского края сообщает о проведении </w:t>
      </w:r>
      <w:r w:rsidR="00A57F39">
        <w:rPr>
          <w:rFonts w:ascii="Times New Roman" w:hAnsi="Times New Roman" w:cs="Times New Roman"/>
          <w:sz w:val="28"/>
          <w:szCs w:val="28"/>
        </w:rPr>
        <w:t>второго</w:t>
      </w:r>
      <w:r w:rsidRPr="00A57F39">
        <w:rPr>
          <w:rFonts w:ascii="Times New Roman" w:hAnsi="Times New Roman" w:cs="Times New Roman"/>
          <w:sz w:val="28"/>
          <w:szCs w:val="28"/>
        </w:rPr>
        <w:t xml:space="preserve"> этапа конкурса на замещение вакантной должности руководителя некоммерческой организации «Фонд капитального ремонта многоквартирных домов Камчатского края» (квалификационного экзамена), который состоится 18 марта 2024 года в 9-30 по московскому времени по адресу: г. Москва, ул. Большая </w:t>
      </w:r>
      <w:proofErr w:type="spellStart"/>
      <w:r w:rsidRPr="00A57F39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Pr="00A57F39">
        <w:rPr>
          <w:rFonts w:ascii="Times New Roman" w:hAnsi="Times New Roman" w:cs="Times New Roman"/>
          <w:sz w:val="28"/>
          <w:szCs w:val="28"/>
        </w:rPr>
        <w:t>, д. 23, кабинет 719.</w:t>
      </w:r>
    </w:p>
    <w:p w:rsidR="00434A81" w:rsidRPr="00A57F39" w:rsidRDefault="00434A81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3DD" w:rsidRDefault="002203DD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9">
        <w:rPr>
          <w:rFonts w:ascii="Times New Roman" w:hAnsi="Times New Roman" w:cs="Times New Roman"/>
          <w:sz w:val="28"/>
          <w:szCs w:val="28"/>
        </w:rPr>
        <w:t>По результатам первого этапа конкурса (проверка документов претендентов) к участию во втором этапе конкурса допущено три кандидата:</w:t>
      </w:r>
    </w:p>
    <w:p w:rsidR="00434A81" w:rsidRPr="00A57F39" w:rsidRDefault="00434A81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3DD" w:rsidRPr="00A57F39" w:rsidRDefault="002203DD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9">
        <w:rPr>
          <w:rFonts w:ascii="Times New Roman" w:hAnsi="Times New Roman" w:cs="Times New Roman"/>
          <w:sz w:val="28"/>
          <w:szCs w:val="28"/>
        </w:rPr>
        <w:t xml:space="preserve">    1. Макарова Анастасия Петровна;</w:t>
      </w:r>
    </w:p>
    <w:p w:rsidR="002203DD" w:rsidRPr="00A57F39" w:rsidRDefault="002203DD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9">
        <w:rPr>
          <w:rFonts w:ascii="Times New Roman" w:hAnsi="Times New Roman" w:cs="Times New Roman"/>
          <w:sz w:val="28"/>
          <w:szCs w:val="28"/>
        </w:rPr>
        <w:t xml:space="preserve">    2. Редькин Павел Сергеевич;</w:t>
      </w:r>
    </w:p>
    <w:p w:rsidR="002203DD" w:rsidRPr="00A57F39" w:rsidRDefault="002203DD" w:rsidP="00A57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F39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 w:rsidRPr="00A57F39">
        <w:rPr>
          <w:rFonts w:ascii="Times New Roman" w:hAnsi="Times New Roman" w:cs="Times New Roman"/>
          <w:sz w:val="28"/>
          <w:szCs w:val="28"/>
        </w:rPr>
        <w:t>Батареев</w:t>
      </w:r>
      <w:proofErr w:type="spellEnd"/>
      <w:r w:rsidRPr="00A57F39">
        <w:rPr>
          <w:rFonts w:ascii="Times New Roman" w:hAnsi="Times New Roman" w:cs="Times New Roman"/>
          <w:sz w:val="28"/>
          <w:szCs w:val="28"/>
        </w:rPr>
        <w:t xml:space="preserve"> Вадим Александрович.</w:t>
      </w:r>
    </w:p>
    <w:sectPr w:rsidR="002203DD" w:rsidRPr="00A5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DD"/>
    <w:rsid w:val="002203DD"/>
    <w:rsid w:val="00227551"/>
    <w:rsid w:val="00281253"/>
    <w:rsid w:val="00434A81"/>
    <w:rsid w:val="00A077C6"/>
    <w:rsid w:val="00A57F39"/>
    <w:rsid w:val="00E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B85B"/>
  <w15:chartTrackingRefBased/>
  <w15:docId w15:val="{35F34D56-757F-4F6E-A6E0-2D2A7C6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Задорожный Александр Иванович</dc:creator>
  <cp:keywords/>
  <dc:description/>
  <cp:lastModifiedBy>Задорожный Александр Иванович</cp:lastModifiedBy>
  <cp:revision>7</cp:revision>
  <dcterms:created xsi:type="dcterms:W3CDTF">2024-03-10T23:22:00Z</dcterms:created>
  <dcterms:modified xsi:type="dcterms:W3CDTF">2024-03-11T02:12:00Z</dcterms:modified>
</cp:coreProperties>
</file>