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10" w:rsidRPr="004F3710" w:rsidRDefault="004F3710" w:rsidP="004F3710">
      <w:pPr>
        <w:jc w:val="center"/>
        <w:rPr>
          <w:rFonts w:ascii="Times New Roman" w:hAnsi="Times New Roman" w:cs="Times New Roman"/>
          <w:sz w:val="36"/>
          <w:szCs w:val="36"/>
        </w:rPr>
      </w:pPr>
      <w:r w:rsidRPr="004F3710">
        <w:rPr>
          <w:rFonts w:ascii="Times New Roman" w:hAnsi="Times New Roman" w:cs="Times New Roman"/>
          <w:sz w:val="36"/>
          <w:szCs w:val="36"/>
        </w:rPr>
        <w:t>ОРГАНИЗАЦИИ, ПРЕДОСТАВЛЯЮЩИЕ СКИДКУ НА ПЕРЕОБОРУДОВАНИЕ ТРАНСПОРТНЫХ СРЕДСТВ:</w:t>
      </w:r>
    </w:p>
    <w:p w:rsidR="004804F2" w:rsidRDefault="004F37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258.75pt">
            <v:imagedata r:id="rId6" o:title="_zv_9244_cr.jpg__750x415_q75_crop-True_subsampling-2_upscale"/>
          </v:shape>
        </w:pict>
      </w:r>
    </w:p>
    <w:p w:rsidR="004E52A8" w:rsidRDefault="004E52A8"/>
    <w:p w:rsidR="004E52A8" w:rsidRDefault="004E52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2848770</wp:posOffset>
                </wp:positionH>
                <wp:positionV relativeFrom="paragraph">
                  <wp:posOffset>280851</wp:posOffset>
                </wp:positionV>
                <wp:extent cx="3044651" cy="1526429"/>
                <wp:effectExtent l="0" t="0" r="22860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651" cy="15264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710" w:rsidRPr="00B87D04" w:rsidRDefault="004F3710" w:rsidP="00B87D04">
                            <w:pPr>
                              <w:spacing w:after="0" w:line="360" w:lineRule="auto"/>
                              <w:ind w:right="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HYPERLINK "https://2gis.ru/p_kamchatskiy/geo/13370697048922146" </w:instrText>
                            </w:r>
                            <w:r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Проспект Карла Маркса, 35</w:t>
                            </w:r>
                            <w:r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4F3710" w:rsidRPr="00B87D04" w:rsidRDefault="004F3710" w:rsidP="00B87D04">
                            <w:pPr>
                              <w:spacing w:after="0" w:line="360" w:lineRule="auto"/>
                              <w:ind w:right="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Петропавловск-Камчатский</w:t>
                            </w:r>
                          </w:p>
                          <w:p w:rsidR="004F3710" w:rsidRPr="00B87D04" w:rsidRDefault="004F3710" w:rsidP="00B87D04">
                            <w:pPr>
                              <w:spacing w:after="0" w:line="360" w:lineRule="auto"/>
                              <w:ind w:right="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График работы:</w:t>
                            </w:r>
                          </w:p>
                          <w:p w:rsidR="004F3710" w:rsidRPr="00B87D04" w:rsidRDefault="004F3710" w:rsidP="00B87D04">
                            <w:pPr>
                              <w:spacing w:after="0" w:line="360" w:lineRule="auto"/>
                              <w:ind w:right="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Пн</w:t>
                            </w:r>
                            <w:r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-Пт</w:t>
                            </w:r>
                            <w:proofErr w:type="spellEnd"/>
                            <w:r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09:00–19:00</w:t>
                            </w:r>
                            <w:r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обед </w:t>
                            </w:r>
                            <w:r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13:00–14:00</w:t>
                            </w:r>
                          </w:p>
                          <w:p w:rsidR="004F3710" w:rsidRPr="00B87D04" w:rsidRDefault="004F3710" w:rsidP="00B87D04">
                            <w:pPr>
                              <w:spacing w:after="0" w:line="360" w:lineRule="auto"/>
                              <w:ind w:right="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87D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ТЕЛ: </w:t>
                            </w:r>
                            <w:hyperlink r:id="rId7" w:tgtFrame="_blank" w:history="1">
                              <w:r w:rsidRPr="00B87D04">
                                <w:rPr>
                                  <w:b/>
                                  <w:sz w:val="24"/>
                                  <w:szCs w:val="24"/>
                                </w:rPr>
                                <w:t>+7 (4152) 40‒40‒30</w:t>
                              </w:r>
                            </w:hyperlink>
                          </w:p>
                          <w:p w:rsidR="00B87D04" w:rsidRDefault="00B87D04" w:rsidP="00B87D04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4.3pt;margin-top:22.1pt;width:239.75pt;height:1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" fillcolor="white [3201]" strokecolor="#70ad47 [3209]" strokeweight="1pt">
                <v:textbox>
                  <w:txbxContent>
                    <w:p w:rsidR="004F3710" w:rsidRPr="00B87D04" w:rsidRDefault="004F3710" w:rsidP="00B87D04">
                      <w:pPr>
                        <w:spacing w:after="0" w:line="360" w:lineRule="auto"/>
                        <w:ind w:right="8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HYPERLINK "https://2gis.ru/p_kamchatskiy/geo/13370697048922146" </w:instrText>
                      </w:r>
                      <w:r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Проспект Карла Маркса, 35</w:t>
                      </w:r>
                      <w:r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:rsidR="004F3710" w:rsidRPr="00B87D04" w:rsidRDefault="004F3710" w:rsidP="00B87D04">
                      <w:pPr>
                        <w:spacing w:after="0" w:line="360" w:lineRule="auto"/>
                        <w:ind w:right="8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Петропавловск-Камчатский</w:t>
                      </w:r>
                    </w:p>
                    <w:p w:rsidR="004F3710" w:rsidRPr="00B87D04" w:rsidRDefault="004F3710" w:rsidP="00B87D04">
                      <w:pPr>
                        <w:spacing w:after="0" w:line="360" w:lineRule="auto"/>
                        <w:ind w:right="8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График работы:</w:t>
                      </w:r>
                    </w:p>
                    <w:p w:rsidR="004F3710" w:rsidRPr="00B87D04" w:rsidRDefault="004F3710" w:rsidP="00B87D04">
                      <w:pPr>
                        <w:spacing w:after="0" w:line="360" w:lineRule="auto"/>
                        <w:ind w:right="8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Пн</w:t>
                      </w:r>
                      <w:r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-Пт</w:t>
                      </w:r>
                      <w:proofErr w:type="spellEnd"/>
                      <w:r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09:00–19:00</w:t>
                      </w:r>
                      <w:r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обед </w:t>
                      </w:r>
                      <w:r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13:00–14:00</w:t>
                      </w:r>
                    </w:p>
                    <w:p w:rsidR="004F3710" w:rsidRPr="00B87D04" w:rsidRDefault="004F3710" w:rsidP="00B87D04">
                      <w:pPr>
                        <w:spacing w:after="0" w:line="360" w:lineRule="auto"/>
                        <w:ind w:right="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87D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ТЕЛ: </w:t>
                      </w:r>
                      <w:hyperlink r:id="rId8" w:tgtFrame="_blank" w:history="1">
                        <w:r w:rsidRPr="00B87D04">
                          <w:rPr>
                            <w:b/>
                            <w:sz w:val="24"/>
                            <w:szCs w:val="24"/>
                          </w:rPr>
                          <w:t>+7 (4152) 40‒40‒30</w:t>
                        </w:r>
                      </w:hyperlink>
                    </w:p>
                    <w:p w:rsidR="00B87D04" w:rsidRDefault="00B87D04" w:rsidP="00B87D04">
                      <w:pPr>
                        <w:spacing w:line="36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4F3710" w:rsidRDefault="00957E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24CCE" wp14:editId="4F996E3A">
                <wp:simplePos x="0" y="0"/>
                <wp:positionH relativeFrom="margin">
                  <wp:align>right</wp:align>
                </wp:positionH>
                <wp:positionV relativeFrom="paragraph">
                  <wp:posOffset>1613521</wp:posOffset>
                </wp:positionV>
                <wp:extent cx="3064321" cy="1477108"/>
                <wp:effectExtent l="0" t="0" r="22225" b="279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4321" cy="14771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710" w:rsidRPr="00B87D04" w:rsidRDefault="004F3710" w:rsidP="00957E8A">
                            <w:pPr>
                              <w:spacing w:after="0" w:line="360" w:lineRule="auto"/>
                              <w:ind w:left="-142" w:right="84" w:firstLine="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B87D0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Проспект Карла Маркса, </w:t>
                              </w:r>
                              <w:r w:rsidR="004E52A8" w:rsidRPr="00B87D0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hyperlink>
                          </w:p>
                          <w:p w:rsidR="004F3710" w:rsidRPr="00B87D04" w:rsidRDefault="004F3710" w:rsidP="00957E8A">
                            <w:pPr>
                              <w:spacing w:after="0" w:line="360" w:lineRule="auto"/>
                              <w:ind w:left="-142" w:right="84" w:firstLine="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Петропавловск-Камчатский</w:t>
                            </w:r>
                          </w:p>
                          <w:p w:rsidR="004F3710" w:rsidRPr="00B87D04" w:rsidRDefault="004E52A8" w:rsidP="00957E8A">
                            <w:pPr>
                              <w:spacing w:after="0" w:line="360" w:lineRule="auto"/>
                              <w:ind w:left="-142" w:right="84" w:firstLine="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График работы:</w:t>
                            </w:r>
                          </w:p>
                          <w:p w:rsidR="004F3710" w:rsidRPr="00B87D04" w:rsidRDefault="004F3710" w:rsidP="00957E8A">
                            <w:pPr>
                              <w:spacing w:after="0" w:line="360" w:lineRule="auto"/>
                              <w:ind w:left="-142" w:right="84" w:firstLine="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Пн-</w:t>
                            </w:r>
                            <w:r w:rsidR="004E52A8"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</w:t>
                            </w:r>
                            <w:proofErr w:type="spellEnd"/>
                            <w:r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E52A8" w:rsidRPr="00B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круглосуточно</w:t>
                            </w:r>
                          </w:p>
                          <w:p w:rsidR="004F3710" w:rsidRPr="00B87D04" w:rsidRDefault="004F3710" w:rsidP="00957E8A">
                            <w:pPr>
                              <w:spacing w:after="0" w:line="360" w:lineRule="auto"/>
                              <w:ind w:left="-142" w:right="84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87D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ТЕЛ: </w:t>
                            </w:r>
                            <w:hyperlink r:id="rId10" w:tgtFrame="_blank" w:history="1">
                              <w:r w:rsidRPr="00B87D0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+7 (</w:t>
                              </w:r>
                              <w:r w:rsidR="004E52A8" w:rsidRPr="00B87D0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924)-890-77-70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24CCE" id="Прямоугольник 4" o:spid="_x0000_s1027" style="position:absolute;margin-left:190.1pt;margin-top:127.05pt;width:241.3pt;height:116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" fillcolor="window" strokecolor="#70ad47" strokeweight="1pt">
                <v:textbox>
                  <w:txbxContent>
                    <w:p w:rsidR="004F3710" w:rsidRPr="00B87D04" w:rsidRDefault="004F3710" w:rsidP="00957E8A">
                      <w:pPr>
                        <w:spacing w:after="0" w:line="360" w:lineRule="auto"/>
                        <w:ind w:left="-142" w:right="84" w:firstLine="28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1" w:history="1">
                        <w:r w:rsidRPr="00B87D0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Проспект Карла Маркса, </w:t>
                        </w:r>
                        <w:r w:rsidR="004E52A8" w:rsidRPr="00B87D0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hyperlink>
                    </w:p>
                    <w:p w:rsidR="004F3710" w:rsidRPr="00B87D04" w:rsidRDefault="004F3710" w:rsidP="00957E8A">
                      <w:pPr>
                        <w:spacing w:after="0" w:line="360" w:lineRule="auto"/>
                        <w:ind w:left="-142" w:right="84" w:firstLine="28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Петропавловск-Камчатский</w:t>
                      </w:r>
                    </w:p>
                    <w:p w:rsidR="004F3710" w:rsidRPr="00B87D04" w:rsidRDefault="004E52A8" w:rsidP="00957E8A">
                      <w:pPr>
                        <w:spacing w:after="0" w:line="360" w:lineRule="auto"/>
                        <w:ind w:left="-142" w:right="84" w:firstLine="28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График работы:</w:t>
                      </w:r>
                    </w:p>
                    <w:p w:rsidR="004F3710" w:rsidRPr="00B87D04" w:rsidRDefault="004F3710" w:rsidP="00957E8A">
                      <w:pPr>
                        <w:spacing w:after="0" w:line="360" w:lineRule="auto"/>
                        <w:ind w:left="-142" w:right="84" w:firstLine="28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Пн-</w:t>
                      </w:r>
                      <w:r w:rsidR="004E52A8"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</w:t>
                      </w:r>
                      <w:proofErr w:type="spellEnd"/>
                      <w:r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4E52A8" w:rsidRPr="00B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круглосуточно</w:t>
                      </w:r>
                    </w:p>
                    <w:p w:rsidR="004F3710" w:rsidRPr="00B87D04" w:rsidRDefault="004F3710" w:rsidP="00957E8A">
                      <w:pPr>
                        <w:spacing w:after="0" w:line="360" w:lineRule="auto"/>
                        <w:ind w:left="-142" w:right="84" w:firstLine="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B87D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ТЕЛ: </w:t>
                      </w:r>
                      <w:hyperlink r:id="rId12" w:tgtFrame="_blank" w:history="1">
                        <w:r w:rsidRPr="00B87D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+7 (</w:t>
                        </w:r>
                        <w:r w:rsidR="004E52A8" w:rsidRPr="00B87D0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924)-890-77-70</w:t>
                        </w:r>
                      </w:hyperlink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B87D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24CCE" wp14:editId="4F996E3A">
                <wp:simplePos x="0" y="0"/>
                <wp:positionH relativeFrom="margin">
                  <wp:align>left</wp:align>
                </wp:positionH>
                <wp:positionV relativeFrom="paragraph">
                  <wp:posOffset>1613521</wp:posOffset>
                </wp:positionV>
                <wp:extent cx="2783205" cy="1477010"/>
                <wp:effectExtent l="0" t="0" r="17145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205" cy="147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710" w:rsidRPr="004E52A8" w:rsidRDefault="004E52A8" w:rsidP="004F37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E52A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ИП СЕРГИЕНКО ВА</w:t>
                            </w:r>
                          </w:p>
                          <w:p w:rsidR="004F3710" w:rsidRDefault="004F3710" w:rsidP="004F37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24CCE" id="Прямоугольник 3" o:spid="_x0000_s1028" style="position:absolute;margin-left:0;margin-top:127.05pt;width:219.15pt;height:11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" fillcolor="window" strokecolor="black [3213]" strokeweight="1pt">
                <v:textbox>
                  <w:txbxContent>
                    <w:p w:rsidR="004F3710" w:rsidRPr="004E52A8" w:rsidRDefault="004E52A8" w:rsidP="004F37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E52A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ИП СЕРГИЕНКО ВА</w:t>
                      </w:r>
                    </w:p>
                    <w:p w:rsidR="004F3710" w:rsidRDefault="004F3710" w:rsidP="004F371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87D04">
        <w:rPr>
          <w:noProof/>
          <w:lang w:eastAsia="ru-RU"/>
        </w:rPr>
        <w:drawing>
          <wp:inline distT="0" distB="0" distL="0" distR="0" wp14:anchorId="27E1BA8D" wp14:editId="19BE8ABE">
            <wp:extent cx="2783205" cy="1506220"/>
            <wp:effectExtent l="0" t="0" r="0" b="0"/>
            <wp:docPr id="2" name="Рисунок 2" descr="d26c8ad14e5a573b121a322fb6933d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26c8ad14e5a573b121a322fb6933da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218" cy="15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D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5255</wp:posOffset>
                </wp:positionV>
                <wp:extent cx="2793254" cy="1527349"/>
                <wp:effectExtent l="0" t="0" r="26670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254" cy="15273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32DAD" id="Прямоугольник 5" o:spid="_x0000_s1026" style="position:absolute;margin-left:0;margin-top:.4pt;width:219.95pt;height:120.25pt;z-index:-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" fillcolor="white [3201]" strokecolor="black [3200]" strokeweight="1pt">
                <w10:wrap anchorx="margin"/>
              </v:rect>
            </w:pict>
          </mc:Fallback>
        </mc:AlternateContent>
      </w:r>
    </w:p>
    <w:p w:rsidR="004E52A8" w:rsidRDefault="004E52A8"/>
    <w:p w:rsidR="004E52A8" w:rsidRPr="004E52A8" w:rsidRDefault="004E52A8" w:rsidP="004E52A8"/>
    <w:p w:rsidR="004E52A8" w:rsidRPr="004E52A8" w:rsidRDefault="004E52A8" w:rsidP="004E52A8"/>
    <w:p w:rsidR="004E52A8" w:rsidRPr="004E52A8" w:rsidRDefault="004E52A8" w:rsidP="004E52A8"/>
    <w:p w:rsidR="004E52A8" w:rsidRPr="004E52A8" w:rsidRDefault="004E52A8" w:rsidP="004E52A8"/>
    <w:p w:rsidR="004E52A8" w:rsidRDefault="004E52A8" w:rsidP="004E52A8"/>
    <w:p w:rsidR="00B87D04" w:rsidRDefault="00B87D04" w:rsidP="00B87D0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52A8" w:rsidRPr="00B87D04" w:rsidRDefault="00B87D04" w:rsidP="00B87D0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7D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Телефон Министерства ЖКХ и энергетики Камчатского края для справок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B87D04">
        <w:rPr>
          <w:rFonts w:ascii="Times New Roman" w:eastAsiaTheme="minorEastAsia" w:hAnsi="Times New Roman" w:cs="Times New Roman"/>
          <w:sz w:val="28"/>
          <w:szCs w:val="28"/>
          <w:lang w:eastAsia="ru-RU"/>
        </w:rPr>
        <w:t>+7 (4152)-42-05-10</w:t>
      </w:r>
    </w:p>
    <w:p w:rsidR="004E52A8" w:rsidRDefault="004E52A8" w:rsidP="004E52A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Calibri" w:eastAsiaTheme="minorEastAsia" w:hAnsi="Calibri" w:cs="Calibri"/>
          <w:lang w:eastAsia="ru-RU"/>
        </w:rPr>
      </w:pPr>
    </w:p>
    <w:p w:rsidR="004E52A8" w:rsidRDefault="004E52A8" w:rsidP="004E52A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Calibri" w:eastAsiaTheme="minorEastAsia" w:hAnsi="Calibri" w:cs="Calibri"/>
          <w:lang w:eastAsia="ru-RU"/>
        </w:rPr>
      </w:pPr>
    </w:p>
    <w:p w:rsidR="004E52A8" w:rsidRDefault="004E52A8" w:rsidP="004E52A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Calibri" w:eastAsiaTheme="minorEastAsia" w:hAnsi="Calibri" w:cs="Calibri"/>
          <w:lang w:eastAsia="ru-RU"/>
        </w:rPr>
      </w:pPr>
    </w:p>
    <w:p w:rsidR="004E52A8" w:rsidRDefault="004E52A8" w:rsidP="004E52A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Calibri" w:eastAsiaTheme="minorEastAsia" w:hAnsi="Calibri" w:cs="Calibri"/>
          <w:lang w:eastAsia="ru-RU"/>
        </w:rPr>
      </w:pPr>
    </w:p>
    <w:p w:rsidR="004E52A8" w:rsidRPr="004E52A8" w:rsidRDefault="004E52A8" w:rsidP="004E52A8">
      <w:pPr>
        <w:widowControl w:val="0"/>
        <w:tabs>
          <w:tab w:val="left" w:pos="207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4E52A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РАСМЕР СКИДКИ</w:t>
      </w:r>
      <w:r w:rsidR="00B87D0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:</w:t>
      </w:r>
    </w:p>
    <w:p w:rsidR="004E52A8" w:rsidRPr="004E52A8" w:rsidRDefault="004E52A8" w:rsidP="004E52A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Calibri" w:eastAsiaTheme="minorEastAsia" w:hAnsi="Calibri" w:cs="Calibri"/>
          <w:lang w:eastAsia="ru-RU"/>
        </w:rPr>
      </w:pPr>
      <w:r w:rsidRPr="004E52A8">
        <w:rPr>
          <w:rFonts w:ascii="Calibri" w:eastAsiaTheme="minorEastAsia" w:hAnsi="Calibri" w:cs="Calibri"/>
          <w:lang w:eastAsia="ru-RU"/>
        </w:rPr>
        <w:t>Таблица</w:t>
      </w:r>
    </w:p>
    <w:p w:rsidR="004E52A8" w:rsidRPr="004E52A8" w:rsidRDefault="004E52A8" w:rsidP="004E52A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4E52A8">
        <w:rPr>
          <w:rFonts w:ascii="Calibri" w:eastAsiaTheme="minorEastAsia" w:hAnsi="Calibri" w:cs="Calibri"/>
          <w:lang w:eastAsia="ru-RU"/>
        </w:rPr>
        <w:t xml:space="preserve">(в ред. </w:t>
      </w:r>
      <w:hyperlink r:id="rId14">
        <w:r w:rsidRPr="004E52A8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4E52A8">
        <w:rPr>
          <w:rFonts w:ascii="Calibri" w:eastAsiaTheme="minorEastAsia" w:hAnsi="Calibri" w:cs="Calibri"/>
          <w:lang w:eastAsia="ru-RU"/>
        </w:rPr>
        <w:t xml:space="preserve"> Правительства РФ от 12.11.2020 N 1821)</w:t>
      </w:r>
    </w:p>
    <w:p w:rsidR="004E52A8" w:rsidRPr="004E52A8" w:rsidRDefault="004E52A8" w:rsidP="004E52A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E52A8" w:rsidRPr="004E52A8" w:rsidRDefault="004E52A8" w:rsidP="004E52A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E52A8">
        <w:rPr>
          <w:rFonts w:ascii="Calibri" w:eastAsiaTheme="minorEastAsia" w:hAnsi="Calibri" w:cs="Calibri"/>
          <w:lang w:eastAsia="ru-RU"/>
        </w:rPr>
        <w:t>(тыс. рублей)</w:t>
      </w:r>
    </w:p>
    <w:p w:rsidR="004E52A8" w:rsidRPr="004E52A8" w:rsidRDefault="004E52A8" w:rsidP="004E52A8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2041"/>
      </w:tblGrid>
      <w:tr w:rsidR="004E52A8" w:rsidRPr="004E52A8" w:rsidTr="00C66170"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Вид транспортного средства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Максимальный размер субсидии</w:t>
            </w:r>
          </w:p>
        </w:tc>
      </w:tr>
      <w:tr w:rsidR="004E52A8" w:rsidRPr="004E52A8" w:rsidTr="00C661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Легковой автомобиль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4E52A8" w:rsidRPr="004E52A8" w:rsidTr="00C661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максимальной разрешенной массой до 1800 кг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24,3</w:t>
            </w:r>
          </w:p>
        </w:tc>
      </w:tr>
      <w:tr w:rsidR="004E52A8" w:rsidRPr="004E52A8" w:rsidTr="00C661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максимальной разрешенной массой от 1801 кг до 2499 кг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30,6</w:t>
            </w:r>
          </w:p>
        </w:tc>
      </w:tr>
      <w:tr w:rsidR="004E52A8" w:rsidRPr="004E52A8" w:rsidTr="00C661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максимальной разрешенной массой 2500 кг и выше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37,8</w:t>
            </w:r>
          </w:p>
        </w:tc>
      </w:tr>
      <w:tr w:rsidR="004E52A8" w:rsidRPr="004E52A8" w:rsidTr="00C661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Легкий грузовой транспорт</w:t>
            </w:r>
          </w:p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(транспортные средства категории N</w:t>
            </w:r>
            <w:r w:rsidRPr="004E52A8">
              <w:rPr>
                <w:rFonts w:ascii="Calibri" w:eastAsiaTheme="minorEastAsia" w:hAnsi="Calibri" w:cs="Calibri"/>
                <w:vertAlign w:val="subscript"/>
                <w:lang w:eastAsia="ru-RU"/>
              </w:rPr>
              <w:t>1</w:t>
            </w:r>
            <w:r w:rsidRPr="004E52A8">
              <w:rPr>
                <w:rFonts w:ascii="Calibri" w:eastAsiaTheme="minorEastAsia" w:hAnsi="Calibri" w:cs="Calibri"/>
                <w:lang w:eastAsia="ru-RU"/>
              </w:rPr>
              <w:t xml:space="preserve"> в соответствии с классификацией транспортных средств по категориям, установленной техническим </w:t>
            </w:r>
            <w:hyperlink r:id="rId15">
              <w:r w:rsidRPr="004E52A8">
                <w:rPr>
                  <w:rFonts w:ascii="Calibri" w:eastAsiaTheme="minorEastAsia" w:hAnsi="Calibri" w:cs="Calibri"/>
                  <w:color w:val="0000FF"/>
                  <w:lang w:eastAsia="ru-RU"/>
                </w:rPr>
                <w:t>регламентом</w:t>
              </w:r>
            </w:hyperlink>
            <w:r w:rsidRPr="004E52A8">
              <w:rPr>
                <w:rFonts w:ascii="Calibri" w:eastAsiaTheme="minorEastAsia" w:hAnsi="Calibri" w:cs="Calibri"/>
                <w:lang w:eastAsia="ru-RU"/>
              </w:rPr>
              <w:t xml:space="preserve"> Таможенного союза "О безопасности колесных транспортных средств")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43,2</w:t>
            </w:r>
          </w:p>
        </w:tc>
      </w:tr>
      <w:tr w:rsidR="004E52A8" w:rsidRPr="004E52A8" w:rsidTr="00C661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Автобус (до 8 м)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56,7</w:t>
            </w:r>
          </w:p>
        </w:tc>
      </w:tr>
      <w:tr w:rsidR="004E52A8" w:rsidRPr="004E52A8" w:rsidTr="00C661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Автобус (свыше 8 м)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99,9</w:t>
            </w:r>
          </w:p>
        </w:tc>
      </w:tr>
      <w:tr w:rsidR="004E52A8" w:rsidRPr="004E52A8" w:rsidTr="00C661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 xml:space="preserve">Грузовой автомобиль, кроме легкого грузового транспорта и магистрального тягача (перевод в газовый и </w:t>
            </w:r>
            <w:proofErr w:type="spellStart"/>
            <w:r w:rsidRPr="004E52A8">
              <w:rPr>
                <w:rFonts w:ascii="Calibri" w:eastAsiaTheme="minorEastAsia" w:hAnsi="Calibri" w:cs="Calibri"/>
                <w:lang w:eastAsia="ru-RU"/>
              </w:rPr>
              <w:t>битопливный</w:t>
            </w:r>
            <w:proofErr w:type="spellEnd"/>
            <w:r w:rsidRPr="004E52A8">
              <w:rPr>
                <w:rFonts w:ascii="Calibri" w:eastAsiaTheme="minorEastAsia" w:hAnsi="Calibri" w:cs="Calibri"/>
                <w:lang w:eastAsia="ru-RU"/>
              </w:rPr>
              <w:t>, в том числе газодизельный, циклы)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102,6</w:t>
            </w:r>
          </w:p>
        </w:tc>
      </w:tr>
      <w:tr w:rsidR="004E52A8" w:rsidRPr="004E52A8" w:rsidTr="00C661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 xml:space="preserve">Грузовой автомобиль, кроме легкого грузового транспорта и магистрального тягача (перевод в газовый цикл - </w:t>
            </w:r>
            <w:proofErr w:type="spellStart"/>
            <w:r w:rsidRPr="004E52A8">
              <w:rPr>
                <w:rFonts w:ascii="Calibri" w:eastAsiaTheme="minorEastAsia" w:hAnsi="Calibri" w:cs="Calibri"/>
                <w:lang w:eastAsia="ru-RU"/>
              </w:rPr>
              <w:t>ремоторизация</w:t>
            </w:r>
            <w:proofErr w:type="spellEnd"/>
            <w:r w:rsidRPr="004E52A8">
              <w:rPr>
                <w:rFonts w:ascii="Calibri" w:eastAsiaTheme="minorEastAsia" w:hAnsi="Calibri" w:cs="Calibri"/>
                <w:lang w:eastAsia="ru-RU"/>
              </w:rPr>
              <w:t xml:space="preserve"> с установкой двигателя, предназначенного для работы на природном газе)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180</w:t>
            </w:r>
          </w:p>
        </w:tc>
      </w:tr>
      <w:tr w:rsidR="004E52A8" w:rsidRPr="004E52A8" w:rsidTr="00C661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Магистральный тягач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A8" w:rsidRPr="004E52A8" w:rsidRDefault="004E52A8" w:rsidP="004E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E52A8">
              <w:rPr>
                <w:rFonts w:ascii="Calibri" w:eastAsiaTheme="minorEastAsia" w:hAnsi="Calibri" w:cs="Calibri"/>
                <w:lang w:eastAsia="ru-RU"/>
              </w:rPr>
              <w:t>132,3</w:t>
            </w:r>
          </w:p>
        </w:tc>
      </w:tr>
    </w:tbl>
    <w:p w:rsidR="004E52A8" w:rsidRPr="004E52A8" w:rsidRDefault="004E52A8" w:rsidP="004E52A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E52A8" w:rsidRPr="004E52A8" w:rsidRDefault="004E52A8" w:rsidP="004E5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E52A8">
        <w:rPr>
          <w:rFonts w:ascii="Calibri" w:eastAsiaTheme="minorEastAsia" w:hAnsi="Calibri" w:cs="Calibri"/>
          <w:lang w:eastAsia="ru-RU"/>
        </w:rPr>
        <w:t>Масса транспортного средства определяется согласно свидетельству о регистрации транспортного средства.</w:t>
      </w:r>
    </w:p>
    <w:p w:rsidR="004E52A8" w:rsidRPr="004E52A8" w:rsidRDefault="004E52A8" w:rsidP="004E52A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E52A8">
        <w:rPr>
          <w:rFonts w:ascii="Calibri" w:eastAsiaTheme="minorEastAsia" w:hAnsi="Calibri" w:cs="Calibri"/>
          <w:lang w:eastAsia="ru-RU"/>
        </w:rPr>
        <w:t>В случае если владельцем транспортного средства, переоборудованного на использование природного газа (метана) в качестве моторного топлива (в том числе на основании договора лизинга), является физическое лицо или юридическое лицо - субъект малого или среднего предпринимательства, максимальный размер субсидии, указанный в таблице, умножается на коэффициент 2.</w:t>
      </w:r>
    </w:p>
    <w:p w:rsidR="004F3710" w:rsidRPr="004E52A8" w:rsidRDefault="004F3710" w:rsidP="004E52A8"/>
    <w:sectPr w:rsidR="004F3710" w:rsidRPr="004E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A8" w:rsidRDefault="004E52A8" w:rsidP="004E52A8">
      <w:pPr>
        <w:spacing w:after="0" w:line="240" w:lineRule="auto"/>
      </w:pPr>
      <w:r>
        <w:separator/>
      </w:r>
    </w:p>
  </w:endnote>
  <w:endnote w:type="continuationSeparator" w:id="0">
    <w:p w:rsidR="004E52A8" w:rsidRDefault="004E52A8" w:rsidP="004E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A8" w:rsidRDefault="004E52A8" w:rsidP="004E52A8">
      <w:pPr>
        <w:spacing w:after="0" w:line="240" w:lineRule="auto"/>
      </w:pPr>
      <w:r>
        <w:separator/>
      </w:r>
    </w:p>
  </w:footnote>
  <w:footnote w:type="continuationSeparator" w:id="0">
    <w:p w:rsidR="004E52A8" w:rsidRDefault="004E52A8" w:rsidP="004E5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10"/>
    <w:rsid w:val="004804F2"/>
    <w:rsid w:val="004E52A8"/>
    <w:rsid w:val="004F3710"/>
    <w:rsid w:val="00957E8A"/>
    <w:rsid w:val="00B8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EAA5"/>
  <w15:chartTrackingRefBased/>
  <w15:docId w15:val="{5D77ACE8-ABA7-4491-920E-746F0E58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71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E5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2A8"/>
  </w:style>
  <w:style w:type="paragraph" w:styleId="a6">
    <w:name w:val="footer"/>
    <w:basedOn w:val="a"/>
    <w:link w:val="a7"/>
    <w:uiPriority w:val="99"/>
    <w:unhideWhenUsed/>
    <w:rsid w:val="004E5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2A8"/>
  </w:style>
  <w:style w:type="paragraph" w:styleId="a8">
    <w:name w:val="Balloon Text"/>
    <w:basedOn w:val="a"/>
    <w:link w:val="a9"/>
    <w:uiPriority w:val="99"/>
    <w:semiHidden/>
    <w:unhideWhenUsed/>
    <w:rsid w:val="004E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5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7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028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3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152404030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tel:+74152404030" TargetMode="External"/><Relationship Id="rId12" Type="http://schemas.openxmlformats.org/officeDocument/2006/relationships/hyperlink" Target="tel:+7415240403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2gis.ru/p_kamchatskiy/geo/13370697048922146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79537379DC3BB2E4D9C5D98FBC0D57BFFCEE079DC5DC09CE6256E5B9971AE3F9FA4872B5CD14E8B83743C6C159D9D5DCB0A00F05614724Eg32DX" TargetMode="External"/><Relationship Id="rId10" Type="http://schemas.openxmlformats.org/officeDocument/2006/relationships/hyperlink" Target="tel:+741524040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2gis.ru/p_kamchatskiy/geo/13370697048922146" TargetMode="External"/><Relationship Id="rId14" Type="http://schemas.openxmlformats.org/officeDocument/2006/relationships/hyperlink" Target="consultantplus://offline/ref=879537379DC3BB2E4D9C5D98FBC0D57BF8CBEF76DE5BC09CE6256E5B9971AE3F9FA4872B5CD14E8A87743C6C159D9D5DCB0A00F05614724Eg32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Табабилова Ирина Александровна</dc:creator>
  <cp:keywords/>
  <dc:description/>
  <cp:lastModifiedBy>Табабилова Ирина Александровна</cp:lastModifiedBy>
  <cp:revision>1</cp:revision>
  <dcterms:created xsi:type="dcterms:W3CDTF">2023-08-04T01:02:00Z</dcterms:created>
  <dcterms:modified xsi:type="dcterms:W3CDTF">2023-08-04T01:35:00Z</dcterms:modified>
</cp:coreProperties>
</file>