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9DE1" w14:textId="77777777" w:rsidR="00033533" w:rsidRPr="00F1349D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6E404497" wp14:editId="329436A3">
            <wp:simplePos x="0" y="0"/>
            <wp:positionH relativeFrom="column">
              <wp:posOffset>2966085</wp:posOffset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6854C" w14:textId="77777777" w:rsidR="004549E8" w:rsidRPr="00F1349D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D34962A" w14:textId="77777777" w:rsidR="004549E8" w:rsidRPr="00F1349D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571B622" w14:textId="77777777" w:rsidR="004549E8" w:rsidRPr="00F1349D" w:rsidRDefault="004549E8" w:rsidP="000451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664E6FB" w14:textId="77777777" w:rsidR="004549E8" w:rsidRPr="00F1349D" w:rsidRDefault="00E4557A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1349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27FE009B" w14:textId="77777777" w:rsidR="00C641D4" w:rsidRPr="00F1349D" w:rsidRDefault="00C641D4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669F07B" w14:textId="77777777" w:rsidR="004549E8" w:rsidRPr="00F1349D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93B8509" w14:textId="77777777" w:rsidR="004549E8" w:rsidRPr="00F1349D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3B6B88C1" w14:textId="77777777" w:rsidR="004D69B2" w:rsidRPr="00F1349D" w:rsidRDefault="004D69B2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Start w:id="0" w:name="REGNUMDATESTAMP"/>
    <w:p w14:paraId="276A2FD4" w14:textId="77777777" w:rsidR="00033533" w:rsidRPr="00F1349D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1349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0E6B3" wp14:editId="6C9F58E9">
                <wp:simplePos x="0" y="0"/>
                <wp:positionH relativeFrom="column">
                  <wp:posOffset>639394</wp:posOffset>
                </wp:positionH>
                <wp:positionV relativeFrom="paragraph">
                  <wp:posOffset>165100</wp:posOffset>
                </wp:positionV>
                <wp:extent cx="1604407" cy="0"/>
                <wp:effectExtent l="0" t="0" r="3429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04407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line w14:anchorId="454B75E5" id="Прямая соединительная линия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35pt,13pt" to="176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" strokecolor="black [3200]">
                <v:stroke joinstyle="miter"/>
              </v:line>
            </w:pict>
          </mc:Fallback>
        </mc:AlternateContent>
      </w:r>
      <w:r w:rsidRPr="00F1349D">
        <w:rPr>
          <w:rFonts w:ascii="Times New Roman" w:hAnsi="Times New Roman" w:cs="Times New Roman"/>
          <w:sz w:val="24"/>
          <w:szCs w:val="24"/>
        </w:rPr>
        <w:t>[</w:t>
      </w:r>
      <w:r w:rsidRPr="00F1349D">
        <w:rPr>
          <w:rFonts w:ascii="Times New Roman" w:hAnsi="Times New Roman" w:cs="Times New Roman"/>
          <w:color w:val="C0C0C0"/>
          <w:sz w:val="24"/>
          <w:szCs w:val="24"/>
        </w:rPr>
        <w:t>Д</w:t>
      </w:r>
      <w:r w:rsidRPr="00F1349D">
        <w:rPr>
          <w:rFonts w:ascii="Times New Roman" w:hAnsi="Times New Roman" w:cs="Times New Roman"/>
          <w:color w:val="C0C0C0"/>
          <w:sz w:val="20"/>
          <w:szCs w:val="20"/>
        </w:rPr>
        <w:t>ата регистрации</w:t>
      </w:r>
      <w:r w:rsidRPr="00F1349D">
        <w:rPr>
          <w:rFonts w:ascii="Times New Roman" w:hAnsi="Times New Roman" w:cs="Times New Roman"/>
          <w:sz w:val="20"/>
          <w:szCs w:val="20"/>
        </w:rPr>
        <w:t xml:space="preserve">] </w:t>
      </w:r>
      <w:r w:rsidRPr="00F1349D">
        <w:rPr>
          <w:rFonts w:ascii="Times New Roman" w:hAnsi="Times New Roman" w:cs="Times New Roman"/>
          <w:sz w:val="24"/>
          <w:szCs w:val="24"/>
        </w:rPr>
        <w:t>№ [</w:t>
      </w:r>
      <w:r w:rsidRPr="00F1349D">
        <w:rPr>
          <w:rFonts w:ascii="Times New Roman" w:hAnsi="Times New Roman" w:cs="Times New Roman"/>
          <w:color w:val="C0C0C0"/>
          <w:sz w:val="24"/>
          <w:szCs w:val="24"/>
        </w:rPr>
        <w:t>Н</w:t>
      </w:r>
      <w:r w:rsidRPr="00F1349D">
        <w:rPr>
          <w:rFonts w:ascii="Times New Roman" w:hAnsi="Times New Roman" w:cs="Times New Roman"/>
          <w:color w:val="C0C0C0"/>
          <w:sz w:val="18"/>
          <w:szCs w:val="18"/>
        </w:rPr>
        <w:t>омер документа</w:t>
      </w:r>
      <w:r w:rsidRPr="00F1349D">
        <w:rPr>
          <w:rFonts w:ascii="Times New Roman" w:hAnsi="Times New Roman" w:cs="Times New Roman"/>
          <w:sz w:val="20"/>
          <w:szCs w:val="20"/>
        </w:rPr>
        <w:t>]</w:t>
      </w:r>
      <w:bookmarkEnd w:id="0"/>
    </w:p>
    <w:p w14:paraId="2FB99815" w14:textId="77777777" w:rsidR="00033533" w:rsidRPr="00F1349D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7E0C1CB7" w14:textId="77777777" w:rsidR="00033533" w:rsidRPr="00F1349D" w:rsidRDefault="00033533" w:rsidP="002E2424">
      <w:pPr>
        <w:spacing w:after="0" w:line="276" w:lineRule="auto"/>
        <w:ind w:left="28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B69670" w14:textId="77777777" w:rsidR="004549E8" w:rsidRPr="00F1349D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B60733" w14:textId="6AAB027D" w:rsidR="004549E8" w:rsidRPr="00F1349D" w:rsidRDefault="00A357FF" w:rsidP="00726E04">
      <w:pPr>
        <w:spacing w:after="0" w:line="240" w:lineRule="auto"/>
        <w:ind w:left="284" w:right="595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Камчатского края от </w:t>
      </w:r>
      <w:r w:rsidR="00066CB4" w:rsidRPr="00F1349D">
        <w:rPr>
          <w:rFonts w:ascii="Times New Roman" w:hAnsi="Times New Roman" w:cs="Times New Roman"/>
          <w:sz w:val="28"/>
          <w:szCs w:val="28"/>
        </w:rPr>
        <w:t>16</w:t>
      </w:r>
      <w:r w:rsidRPr="00F1349D">
        <w:rPr>
          <w:rFonts w:ascii="Times New Roman" w:hAnsi="Times New Roman" w:cs="Times New Roman"/>
          <w:sz w:val="28"/>
          <w:szCs w:val="28"/>
        </w:rPr>
        <w:t>.</w:t>
      </w:r>
      <w:r w:rsidR="00066CB4" w:rsidRPr="00F1349D">
        <w:rPr>
          <w:rFonts w:ascii="Times New Roman" w:hAnsi="Times New Roman" w:cs="Times New Roman"/>
          <w:sz w:val="28"/>
          <w:szCs w:val="28"/>
        </w:rPr>
        <w:t>11</w:t>
      </w:r>
      <w:r w:rsidRPr="00F1349D">
        <w:rPr>
          <w:rFonts w:ascii="Times New Roman" w:hAnsi="Times New Roman" w:cs="Times New Roman"/>
          <w:sz w:val="28"/>
          <w:szCs w:val="28"/>
        </w:rPr>
        <w:t>.20</w:t>
      </w:r>
      <w:r w:rsidR="00066CB4" w:rsidRPr="00F1349D">
        <w:rPr>
          <w:rFonts w:ascii="Times New Roman" w:hAnsi="Times New Roman" w:cs="Times New Roman"/>
          <w:sz w:val="28"/>
          <w:szCs w:val="28"/>
        </w:rPr>
        <w:t>20</w:t>
      </w:r>
      <w:r w:rsidRPr="00F1349D">
        <w:rPr>
          <w:rFonts w:ascii="Times New Roman" w:hAnsi="Times New Roman" w:cs="Times New Roman"/>
          <w:sz w:val="28"/>
          <w:szCs w:val="28"/>
        </w:rPr>
        <w:t xml:space="preserve"> № </w:t>
      </w:r>
      <w:r w:rsidR="00066CB4" w:rsidRPr="00F1349D">
        <w:rPr>
          <w:rFonts w:ascii="Times New Roman" w:hAnsi="Times New Roman" w:cs="Times New Roman"/>
          <w:sz w:val="28"/>
          <w:szCs w:val="28"/>
        </w:rPr>
        <w:t>462</w:t>
      </w:r>
      <w:r w:rsidRPr="00F1349D">
        <w:rPr>
          <w:rFonts w:ascii="Times New Roman" w:hAnsi="Times New Roman" w:cs="Times New Roman"/>
          <w:sz w:val="28"/>
          <w:szCs w:val="28"/>
        </w:rPr>
        <w:t>-П «</w:t>
      </w:r>
      <w:r w:rsidR="00066CB4" w:rsidRPr="00F1349D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 краевого бюджета субсидий юридическим лицам, осуществляющим деятельность в сфере водоснабжения и водоотведения, на финансовое обеспечение затрат, связанных с погашением кредиторской задолженности по уплате налогов, сборов, страховых взносов (в том числе пеней и штрафов по данным видам платежей</w:t>
      </w:r>
      <w:r w:rsidRPr="00F1349D">
        <w:rPr>
          <w:rFonts w:ascii="Times New Roman" w:hAnsi="Times New Roman" w:cs="Times New Roman"/>
          <w:sz w:val="28"/>
          <w:szCs w:val="28"/>
        </w:rPr>
        <w:t>»</w:t>
      </w:r>
    </w:p>
    <w:p w14:paraId="163F186E" w14:textId="77777777" w:rsidR="00A357FF" w:rsidRPr="00F1349D" w:rsidRDefault="00A357FF" w:rsidP="00A0237D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98F2D4" w14:textId="77777777" w:rsidR="004549E8" w:rsidRPr="00F1349D" w:rsidRDefault="004549E8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871B4" w14:textId="77777777" w:rsidR="004549E8" w:rsidRPr="00F1349D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</w:t>
      </w:r>
      <w:r w:rsidR="004A47C6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1ED331" w14:textId="77777777" w:rsidR="00E4557A" w:rsidRPr="00F1349D" w:rsidRDefault="00E4557A" w:rsidP="002E2424">
      <w:p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8DF9D" w14:textId="200A1D83" w:rsidR="00A357FF" w:rsidRPr="00F1349D" w:rsidRDefault="00A357FF" w:rsidP="00066C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1. Внести в постановление Правительства Камчатского края </w:t>
      </w:r>
      <w:r w:rsidR="00066CB4" w:rsidRPr="00F1349D">
        <w:rPr>
          <w:rFonts w:ascii="Times New Roman" w:hAnsi="Times New Roman" w:cs="Times New Roman"/>
          <w:sz w:val="28"/>
          <w:szCs w:val="28"/>
        </w:rPr>
        <w:t xml:space="preserve">от 16.11.2020 </w:t>
      </w:r>
      <w:r w:rsidR="00DB44E3" w:rsidRPr="00F1349D">
        <w:rPr>
          <w:rFonts w:ascii="Times New Roman" w:hAnsi="Times New Roman" w:cs="Times New Roman"/>
          <w:sz w:val="28"/>
          <w:szCs w:val="28"/>
        </w:rPr>
        <w:br/>
      </w:r>
      <w:r w:rsidR="00066CB4" w:rsidRPr="00F1349D">
        <w:rPr>
          <w:rFonts w:ascii="Times New Roman" w:hAnsi="Times New Roman" w:cs="Times New Roman"/>
          <w:sz w:val="28"/>
          <w:szCs w:val="28"/>
        </w:rPr>
        <w:t>№ 462-П «</w:t>
      </w:r>
      <w:r w:rsidR="00066CB4" w:rsidRPr="00F1349D">
        <w:rPr>
          <w:rFonts w:ascii="Times New Roman" w:hAnsi="Times New Roman" w:cs="Times New Roman"/>
          <w:bCs/>
          <w:sz w:val="28"/>
          <w:szCs w:val="28"/>
        </w:rPr>
        <w:t>Об утверждении порядка предоставления из краевого бюджета субсидий юридическим лицам, осуществляющим деятельность в сфере водоснабжения и водоотведения, на финансовое обеспечение затрат, связанных с погашением кредиторской задолженности по уплате налогов, сборов, страховых взносов (в том числе пеней и штрафов по данным видам платежей</w:t>
      </w:r>
      <w:r w:rsidR="005951AD" w:rsidRPr="00F1349D">
        <w:rPr>
          <w:rFonts w:ascii="Times New Roman" w:hAnsi="Times New Roman" w:cs="Times New Roman"/>
          <w:bCs/>
          <w:sz w:val="28"/>
          <w:szCs w:val="28"/>
        </w:rPr>
        <w:t>)</w:t>
      </w:r>
      <w:r w:rsidR="00066CB4" w:rsidRPr="00F1349D">
        <w:rPr>
          <w:rFonts w:ascii="Times New Roman" w:hAnsi="Times New Roman" w:cs="Times New Roman"/>
          <w:sz w:val="28"/>
          <w:szCs w:val="28"/>
        </w:rPr>
        <w:t>»</w:t>
      </w: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следующие изменения:</w:t>
      </w:r>
    </w:p>
    <w:p w14:paraId="54C73139" w14:textId="77777777" w:rsidR="00A357FF" w:rsidRPr="00F1349D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1) наименование изложить в следующей редакции:</w:t>
      </w:r>
    </w:p>
    <w:p w14:paraId="78B83178" w14:textId="0B7C409E" w:rsidR="00A357FF" w:rsidRPr="00F1349D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="00066CB4" w:rsidRPr="00F1349D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предоставления из краевого бюджета субсидии юридическим лицам, осуществляющим деятельность в сфере водоснабжения и </w:t>
      </w:r>
      <w:r w:rsidR="00066CB4" w:rsidRPr="00F1349D">
        <w:rPr>
          <w:rFonts w:ascii="Times New Roman" w:hAnsi="Times New Roman" w:cs="Times New Roman"/>
          <w:bCs/>
          <w:sz w:val="28"/>
          <w:szCs w:val="28"/>
        </w:rPr>
        <w:lastRenderedPageBreak/>
        <w:t>водоотведения, на финансовое обеспечение затрат, связанных с погашением кредиторской задолженности по уплате налогов, сборов, страховых взносов (в том числе пеней и штрафов по данным видам платежей</w:t>
      </w:r>
      <w:r w:rsidR="005951AD" w:rsidRPr="00F1349D">
        <w:rPr>
          <w:rFonts w:ascii="Times New Roman" w:hAnsi="Times New Roman" w:cs="Times New Roman"/>
          <w:bCs/>
          <w:sz w:val="28"/>
          <w:szCs w:val="28"/>
        </w:rPr>
        <w:t>)</w:t>
      </w: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»;</w:t>
      </w:r>
    </w:p>
    <w:p w14:paraId="4D4EB9A9" w14:textId="77777777" w:rsidR="00A357FF" w:rsidRPr="00F1349D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2) преамбулу изложить в следующей редакции:</w:t>
      </w:r>
    </w:p>
    <w:p w14:paraId="603565FA" w14:textId="227435A5" w:rsidR="00A357FF" w:rsidRPr="00F1349D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«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134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78</w:t>
        </w:r>
      </w:hyperlink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</w:t>
      </w:r>
    </w:p>
    <w:p w14:paraId="7B962300" w14:textId="77777777" w:rsidR="00003B90" w:rsidRPr="00F1349D" w:rsidRDefault="00003B90" w:rsidP="00A35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C9A884" w14:textId="77777777" w:rsidR="00003B90" w:rsidRPr="00F1349D" w:rsidRDefault="00003B90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ПОСТАНОВЛЯЕТ:»;</w:t>
      </w:r>
    </w:p>
    <w:p w14:paraId="5852B0FC" w14:textId="77777777" w:rsidR="00A357FF" w:rsidRPr="00F1349D" w:rsidRDefault="00A357FF" w:rsidP="00003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постановляющую часть изложить в следующей редакции:</w:t>
      </w:r>
    </w:p>
    <w:p w14:paraId="775C9600" w14:textId="757977A0" w:rsidR="00A357FF" w:rsidRPr="00F1349D" w:rsidRDefault="00003B90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357FF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066CB4" w:rsidRPr="00F1349D">
        <w:rPr>
          <w:rFonts w:ascii="Times New Roman" w:hAnsi="Times New Roman" w:cs="Times New Roman"/>
          <w:bCs/>
          <w:sz w:val="28"/>
          <w:szCs w:val="28"/>
        </w:rPr>
        <w:t>Порядок предоставления из краевого бюджета субсидии юридическим лицам, осуществляющим деятельность в сфере водоснабжения и водоотведения, на финансовое обеспечение затрат, связанных с погашением кредиторской задолженности по уплате налогов, сборов, страховых взносов (в том числе пеней и штрафов по данным видам платежей</w:t>
      </w:r>
      <w:r w:rsidR="005951AD" w:rsidRPr="00F1349D">
        <w:rPr>
          <w:rFonts w:ascii="Times New Roman" w:hAnsi="Times New Roman" w:cs="Times New Roman"/>
          <w:bCs/>
          <w:sz w:val="28"/>
          <w:szCs w:val="28"/>
        </w:rPr>
        <w:t>)</w:t>
      </w:r>
      <w:r w:rsidR="00A357FF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proofErr w:type="gramStart"/>
      <w:r w:rsidR="004F31E3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4F31E3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</w:t>
      </w:r>
      <w:r w:rsidR="00A357FF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остановлению.</w:t>
      </w:r>
    </w:p>
    <w:p w14:paraId="35F371C4" w14:textId="07248890" w:rsidR="00A357FF" w:rsidRPr="00F1349D" w:rsidRDefault="00A357FF" w:rsidP="00DB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942FB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вступает в силу через 10 дней после дня его официального опубликования.»;</w:t>
      </w:r>
    </w:p>
    <w:p w14:paraId="5760381B" w14:textId="1A3770CC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изложить в редакции</w:t>
      </w:r>
      <w:r w:rsidR="008942FB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21553DBA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14:paraId="5E2DBAD8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1B65EC1A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p w14:paraId="301F700C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</w:p>
    <w:tbl>
      <w:tblPr>
        <w:tblW w:w="10002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3"/>
        <w:gridCol w:w="3114"/>
        <w:gridCol w:w="2885"/>
      </w:tblGrid>
      <w:tr w:rsidR="00A357FF" w:rsidRPr="00F1349D" w14:paraId="321B8FDD" w14:textId="77777777" w:rsidTr="00EF0004">
        <w:trPr>
          <w:trHeight w:val="1332"/>
        </w:trPr>
        <w:tc>
          <w:tcPr>
            <w:tcW w:w="4003" w:type="dxa"/>
            <w:hideMark/>
          </w:tcPr>
          <w:p w14:paraId="411A4497" w14:textId="4121BEAA" w:rsidR="00A357FF" w:rsidRPr="00F1349D" w:rsidRDefault="00A357FF" w:rsidP="00EF0004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="00EF0004" w:rsidRPr="00F1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П</w:t>
            </w:r>
            <w:r w:rsidRPr="00F1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равительства</w:t>
            </w:r>
            <w:r w:rsidR="00EF0004" w:rsidRPr="00F1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34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  <w:tc>
          <w:tcPr>
            <w:tcW w:w="3114" w:type="dxa"/>
          </w:tcPr>
          <w:p w14:paraId="27C63298" w14:textId="77777777" w:rsidR="00A357FF" w:rsidRPr="00F1349D" w:rsidRDefault="00A357FF" w:rsidP="00A35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1" w:name="SIGNERSTAMP1"/>
            <w:r w:rsidRPr="00F134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[горизонтальный штамп подписи 1]</w:t>
            </w:r>
            <w:bookmarkEnd w:id="1"/>
          </w:p>
          <w:p w14:paraId="798FAD9C" w14:textId="77777777" w:rsidR="00A357FF" w:rsidRPr="00F1349D" w:rsidRDefault="00A357FF" w:rsidP="00A357FF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85" w:type="dxa"/>
          </w:tcPr>
          <w:p w14:paraId="1B19F4B8" w14:textId="77777777" w:rsidR="00DB44E3" w:rsidRPr="00F1349D" w:rsidRDefault="00DB44E3" w:rsidP="008942FB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14:paraId="4C27E8D2" w14:textId="4DCDF46F" w:rsidR="00A357FF" w:rsidRPr="00F1349D" w:rsidRDefault="00DB44E3" w:rsidP="008942FB">
            <w:pPr>
              <w:spacing w:after="0" w:line="240" w:lineRule="auto"/>
              <w:ind w:left="142" w:right="283" w:hanging="142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134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           </w:t>
            </w:r>
            <w:r w:rsidR="008942FB" w:rsidRPr="00F134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1349D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   </w:t>
            </w:r>
            <w:r w:rsidR="008942FB" w:rsidRPr="00F134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357FF" w:rsidRPr="00F134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Е.А. Чекин</w:t>
            </w:r>
          </w:p>
        </w:tc>
      </w:tr>
    </w:tbl>
    <w:p w14:paraId="666AE760" w14:textId="77777777" w:rsidR="0031799B" w:rsidRPr="00F1349D" w:rsidRDefault="0031799B" w:rsidP="002C2B5A"/>
    <w:p w14:paraId="2E3B42C4" w14:textId="77777777" w:rsidR="00A357FF" w:rsidRPr="00F1349D" w:rsidRDefault="00A357FF" w:rsidP="002C2B5A"/>
    <w:p w14:paraId="327D1A78" w14:textId="77777777" w:rsidR="00A357FF" w:rsidRPr="00F1349D" w:rsidRDefault="00A357FF" w:rsidP="002C2B5A"/>
    <w:p w14:paraId="046D2917" w14:textId="77777777" w:rsidR="00A357FF" w:rsidRPr="00F1349D" w:rsidRDefault="00A357FF" w:rsidP="002C2B5A"/>
    <w:p w14:paraId="6ACE135F" w14:textId="77777777" w:rsidR="00A357FF" w:rsidRPr="00F1349D" w:rsidRDefault="00A357FF" w:rsidP="00A357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104E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E076A6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490F3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9A187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A69D6C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208DC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3AB1DD" w14:textId="77777777" w:rsidR="00A366E8" w:rsidRPr="00F1349D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64A97" w14:textId="77777777" w:rsidR="00A366E8" w:rsidRPr="00F1349D" w:rsidRDefault="00A366E8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AA47C" w14:textId="2B2BA649" w:rsidR="00A357FF" w:rsidRPr="00F1349D" w:rsidRDefault="00A357FF" w:rsidP="00066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9713B7" w14:textId="77777777" w:rsidR="00066CB4" w:rsidRPr="00F1349D" w:rsidRDefault="00066CB4" w:rsidP="00066CB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4E43E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Правительства Камчатского края</w:t>
      </w:r>
    </w:p>
    <w:p w14:paraId="2204E508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134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[Дата регистрации] 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[Номер документа]</w:t>
      </w:r>
    </w:p>
    <w:p w14:paraId="30D33AD3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к постановлению Правительства Камчатского края</w:t>
      </w:r>
    </w:p>
    <w:p w14:paraId="200CE91B" w14:textId="3D351C2F" w:rsidR="00A357FF" w:rsidRPr="00F1349D" w:rsidRDefault="00A357FF" w:rsidP="004562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от </w:t>
      </w:r>
      <w:r w:rsidR="005951AD" w:rsidRPr="00F1349D">
        <w:rPr>
          <w:rFonts w:ascii="Times New Roman" w:hAnsi="Times New Roman" w:cs="Times New Roman"/>
          <w:sz w:val="28"/>
          <w:szCs w:val="28"/>
        </w:rPr>
        <w:t>16</w:t>
      </w:r>
      <w:r w:rsidR="00456263" w:rsidRPr="00F1349D">
        <w:rPr>
          <w:rFonts w:ascii="Times New Roman" w:hAnsi="Times New Roman" w:cs="Times New Roman"/>
          <w:sz w:val="28"/>
          <w:szCs w:val="28"/>
        </w:rPr>
        <w:t>.</w:t>
      </w:r>
      <w:r w:rsidR="005951AD" w:rsidRPr="00F1349D">
        <w:rPr>
          <w:rFonts w:ascii="Times New Roman" w:hAnsi="Times New Roman" w:cs="Times New Roman"/>
          <w:sz w:val="28"/>
          <w:szCs w:val="28"/>
        </w:rPr>
        <w:t>11</w:t>
      </w:r>
      <w:r w:rsidR="00456263" w:rsidRPr="00F1349D">
        <w:rPr>
          <w:rFonts w:ascii="Times New Roman" w:hAnsi="Times New Roman" w:cs="Times New Roman"/>
          <w:sz w:val="28"/>
          <w:szCs w:val="28"/>
        </w:rPr>
        <w:t>.20</w:t>
      </w:r>
      <w:r w:rsidR="005951AD" w:rsidRPr="00F1349D">
        <w:rPr>
          <w:rFonts w:ascii="Times New Roman" w:hAnsi="Times New Roman" w:cs="Times New Roman"/>
          <w:sz w:val="28"/>
          <w:szCs w:val="28"/>
        </w:rPr>
        <w:t>20</w:t>
      </w:r>
      <w:r w:rsidR="00456263" w:rsidRPr="00F1349D">
        <w:rPr>
          <w:rFonts w:ascii="Times New Roman" w:hAnsi="Times New Roman" w:cs="Times New Roman"/>
          <w:sz w:val="28"/>
          <w:szCs w:val="28"/>
        </w:rPr>
        <w:t xml:space="preserve"> № </w:t>
      </w:r>
      <w:r w:rsidR="005951AD" w:rsidRPr="00F1349D">
        <w:rPr>
          <w:rFonts w:ascii="Times New Roman" w:hAnsi="Times New Roman" w:cs="Times New Roman"/>
          <w:sz w:val="28"/>
          <w:szCs w:val="28"/>
        </w:rPr>
        <w:t>462</w:t>
      </w:r>
      <w:r w:rsidR="00456263" w:rsidRPr="00F1349D">
        <w:rPr>
          <w:rFonts w:ascii="Times New Roman" w:hAnsi="Times New Roman" w:cs="Times New Roman"/>
          <w:sz w:val="28"/>
          <w:szCs w:val="28"/>
        </w:rPr>
        <w:t>-П</w:t>
      </w:r>
    </w:p>
    <w:p w14:paraId="29A8D201" w14:textId="77777777" w:rsidR="00456263" w:rsidRPr="00F1349D" w:rsidRDefault="00456263" w:rsidP="0045626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304EB" w14:textId="77777777" w:rsidR="005951AD" w:rsidRPr="00F1349D" w:rsidRDefault="005951AD" w:rsidP="005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349D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из краевого бюджета субсидии юридическим лицам, осуществляющим деятельность в сфере водоснабжения и водоотведения, на финансовое обеспечение затрат, связанных с погашением кредиторской задолженности по уплате налогов, сборов, страховых взносов </w:t>
      </w:r>
    </w:p>
    <w:p w14:paraId="7370A3DE" w14:textId="16E256C0" w:rsidR="00FD41BE" w:rsidRPr="00F1349D" w:rsidRDefault="005951AD" w:rsidP="005951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28"/>
          <w:lang w:eastAsia="ru-RU"/>
        </w:rPr>
      </w:pPr>
      <w:r w:rsidRPr="00F1349D">
        <w:rPr>
          <w:rFonts w:ascii="Times New Roman" w:hAnsi="Times New Roman" w:cs="Times New Roman"/>
          <w:bCs/>
          <w:sz w:val="28"/>
          <w:szCs w:val="28"/>
        </w:rPr>
        <w:t>(в том числе пеней и штрафов по данным видам платежей)</w:t>
      </w:r>
    </w:p>
    <w:p w14:paraId="1A489B1B" w14:textId="77777777" w:rsidR="005951AD" w:rsidRPr="00F1349D" w:rsidRDefault="005951AD" w:rsidP="00FD41B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2513AD" w14:textId="2CA6E915" w:rsidR="00FD41BE" w:rsidRPr="00F1349D" w:rsidRDefault="00FD41BE" w:rsidP="00FD41BE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2182317B" w14:textId="77777777" w:rsidR="00A357FF" w:rsidRPr="00F1349D" w:rsidRDefault="00A357FF" w:rsidP="00A357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B919A" w14:textId="12B7C7DA" w:rsidR="00136B58" w:rsidRPr="00F1349D" w:rsidRDefault="00A357FF" w:rsidP="008661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</w:t>
      </w:r>
      <w:r w:rsidR="003D767B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из краевого бюджета субсиди</w:t>
      </w:r>
      <w:r w:rsidR="003D767B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лицам, осуществляющим деятельность в сфере водоснабжения и водоотведения в Камчатском крае, в целях достижения результатов основного мероприятия 2.</w:t>
      </w:r>
      <w:r w:rsidR="00087D10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87D10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юридическим лицам, осуществляющим деятельность в сфере водоснабжения и водоотведения, затрат, связанных с погашением кредиторской задолженности по уплате налогов, сборов, страховых взносов (в том числе пеней и штрафов по данным видам платежей)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подпрограммы 2 «</w:t>
      </w:r>
      <w:r w:rsidRPr="00F1349D">
        <w:rPr>
          <w:rFonts w:ascii="Times New Roman" w:eastAsia="Times New Roman" w:hAnsi="Times New Roman" w:cs="Times New Roman"/>
          <w:sz w:val="28"/>
          <w:szCs w:val="24"/>
          <w:lang w:eastAsia="ru-RU"/>
        </w:rPr>
        <w:t>Чистая вода в Камчатском крае</w:t>
      </w:r>
      <w:r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государственной программы Камчатского края «Энергоэффективность, развитие энергетики и коммунального хозяйства, обеспечение жителей населенных пунктов Камчатского края коммунальными услугами», утвержденной постановлением Правительства Камчатского края от 29.11.2013 № 525-П, на </w:t>
      </w:r>
      <w:r w:rsidR="00087D10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затрат, связанных с погашением </w:t>
      </w:r>
      <w:r w:rsidR="00443944" w:rsidRPr="00F1349D">
        <w:rPr>
          <w:rFonts w:ascii="Times New Roman" w:hAnsi="Times New Roman" w:cs="Times New Roman"/>
          <w:sz w:val="28"/>
          <w:szCs w:val="28"/>
        </w:rPr>
        <w:t xml:space="preserve">предприятиями, осуществляющими деятельность в сфере водоснабжения и водоотведения, кредиторской задолженности по уплате налогов, сборов, страховых взносов </w:t>
      </w:r>
      <w:r w:rsidR="00087D10" w:rsidRPr="00F1349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пеней и штрафов по данным видам платежей)</w:t>
      </w:r>
      <w:r w:rsidR="00087D10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DB44E3" w:rsidRPr="00F1349D">
        <w:rPr>
          <w:rFonts w:ascii="Times New Roman" w:hAnsi="Times New Roman" w:cs="Times New Roman"/>
          <w:sz w:val="28"/>
          <w:szCs w:val="28"/>
        </w:rPr>
        <w:t xml:space="preserve">в целях недопущения их банкротства, возникших в связи с оказанием услуг по водоснабжению и водоотведению </w:t>
      </w:r>
      <w:r w:rsidR="00BB0A22" w:rsidRPr="00F1349D">
        <w:rPr>
          <w:rFonts w:ascii="Times New Roman" w:hAnsi="Times New Roman" w:cs="Times New Roman"/>
          <w:sz w:val="28"/>
          <w:szCs w:val="28"/>
        </w:rPr>
        <w:t>(далее  – субсидия)</w:t>
      </w:r>
      <w:r w:rsidR="00443944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1271B6F2" w14:textId="1183C95F" w:rsidR="005A4C54" w:rsidRPr="00F1349D" w:rsidRDefault="00DB44E3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энергетики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и плановый период.</w:t>
      </w:r>
    </w:p>
    <w:p w14:paraId="2F842952" w14:textId="7C603107" w:rsidR="005A4C54" w:rsidRPr="00F1349D" w:rsidRDefault="00E62FB9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Субсидия предоставляе</w:t>
      </w:r>
      <w:r w:rsidR="005A4C54" w:rsidRPr="00F1349D">
        <w:rPr>
          <w:rFonts w:ascii="Times New Roman" w:hAnsi="Times New Roman" w:cs="Times New Roman"/>
          <w:sz w:val="28"/>
          <w:szCs w:val="28"/>
        </w:rPr>
        <w:t>тся Министерством в пределах лимитов бюджетных обязательств, доведенных в установленном порядке до Министерства.</w:t>
      </w:r>
    </w:p>
    <w:p w14:paraId="7C320C99" w14:textId="3F9CC7B0" w:rsidR="005A4C54" w:rsidRPr="00F1349D" w:rsidRDefault="00E62FB9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3. Сведения о 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</w:t>
      </w:r>
      <w:r w:rsidR="00A45E6E" w:rsidRPr="00F1349D">
        <w:rPr>
          <w:rFonts w:ascii="Times New Roman" w:hAnsi="Times New Roman" w:cs="Times New Roman"/>
          <w:sz w:val="28"/>
          <w:szCs w:val="28"/>
        </w:rPr>
        <w:lastRenderedPageBreak/>
        <w:t xml:space="preserve">(далее – единый портал) </w:t>
      </w:r>
      <w:r w:rsidR="005A4C54" w:rsidRPr="00F1349D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8942FB" w:rsidRPr="00F1349D">
        <w:rPr>
          <w:rFonts w:ascii="Times New Roman" w:hAnsi="Times New Roman" w:cs="Times New Roman"/>
          <w:sz w:val="28"/>
          <w:szCs w:val="28"/>
        </w:rPr>
        <w:t xml:space="preserve"> при формировании проекта закона о бюджете (проекта закона о внесении изменений в закон о бюджете)</w:t>
      </w:r>
      <w:r w:rsidR="005A4C54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4C9A77AC" w14:textId="77777777" w:rsidR="00FD41BE" w:rsidRPr="00F1349D" w:rsidRDefault="00FD41BE" w:rsidP="00FD4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14:paraId="38E09B5F" w14:textId="77777777" w:rsidR="00FD41BE" w:rsidRPr="00F1349D" w:rsidRDefault="00FD41BE" w:rsidP="00FD41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2. Порядок проведения отбора получателей субсидии </w:t>
      </w:r>
    </w:p>
    <w:p w14:paraId="1BB55192" w14:textId="77777777" w:rsidR="00FD41BE" w:rsidRPr="00F1349D" w:rsidRDefault="00FD41BE" w:rsidP="00FD41B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для предоставления субсидии</w:t>
      </w:r>
    </w:p>
    <w:p w14:paraId="5CEDF147" w14:textId="77777777" w:rsidR="00FD41BE" w:rsidRPr="00F1349D" w:rsidRDefault="00FD41BE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1A334F" w14:textId="21AF032D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4.</w:t>
      </w:r>
      <w:r w:rsidRPr="00F1349D">
        <w:rPr>
          <w:rFonts w:ascii="Times New Roman" w:hAnsi="Times New Roman" w:cs="Times New Roman"/>
          <w:sz w:val="28"/>
          <w:szCs w:val="28"/>
        </w:rPr>
        <w:tab/>
      </w:r>
      <w:r w:rsidR="00E62FB9" w:rsidRPr="00F1349D">
        <w:rPr>
          <w:rFonts w:ascii="Times New Roman" w:hAnsi="Times New Roman" w:cs="Times New Roman"/>
          <w:sz w:val="28"/>
          <w:szCs w:val="28"/>
        </w:rPr>
        <w:t>Субсидия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E62FB9" w:rsidRPr="00F1349D">
        <w:rPr>
          <w:rFonts w:ascii="Times New Roman" w:hAnsi="Times New Roman" w:cs="Times New Roman"/>
          <w:sz w:val="28"/>
          <w:szCs w:val="28"/>
        </w:rPr>
        <w:t>е</w:t>
      </w:r>
      <w:r w:rsidRPr="00F1349D">
        <w:rPr>
          <w:rFonts w:ascii="Times New Roman" w:hAnsi="Times New Roman" w:cs="Times New Roman"/>
          <w:sz w:val="28"/>
          <w:szCs w:val="28"/>
        </w:rPr>
        <w:t xml:space="preserve">тся путем проведения Министерством отбора получателей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>, который проводится в форме запроса предложений (заявок) участников отбора (далее – заявки).</w:t>
      </w:r>
    </w:p>
    <w:p w14:paraId="332F1C91" w14:textId="0FE29EDA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5.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Объявление о проведении отбора получателей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(далее – объявление) размещается на едином портале и на странице Министерства официального сайта исполнительных органов государственной власти Камчатского края в информационно-</w:t>
      </w:r>
      <w:r w:rsidR="00B677EE" w:rsidRPr="00F1349D">
        <w:rPr>
          <w:rFonts w:ascii="Times New Roman" w:hAnsi="Times New Roman" w:cs="Times New Roman"/>
          <w:sz w:val="28"/>
          <w:szCs w:val="28"/>
        </w:rPr>
        <w:t>теле</w:t>
      </w:r>
      <w:r w:rsidRPr="00F1349D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Pr="00F1349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134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49D">
        <w:rPr>
          <w:rFonts w:ascii="Times New Roman" w:hAnsi="Times New Roman" w:cs="Times New Roman"/>
          <w:sz w:val="28"/>
          <w:szCs w:val="28"/>
          <w:lang w:val="en-US"/>
        </w:rPr>
        <w:t>kamgov</w:t>
      </w:r>
      <w:proofErr w:type="spellEnd"/>
      <w:r w:rsidRPr="00F1349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349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1349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1349D">
        <w:rPr>
          <w:rFonts w:ascii="Times New Roman" w:hAnsi="Times New Roman" w:cs="Times New Roman"/>
          <w:sz w:val="28"/>
          <w:szCs w:val="28"/>
          <w:lang w:val="en-US"/>
        </w:rPr>
        <w:t>minzkh</w:t>
      </w:r>
      <w:proofErr w:type="spellEnd"/>
      <w:r w:rsidRPr="00F1349D">
        <w:rPr>
          <w:rFonts w:ascii="Times New Roman" w:hAnsi="Times New Roman" w:cs="Times New Roman"/>
          <w:sz w:val="28"/>
          <w:szCs w:val="28"/>
        </w:rPr>
        <w:t xml:space="preserve"> в разделе «Текущая деятельность» (далее – официальный сайт Министерства</w:t>
      </w:r>
      <w:r w:rsidR="00DB44E3" w:rsidRPr="00F1349D">
        <w:rPr>
          <w:rFonts w:ascii="Times New Roman" w:hAnsi="Times New Roman" w:cs="Times New Roman"/>
          <w:sz w:val="28"/>
          <w:szCs w:val="28"/>
        </w:rPr>
        <w:t>) в срок до 00 часов 00 минут 1 ноября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текущего финансового года.</w:t>
      </w:r>
    </w:p>
    <w:p w14:paraId="3167A95D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6. Объявление содержит информацию:</w:t>
      </w:r>
    </w:p>
    <w:p w14:paraId="70D92196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Pr="00F1349D">
        <w:rPr>
          <w:rFonts w:ascii="Times New Roman" w:hAnsi="Times New Roman" w:cs="Times New Roman"/>
          <w:sz w:val="28"/>
          <w:szCs w:val="28"/>
        </w:rPr>
        <w:tab/>
        <w:t>о дате и времени начала подачи заявок;</w:t>
      </w:r>
    </w:p>
    <w:p w14:paraId="54EA584C" w14:textId="5B42B728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2)</w:t>
      </w:r>
      <w:r w:rsidRPr="00F1349D">
        <w:rPr>
          <w:rFonts w:ascii="Times New Roman" w:hAnsi="Times New Roman" w:cs="Times New Roman"/>
          <w:sz w:val="28"/>
          <w:szCs w:val="28"/>
        </w:rPr>
        <w:tab/>
        <w:t>о дате и времени окончания подачи заявок, которые не могут быть ранее 00 часов 00 минут 31</w:t>
      </w:r>
      <w:r w:rsidR="00C723F4" w:rsidRPr="00F1349D">
        <w:rPr>
          <w:rFonts w:ascii="Times New Roman" w:hAnsi="Times New Roman" w:cs="Times New Roman"/>
          <w:sz w:val="28"/>
          <w:szCs w:val="28"/>
        </w:rPr>
        <w:t>-го</w:t>
      </w:r>
      <w:r w:rsidRPr="00F1349D">
        <w:rPr>
          <w:rFonts w:ascii="Times New Roman" w:hAnsi="Times New Roman" w:cs="Times New Roman"/>
          <w:sz w:val="28"/>
          <w:szCs w:val="28"/>
        </w:rPr>
        <w:t xml:space="preserve"> календарного дня</w:t>
      </w:r>
      <w:r w:rsidR="00A366E8" w:rsidRPr="00F1349D">
        <w:rPr>
          <w:rFonts w:ascii="Times New Roman" w:hAnsi="Times New Roman" w:cs="Times New Roman"/>
          <w:sz w:val="28"/>
          <w:szCs w:val="28"/>
        </w:rPr>
        <w:t>, следующего</w:t>
      </w:r>
      <w:r w:rsidRPr="00F1349D">
        <w:rPr>
          <w:rFonts w:ascii="Times New Roman" w:hAnsi="Times New Roman" w:cs="Times New Roman"/>
          <w:sz w:val="28"/>
          <w:szCs w:val="28"/>
        </w:rPr>
        <w:t xml:space="preserve"> за днем размещения объявления;</w:t>
      </w:r>
    </w:p>
    <w:p w14:paraId="3D4A4F86" w14:textId="6B7F51B8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3)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о результате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, который должен соответствовать результату, указанному в части </w:t>
      </w:r>
      <w:r w:rsidR="00E07178">
        <w:rPr>
          <w:rFonts w:ascii="Times New Roman" w:hAnsi="Times New Roman" w:cs="Times New Roman"/>
          <w:sz w:val="28"/>
          <w:szCs w:val="28"/>
        </w:rPr>
        <w:t>35</w:t>
      </w:r>
      <w:bookmarkStart w:id="2" w:name="_GoBack"/>
      <w:bookmarkEnd w:id="2"/>
      <w:r w:rsidRPr="00F1349D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66D9A171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4)</w:t>
      </w:r>
      <w:r w:rsidRPr="00F1349D">
        <w:rPr>
          <w:rFonts w:ascii="Times New Roman" w:hAnsi="Times New Roman" w:cs="Times New Roman"/>
          <w:sz w:val="28"/>
          <w:szCs w:val="28"/>
        </w:rPr>
        <w:tab/>
        <w:t>об обеспечении проведения отбора на официальном сайте Министерства;</w:t>
      </w:r>
    </w:p>
    <w:p w14:paraId="46135D1E" w14:textId="7447F291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5)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о необходимости соответствия участников отбора </w:t>
      </w:r>
      <w:r w:rsidR="00A45E6E" w:rsidRPr="00F1349D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F1349D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Порядка;</w:t>
      </w:r>
    </w:p>
    <w:p w14:paraId="6FE82568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6)</w:t>
      </w:r>
      <w:r w:rsidRPr="00F1349D">
        <w:rPr>
          <w:rFonts w:ascii="Times New Roman" w:hAnsi="Times New Roman" w:cs="Times New Roman"/>
          <w:sz w:val="28"/>
          <w:szCs w:val="28"/>
        </w:rPr>
        <w:tab/>
        <w:t>о перечне предоставляемых участниками отбора документов, установленных частью 9 настоящего Порядка;</w:t>
      </w:r>
    </w:p>
    <w:p w14:paraId="37EFFAFF" w14:textId="15EE24BB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7)</w:t>
      </w:r>
      <w:r w:rsidRPr="00F1349D">
        <w:rPr>
          <w:rFonts w:ascii="Times New Roman" w:hAnsi="Times New Roman" w:cs="Times New Roman"/>
          <w:sz w:val="28"/>
          <w:szCs w:val="28"/>
        </w:rPr>
        <w:tab/>
        <w:t>о необходимости предоставлени</w:t>
      </w:r>
      <w:r w:rsidR="00A45E6E" w:rsidRPr="00F1349D">
        <w:rPr>
          <w:rFonts w:ascii="Times New Roman" w:hAnsi="Times New Roman" w:cs="Times New Roman"/>
          <w:sz w:val="28"/>
          <w:szCs w:val="28"/>
        </w:rPr>
        <w:t>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заявки на участие в отборе в порядке и по форме, установленной Министерством;</w:t>
      </w:r>
    </w:p>
    <w:p w14:paraId="0C7CD7FD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8)</w:t>
      </w:r>
      <w:r w:rsidRPr="00F1349D">
        <w:rPr>
          <w:rFonts w:ascii="Times New Roman" w:hAnsi="Times New Roman" w:cs="Times New Roman"/>
          <w:sz w:val="28"/>
          <w:szCs w:val="28"/>
        </w:rPr>
        <w:tab/>
        <w:t>о возможности отзыва заявок в соответствии с частью 17 настоящего Порядка;</w:t>
      </w:r>
    </w:p>
    <w:p w14:paraId="2C76C619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9)</w:t>
      </w:r>
      <w:r w:rsidRPr="00F1349D">
        <w:rPr>
          <w:rFonts w:ascii="Times New Roman" w:hAnsi="Times New Roman" w:cs="Times New Roman"/>
          <w:sz w:val="28"/>
          <w:szCs w:val="28"/>
        </w:rPr>
        <w:tab/>
        <w:t>о порядке уведомления участников отбора об отклонении заявок в соответствии с частью 29 настоящего Порядка;</w:t>
      </w:r>
    </w:p>
    <w:p w14:paraId="639A87F8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10)</w:t>
      </w:r>
      <w:r w:rsidRPr="00F1349D">
        <w:rPr>
          <w:rFonts w:ascii="Times New Roman" w:hAnsi="Times New Roman" w:cs="Times New Roman"/>
          <w:sz w:val="28"/>
          <w:szCs w:val="28"/>
        </w:rPr>
        <w:tab/>
        <w:t>о порядке внесения изменений в заявки в соответствии с частью 15 настоящего Порядка;</w:t>
      </w:r>
    </w:p>
    <w:p w14:paraId="3A5F1B99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11)</w:t>
      </w:r>
      <w:r w:rsidRPr="00F1349D">
        <w:rPr>
          <w:rFonts w:ascii="Times New Roman" w:hAnsi="Times New Roman" w:cs="Times New Roman"/>
          <w:sz w:val="28"/>
          <w:szCs w:val="28"/>
        </w:rPr>
        <w:tab/>
        <w:t>о правилах рассмотрения заявок в соответствии с частями 22 и 23 настоящего Порядка;</w:t>
      </w:r>
    </w:p>
    <w:p w14:paraId="6DB282A3" w14:textId="378C22D5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12)</w:t>
      </w:r>
      <w:r w:rsidRPr="00F1349D">
        <w:rPr>
          <w:rFonts w:ascii="Times New Roman" w:hAnsi="Times New Roman" w:cs="Times New Roman"/>
          <w:sz w:val="28"/>
          <w:szCs w:val="28"/>
        </w:rPr>
        <w:tab/>
        <w:t>о порядке предоставления участникам отбора разъяснений положений объявления, даты начала и окончания срока такого предоставления в соответствии с частью 14 настоящего Порядка;</w:t>
      </w:r>
    </w:p>
    <w:p w14:paraId="744AA10C" w14:textId="47DF331C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13)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о сроках подписания победителем (победителями) отбора соглашения о предоставлении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(далее – соглашение) в соответствии с частью 25 настоящего Порядка;</w:t>
      </w:r>
    </w:p>
    <w:p w14:paraId="6E1130AF" w14:textId="710B8D69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lastRenderedPageBreak/>
        <w:t>14)</w:t>
      </w:r>
      <w:r w:rsidRPr="00F1349D">
        <w:rPr>
          <w:rFonts w:ascii="Times New Roman" w:hAnsi="Times New Roman" w:cs="Times New Roman"/>
          <w:sz w:val="28"/>
          <w:szCs w:val="28"/>
        </w:rPr>
        <w:tab/>
        <w:t>об условиях признания победителя (победителей) отбора уклонившимся</w:t>
      </w:r>
      <w:r w:rsidR="004F3CFE" w:rsidRPr="00F1349D">
        <w:rPr>
          <w:rFonts w:ascii="Times New Roman" w:hAnsi="Times New Roman" w:cs="Times New Roman"/>
          <w:sz w:val="28"/>
          <w:szCs w:val="28"/>
        </w:rPr>
        <w:t xml:space="preserve"> (уклонившимися)</w:t>
      </w:r>
      <w:r w:rsidRPr="00F1349D">
        <w:rPr>
          <w:rFonts w:ascii="Times New Roman" w:hAnsi="Times New Roman" w:cs="Times New Roman"/>
          <w:sz w:val="28"/>
          <w:szCs w:val="28"/>
        </w:rPr>
        <w:t xml:space="preserve"> от заключения соглашения в соответствии с частью 26 настоящего Порядка;</w:t>
      </w:r>
    </w:p>
    <w:p w14:paraId="248595FF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15)</w:t>
      </w:r>
      <w:r w:rsidRPr="00F1349D">
        <w:rPr>
          <w:rFonts w:ascii="Times New Roman" w:hAnsi="Times New Roman" w:cs="Times New Roman"/>
          <w:sz w:val="28"/>
          <w:szCs w:val="28"/>
        </w:rPr>
        <w:tab/>
        <w:t>о дате размещения результатов отбора на едином портале и на официальном сайте Министерства в соответствии с частью 24 настоящего Порядка.</w:t>
      </w:r>
    </w:p>
    <w:p w14:paraId="33D82B2F" w14:textId="7B07C6C2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7. К категории получателей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относятся юридические лица, осуществляющие на территории Камчатского края деятельность в сфере водоснабжения и водоотведения с объемом отпущенной воды всем </w:t>
      </w:r>
      <w:r w:rsidR="001765B8" w:rsidRPr="00F1349D">
        <w:rPr>
          <w:rFonts w:ascii="Times New Roman" w:hAnsi="Times New Roman" w:cs="Times New Roman"/>
          <w:sz w:val="28"/>
          <w:szCs w:val="28"/>
        </w:rPr>
        <w:t>потребителям не менее 15000 тысяч</w:t>
      </w:r>
      <w:r w:rsidR="004F3CFE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1765B8" w:rsidRPr="00F1349D">
        <w:rPr>
          <w:rFonts w:ascii="Times New Roman" w:hAnsi="Times New Roman" w:cs="Times New Roman"/>
          <w:sz w:val="28"/>
          <w:szCs w:val="28"/>
        </w:rPr>
        <w:t xml:space="preserve">кубических </w:t>
      </w:r>
      <w:r w:rsidRPr="00F1349D">
        <w:rPr>
          <w:rFonts w:ascii="Times New Roman" w:hAnsi="Times New Roman" w:cs="Times New Roman"/>
          <w:sz w:val="28"/>
          <w:szCs w:val="28"/>
        </w:rPr>
        <w:t>м</w:t>
      </w:r>
      <w:r w:rsidR="001765B8" w:rsidRPr="00F1349D">
        <w:rPr>
          <w:rFonts w:ascii="Times New Roman" w:hAnsi="Times New Roman" w:cs="Times New Roman"/>
          <w:sz w:val="28"/>
          <w:szCs w:val="28"/>
        </w:rPr>
        <w:t>етров</w:t>
      </w:r>
      <w:r w:rsidRPr="00F1349D">
        <w:rPr>
          <w:rFonts w:ascii="Times New Roman" w:hAnsi="Times New Roman" w:cs="Times New Roman"/>
          <w:sz w:val="28"/>
          <w:szCs w:val="28"/>
        </w:rPr>
        <w:t xml:space="preserve"> и протяженностью обслуживаемых водопроводных сетей не менее 200 к</w:t>
      </w:r>
      <w:r w:rsidR="001765B8" w:rsidRPr="00F1349D">
        <w:rPr>
          <w:rFonts w:ascii="Times New Roman" w:hAnsi="Times New Roman" w:cs="Times New Roman"/>
          <w:sz w:val="28"/>
          <w:szCs w:val="28"/>
        </w:rPr>
        <w:t>илометров</w:t>
      </w:r>
      <w:r w:rsidRPr="00F1349D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субсидии).</w:t>
      </w:r>
    </w:p>
    <w:p w14:paraId="06FD71DC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8. Требования, предъявляемые к участникам отбора:</w:t>
      </w:r>
    </w:p>
    <w:p w14:paraId="4405B8D9" w14:textId="3A43D95F" w:rsidR="005A4C54" w:rsidRPr="00F1349D" w:rsidRDefault="005A4C54" w:rsidP="004F3CF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Pr="00F1349D">
        <w:rPr>
          <w:rFonts w:ascii="Times New Roman" w:hAnsi="Times New Roman" w:cs="Times New Roman"/>
          <w:sz w:val="28"/>
          <w:szCs w:val="28"/>
        </w:rPr>
        <w:tab/>
        <w:t>соответствие участника отбора на первое число месяца, в котором он подал в Министерство заявку</w:t>
      </w:r>
      <w:r w:rsidR="004F3CFE" w:rsidRPr="00F1349D">
        <w:rPr>
          <w:rFonts w:ascii="Times New Roman" w:hAnsi="Times New Roman" w:cs="Times New Roman"/>
          <w:sz w:val="28"/>
          <w:szCs w:val="28"/>
        </w:rPr>
        <w:t>,</w:t>
      </w:r>
      <w:r w:rsidRPr="00F1349D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14:paraId="2A9131F4" w14:textId="77777777" w:rsidR="00471772" w:rsidRPr="00F1349D" w:rsidRDefault="00471772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а)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1F361E4E" w14:textId="77777777" w:rsidR="00471772" w:rsidRPr="00F1349D" w:rsidRDefault="00471772" w:rsidP="004717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б) участник отбора не получает средства из краевого бюджета на основании иных нормативных правовых актов Камчатского края на цели, предусмотренные настоящим Порядком;</w:t>
      </w:r>
    </w:p>
    <w:p w14:paraId="6DB24B14" w14:textId="2093193A" w:rsidR="00471772" w:rsidRPr="00F1349D" w:rsidRDefault="007C551F" w:rsidP="00DB44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в</w:t>
      </w:r>
      <w:r w:rsidR="00471772" w:rsidRPr="00F1349D">
        <w:rPr>
          <w:rFonts w:ascii="Times New Roman" w:hAnsi="Times New Roman" w:cs="Times New Roman"/>
          <w:sz w:val="28"/>
          <w:szCs w:val="28"/>
        </w:rPr>
        <w:t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главном бухгалтере участника отбора;</w:t>
      </w:r>
    </w:p>
    <w:p w14:paraId="09A9CFBD" w14:textId="737BF87A" w:rsidR="009B4652" w:rsidRPr="00F1349D" w:rsidRDefault="00A740B8" w:rsidP="009B46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г</w:t>
      </w:r>
      <w:r w:rsidR="009B4652" w:rsidRPr="00F1349D">
        <w:rPr>
          <w:rFonts w:ascii="Times New Roman" w:hAnsi="Times New Roman" w:cs="Times New Roman"/>
          <w:sz w:val="28"/>
          <w:szCs w:val="28"/>
        </w:rPr>
        <w:t>) в отношении получателя субсидий возбуждено производство по делу о признании должника несостоятельным (банкротом) по заявлению налоговых органов;</w:t>
      </w:r>
    </w:p>
    <w:p w14:paraId="03F4B889" w14:textId="61493CB6" w:rsidR="00DB44E3" w:rsidRPr="00F1349D" w:rsidRDefault="005A4C54" w:rsidP="004307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2) отсутствие у получателя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неисполненной обязанности по представлению о</w:t>
      </w:r>
      <w:r w:rsidR="0035745E" w:rsidRPr="00F1349D">
        <w:rPr>
          <w:rFonts w:ascii="Times New Roman" w:hAnsi="Times New Roman" w:cs="Times New Roman"/>
          <w:sz w:val="28"/>
          <w:szCs w:val="28"/>
        </w:rPr>
        <w:t>тчетов, предусмотренных</w:t>
      </w:r>
      <w:r w:rsidRPr="00F1349D">
        <w:rPr>
          <w:rFonts w:ascii="Times New Roman" w:hAnsi="Times New Roman" w:cs="Times New Roman"/>
          <w:sz w:val="28"/>
          <w:szCs w:val="28"/>
        </w:rPr>
        <w:t xml:space="preserve"> част</w:t>
      </w:r>
      <w:r w:rsidR="0035745E" w:rsidRPr="00F1349D">
        <w:rPr>
          <w:rFonts w:ascii="Times New Roman" w:hAnsi="Times New Roman" w:cs="Times New Roman"/>
          <w:sz w:val="28"/>
          <w:szCs w:val="28"/>
        </w:rPr>
        <w:t>ью</w:t>
      </w:r>
      <w:r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E07178">
        <w:rPr>
          <w:rFonts w:ascii="Times New Roman" w:hAnsi="Times New Roman" w:cs="Times New Roman"/>
          <w:sz w:val="28"/>
          <w:szCs w:val="28"/>
        </w:rPr>
        <w:t>44</w:t>
      </w:r>
      <w:r w:rsidRPr="00F1349D">
        <w:rPr>
          <w:rFonts w:ascii="Times New Roman" w:hAnsi="Times New Roman" w:cs="Times New Roman"/>
          <w:sz w:val="28"/>
          <w:szCs w:val="28"/>
        </w:rPr>
        <w:t xml:space="preserve"> настоящего Порядк</w:t>
      </w:r>
      <w:r w:rsidR="00430734" w:rsidRPr="00F1349D">
        <w:rPr>
          <w:rFonts w:ascii="Times New Roman" w:hAnsi="Times New Roman" w:cs="Times New Roman"/>
          <w:sz w:val="28"/>
          <w:szCs w:val="28"/>
        </w:rPr>
        <w:t>а, за предыдущий финансовый год</w:t>
      </w:r>
      <w:r w:rsidR="00DB44E3" w:rsidRPr="00F1349D">
        <w:rPr>
          <w:rFonts w:ascii="Times New Roman" w:hAnsi="Times New Roman" w:cs="Times New Roman"/>
          <w:sz w:val="28"/>
          <w:szCs w:val="28"/>
        </w:rPr>
        <w:t>;</w:t>
      </w:r>
    </w:p>
    <w:p w14:paraId="08A52ABF" w14:textId="07D10A32" w:rsidR="005A4C54" w:rsidRPr="00F1349D" w:rsidRDefault="00DB44E3" w:rsidP="00DB4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3) включение получателя субсидий в Перечень системообразующих предприятий и организаций, имеющих региональное значение и оказывающих существенное влияние на экономику, занятость населения и социальную стабильность в Камчатском крае</w:t>
      </w:r>
      <w:r w:rsidR="005A4C54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436588F4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9. Заявка оформляется по форме, утвержденной Министерством, и должна содержать:</w:t>
      </w:r>
    </w:p>
    <w:p w14:paraId="2943BF84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 следующие сведения и документы об участнике отбора, подавшем заявку:</w:t>
      </w:r>
    </w:p>
    <w:p w14:paraId="2716EF11" w14:textId="5FC8A5DF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а) полное наименование, сведения об организационно-правовой форме, о месте нахождения, об адресе места нахождения, </w:t>
      </w:r>
      <w:r w:rsidR="0035745E" w:rsidRPr="00F1349D">
        <w:rPr>
          <w:rFonts w:ascii="Times New Roman" w:hAnsi="Times New Roman" w:cs="Times New Roman"/>
          <w:sz w:val="28"/>
          <w:szCs w:val="28"/>
        </w:rPr>
        <w:t xml:space="preserve">адресе электронной почты, </w:t>
      </w:r>
      <w:r w:rsidRPr="00F1349D">
        <w:rPr>
          <w:rFonts w:ascii="Times New Roman" w:hAnsi="Times New Roman" w:cs="Times New Roman"/>
          <w:sz w:val="28"/>
          <w:szCs w:val="28"/>
        </w:rPr>
        <w:lastRenderedPageBreak/>
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отбора;</w:t>
      </w:r>
    </w:p>
    <w:p w14:paraId="35DE16EC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участника отбора (в случае, если заявление подписано лицом, не имеющим права действовать без доверенности от имени участника отбора);</w:t>
      </w:r>
    </w:p>
    <w:p w14:paraId="24223AF8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в) 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отбором;</w:t>
      </w:r>
    </w:p>
    <w:p w14:paraId="503D10C3" w14:textId="77777777" w:rsidR="005A4C54" w:rsidRPr="00F1349D" w:rsidRDefault="005A4C54" w:rsidP="007C55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2)</w:t>
      </w:r>
      <w:r w:rsidRPr="00F1349D">
        <w:rPr>
          <w:rFonts w:ascii="Times New Roman" w:hAnsi="Times New Roman" w:cs="Times New Roman"/>
          <w:sz w:val="28"/>
          <w:szCs w:val="28"/>
        </w:rPr>
        <w:tab/>
        <w:t>справку, подписанную руководителем участника отбора, подтверждающую, что участник отбора соответствует условиям, установленным пунктом 1 части 8 настоящего Порядка;</w:t>
      </w:r>
    </w:p>
    <w:p w14:paraId="63FBA82F" w14:textId="6ED06E7B" w:rsidR="00CF5973" w:rsidRPr="00F1349D" w:rsidRDefault="007C551F" w:rsidP="00CF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</w:t>
      </w:r>
      <w:r w:rsidR="00CF5973" w:rsidRPr="00F1349D">
        <w:rPr>
          <w:rFonts w:ascii="Times New Roman" w:hAnsi="Times New Roman" w:cs="Times New Roman"/>
          <w:sz w:val="28"/>
          <w:szCs w:val="28"/>
        </w:rPr>
        <w:t xml:space="preserve">) </w:t>
      </w:r>
      <w:r w:rsidR="00CF5973" w:rsidRPr="00F1349D">
        <w:rPr>
          <w:rFonts w:ascii="Times New Roman" w:hAnsi="Times New Roman" w:cs="Times New Roman"/>
          <w:sz w:val="28"/>
          <w:szCs w:val="28"/>
        </w:rPr>
        <w:t>справку налогового органа о размере кредиторской задолженности по налогам, сборам, страховым взносам (в том числе пеням и штрафам по данным видам платежей) получателя субсидий, по состоянию на первое число месяца обращения налоговых органов в суд с исковым заявлением о признании получателя субсидий банкротом;</w:t>
      </w:r>
    </w:p>
    <w:p w14:paraId="486FFAB3" w14:textId="11E1ABA3" w:rsidR="00CF5973" w:rsidRPr="00F1349D" w:rsidRDefault="00CF5973" w:rsidP="00CF5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4</w:t>
      </w:r>
      <w:r w:rsidRPr="00F1349D">
        <w:rPr>
          <w:rFonts w:ascii="Times New Roman" w:hAnsi="Times New Roman" w:cs="Times New Roman"/>
          <w:sz w:val="28"/>
          <w:szCs w:val="28"/>
        </w:rPr>
        <w:t>) копию определения суда о возбуждении в отношении получателя субсидий производства по делу о признании должника несостоятельным (банкротом) по заявлению налоговых органов.</w:t>
      </w:r>
    </w:p>
    <w:p w14:paraId="04ECC348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10. Документы, представленные участником отбора, подлежат регистрации в день поступления в Министерство.</w:t>
      </w:r>
    </w:p>
    <w:p w14:paraId="0A0C535D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11. Министерство не вправе требовать от участника отбора иных сведений и документов, кроме сведений и документов, предусмотренных частью 9 настоящего Порядка.</w:t>
      </w:r>
    </w:p>
    <w:p w14:paraId="52E78734" w14:textId="46774010" w:rsidR="000C11F9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12.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Министерство в течение </w:t>
      </w:r>
      <w:r w:rsidR="00960192" w:rsidRPr="00F1349D">
        <w:rPr>
          <w:rFonts w:ascii="Times New Roman" w:hAnsi="Times New Roman" w:cs="Times New Roman"/>
          <w:sz w:val="28"/>
          <w:szCs w:val="28"/>
        </w:rPr>
        <w:t>трех</w:t>
      </w:r>
      <w:r w:rsidRPr="00F1349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части 9 настоящего Порядка, запрашивает в отношении участника отбора</w:t>
      </w:r>
      <w:r w:rsidR="000C11F9" w:rsidRPr="00F1349D">
        <w:rPr>
          <w:rFonts w:ascii="Times New Roman" w:hAnsi="Times New Roman" w:cs="Times New Roman"/>
          <w:sz w:val="28"/>
          <w:szCs w:val="28"/>
        </w:rPr>
        <w:t>:</w:t>
      </w:r>
    </w:p>
    <w:p w14:paraId="26B0E79A" w14:textId="02916858" w:rsidR="000C11F9" w:rsidRPr="00F1349D" w:rsidRDefault="000C11F9" w:rsidP="000C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сведения из Единого государственного реестра юридических </w:t>
      </w:r>
      <w:r w:rsidRPr="00F1349D">
        <w:rPr>
          <w:rFonts w:ascii="Times New Roman" w:hAnsi="Times New Roman" w:cs="Times New Roman"/>
          <w:sz w:val="28"/>
          <w:szCs w:val="28"/>
        </w:rPr>
        <w:t>лиц</w:t>
      </w:r>
      <w:r w:rsidR="005A4C54" w:rsidRPr="00F1349D">
        <w:rPr>
          <w:rFonts w:ascii="Times New Roman" w:hAnsi="Times New Roman" w:cs="Times New Roman"/>
          <w:sz w:val="28"/>
          <w:szCs w:val="28"/>
        </w:rPr>
        <w:t>. Участники отбора вправе представить в Министерство выписку из Единого государственного реестра юридических лиц самостоятельно</w:t>
      </w:r>
      <w:r w:rsidRPr="00F1349D">
        <w:rPr>
          <w:rFonts w:ascii="Times New Roman" w:hAnsi="Times New Roman" w:cs="Times New Roman"/>
          <w:sz w:val="28"/>
          <w:szCs w:val="28"/>
        </w:rPr>
        <w:t>;</w:t>
      </w:r>
    </w:p>
    <w:p w14:paraId="502F91ED" w14:textId="6CE17634" w:rsidR="005A4C54" w:rsidRPr="00F1349D" w:rsidRDefault="000C11F9" w:rsidP="000C11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2) </w:t>
      </w:r>
      <w:r w:rsidR="0050528E" w:rsidRPr="00F1349D">
        <w:rPr>
          <w:rFonts w:ascii="Times New Roman" w:hAnsi="Times New Roman" w:cs="Times New Roman"/>
          <w:sz w:val="28"/>
          <w:szCs w:val="28"/>
        </w:rPr>
        <w:t xml:space="preserve">информацию о соответствии участника </w:t>
      </w:r>
      <w:r w:rsidR="00CF5973" w:rsidRPr="00F1349D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50528E" w:rsidRPr="00F1349D">
        <w:rPr>
          <w:rFonts w:ascii="Times New Roman" w:hAnsi="Times New Roman" w:cs="Times New Roman"/>
          <w:sz w:val="28"/>
          <w:szCs w:val="28"/>
        </w:rPr>
        <w:t>требованиям подпункт</w:t>
      </w:r>
      <w:r w:rsidR="00CF5973" w:rsidRPr="00F1349D">
        <w:rPr>
          <w:rFonts w:ascii="Times New Roman" w:hAnsi="Times New Roman" w:cs="Times New Roman"/>
          <w:sz w:val="28"/>
          <w:szCs w:val="28"/>
        </w:rPr>
        <w:t>а</w:t>
      </w:r>
      <w:r w:rsidR="0050528E" w:rsidRPr="00F1349D">
        <w:rPr>
          <w:rFonts w:ascii="Times New Roman" w:hAnsi="Times New Roman" w:cs="Times New Roman"/>
          <w:sz w:val="28"/>
          <w:szCs w:val="28"/>
        </w:rPr>
        <w:t xml:space="preserve"> «б» пункта 1 части 8 настоящего Порядка в </w:t>
      </w:r>
      <w:r w:rsidR="000F3C1D" w:rsidRPr="00F1349D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</w:t>
      </w:r>
      <w:r w:rsidR="0050528E" w:rsidRPr="00F1349D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5A4C54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4BFE1F51" w14:textId="63FA712A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13. </w:t>
      </w:r>
      <w:r w:rsidR="00824F2A" w:rsidRPr="00F1349D">
        <w:rPr>
          <w:rFonts w:ascii="Times New Roman" w:hAnsi="Times New Roman" w:cs="Times New Roman"/>
          <w:sz w:val="28"/>
          <w:szCs w:val="28"/>
        </w:rPr>
        <w:t>У</w:t>
      </w:r>
      <w:r w:rsidRPr="00F1349D">
        <w:rPr>
          <w:rFonts w:ascii="Times New Roman" w:hAnsi="Times New Roman" w:cs="Times New Roman"/>
          <w:sz w:val="28"/>
          <w:szCs w:val="28"/>
        </w:rPr>
        <w:t>частник отбора вправе подать только одну заявку</w:t>
      </w:r>
      <w:r w:rsidR="004F31E3" w:rsidRPr="00F134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0447AE" w14:textId="73A02EA9" w:rsidR="005A4C54" w:rsidRPr="00F1349D" w:rsidRDefault="00AE32B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14. Не позднее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</w:t>
      </w:r>
      <w:r w:rsidRPr="00F1349D">
        <w:rPr>
          <w:rFonts w:ascii="Times New Roman" w:hAnsi="Times New Roman" w:cs="Times New Roman"/>
          <w:sz w:val="28"/>
          <w:szCs w:val="28"/>
        </w:rPr>
        <w:t>ы окончания срока подачи заявок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Министерство запрос о разъяснении положений объявления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(далее – запрос)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с указанием адреса электронной почты для направления ответа.</w:t>
      </w:r>
    </w:p>
    <w:p w14:paraId="123ED593" w14:textId="30A25C9D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Министерство в течение трех рабочих дней со дня поступления запроса обязано направить разъяснения положений объявления на адрес электронной почты, указанный в запросе. Разъяснение указанной документации </w:t>
      </w:r>
      <w:r w:rsidR="00CD0EEE" w:rsidRPr="00F1349D">
        <w:rPr>
          <w:rFonts w:ascii="Times New Roman" w:hAnsi="Times New Roman" w:cs="Times New Roman"/>
          <w:sz w:val="28"/>
          <w:szCs w:val="28"/>
        </w:rPr>
        <w:t xml:space="preserve">(положений объявления) </w:t>
      </w:r>
      <w:r w:rsidRPr="00F1349D">
        <w:rPr>
          <w:rFonts w:ascii="Times New Roman" w:hAnsi="Times New Roman" w:cs="Times New Roman"/>
          <w:sz w:val="28"/>
          <w:szCs w:val="28"/>
        </w:rPr>
        <w:t xml:space="preserve">по отбору не должно изменять ее </w:t>
      </w:r>
      <w:r w:rsidR="00A366E8" w:rsidRPr="00F1349D">
        <w:rPr>
          <w:rFonts w:ascii="Times New Roman" w:hAnsi="Times New Roman" w:cs="Times New Roman"/>
          <w:sz w:val="28"/>
          <w:szCs w:val="28"/>
        </w:rPr>
        <w:t>(</w:t>
      </w:r>
      <w:r w:rsidR="00CD0EEE" w:rsidRPr="00F1349D">
        <w:rPr>
          <w:rFonts w:ascii="Times New Roman" w:hAnsi="Times New Roman" w:cs="Times New Roman"/>
          <w:sz w:val="28"/>
          <w:szCs w:val="28"/>
        </w:rPr>
        <w:t>их</w:t>
      </w:r>
      <w:r w:rsidR="00A366E8" w:rsidRPr="00F1349D">
        <w:rPr>
          <w:rFonts w:ascii="Times New Roman" w:hAnsi="Times New Roman" w:cs="Times New Roman"/>
          <w:sz w:val="28"/>
          <w:szCs w:val="28"/>
        </w:rPr>
        <w:t>)</w:t>
      </w:r>
      <w:r w:rsidR="00CD0EEE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sz w:val="28"/>
          <w:szCs w:val="28"/>
        </w:rPr>
        <w:t xml:space="preserve">суть. </w:t>
      </w:r>
    </w:p>
    <w:p w14:paraId="0F942985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lastRenderedPageBreak/>
        <w:t>Запросы, поступившие позднее чем за пять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420980DF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15. Участник отбора, подавший заявку, вправе изменить или отозвать заявку с соблюдением требований, установленных настоящим Порядком.</w:t>
      </w:r>
    </w:p>
    <w:p w14:paraId="01A1D5A4" w14:textId="7343458C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16. Внесение изменений в заявку </w:t>
      </w:r>
      <w:r w:rsidR="005C4FE1" w:rsidRPr="00F1349D">
        <w:rPr>
          <w:rFonts w:ascii="Times New Roman" w:hAnsi="Times New Roman" w:cs="Times New Roman"/>
          <w:sz w:val="28"/>
          <w:szCs w:val="28"/>
        </w:rPr>
        <w:t xml:space="preserve">возможно до истечения срока подачи заявки </w:t>
      </w:r>
      <w:r w:rsidRPr="00F1349D">
        <w:rPr>
          <w:rFonts w:ascii="Times New Roman" w:hAnsi="Times New Roman" w:cs="Times New Roman"/>
          <w:sz w:val="28"/>
          <w:szCs w:val="28"/>
        </w:rPr>
        <w:t>путем направления необходимых сведений в Министерство</w:t>
      </w:r>
      <w:r w:rsidRPr="00F1349D">
        <w:rPr>
          <w:rFonts w:ascii="Times New Roman" w:hAnsi="Times New Roman" w:cs="Times New Roman"/>
          <w:i/>
          <w:sz w:val="28"/>
          <w:szCs w:val="28"/>
        </w:rPr>
        <w:t>.</w:t>
      </w:r>
    </w:p>
    <w:p w14:paraId="388D93E6" w14:textId="0A6CAB6C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17. За</w:t>
      </w:r>
      <w:r w:rsidR="00AE32BD" w:rsidRPr="00F1349D">
        <w:rPr>
          <w:rFonts w:ascii="Times New Roman" w:hAnsi="Times New Roman" w:cs="Times New Roman"/>
          <w:sz w:val="28"/>
          <w:szCs w:val="28"/>
        </w:rPr>
        <w:t>явка может быть отозвана в срок</w:t>
      </w:r>
      <w:r w:rsidRPr="00F1349D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заявки.</w:t>
      </w:r>
    </w:p>
    <w:p w14:paraId="2A6FB58D" w14:textId="13B0CFE5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18. 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14:paraId="1A949CBF" w14:textId="046AAB4C" w:rsidR="005A4C54" w:rsidRPr="00F1349D" w:rsidRDefault="005A4C54" w:rsidP="00DF42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19.</w:t>
      </w:r>
      <w:r w:rsidRPr="00F134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49D">
        <w:rPr>
          <w:rFonts w:ascii="Times New Roman" w:hAnsi="Times New Roman" w:cs="Times New Roman"/>
          <w:sz w:val="28"/>
          <w:szCs w:val="28"/>
        </w:rPr>
        <w:t xml:space="preserve"> случае, если </w:t>
      </w:r>
      <w:r w:rsidR="004F31E3" w:rsidRPr="00F1349D">
        <w:rPr>
          <w:rFonts w:ascii="Times New Roman" w:hAnsi="Times New Roman" w:cs="Times New Roman"/>
          <w:sz w:val="28"/>
          <w:szCs w:val="28"/>
        </w:rPr>
        <w:t>в пределах</w:t>
      </w:r>
      <w:r w:rsidR="00090A9B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sz w:val="28"/>
          <w:szCs w:val="28"/>
        </w:rPr>
        <w:t>срока подачи заявок подана единственная заявка на участие в отборе или не подано ни одной такой заявки, отбор признается несостоявшимся.</w:t>
      </w:r>
    </w:p>
    <w:p w14:paraId="524DF98B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20. В случае если отбор признан несостоявшимся на основании отсутствия заявок, а также в случае, предусмотренном частью 26 настоящего Порядка, Министерство вправе объявить процедуру отбора повторно.</w:t>
      </w:r>
    </w:p>
    <w:p w14:paraId="146B1F24" w14:textId="0A273139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21. В случае если отбор признан несостоявшимся в связи с подачей единственной заявки и участник отбора, подавший такую заявку, соответствует </w:t>
      </w:r>
      <w:r w:rsidR="00894754" w:rsidRPr="00F1349D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F1349D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Порядка, то он признается победителем отбора.</w:t>
      </w:r>
    </w:p>
    <w:p w14:paraId="6C967327" w14:textId="23F71FBE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22. Министерство в срок до 00 часов 00 минут десятого рабочего дня со дня завершения отбора рассматривает заявки, проверяет на по</w:t>
      </w:r>
      <w:r w:rsidR="00894754" w:rsidRPr="00F1349D">
        <w:rPr>
          <w:rFonts w:ascii="Times New Roman" w:hAnsi="Times New Roman" w:cs="Times New Roman"/>
          <w:sz w:val="28"/>
          <w:szCs w:val="28"/>
        </w:rPr>
        <w:t>лноту и достоверность содержащиеся в них сведения</w:t>
      </w:r>
      <w:r w:rsidRPr="00F1349D">
        <w:rPr>
          <w:rFonts w:ascii="Times New Roman" w:hAnsi="Times New Roman" w:cs="Times New Roman"/>
          <w:sz w:val="28"/>
          <w:szCs w:val="28"/>
        </w:rPr>
        <w:t xml:space="preserve">, проверяет участника отбора на соответствие </w:t>
      </w:r>
      <w:r w:rsidR="00894754" w:rsidRPr="00F1349D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F1349D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Порядка, и завершает процедуру отбора одним из следующих действий:</w:t>
      </w:r>
    </w:p>
    <w:p w14:paraId="62CC9F85" w14:textId="69BAE53C" w:rsidR="005A4C54" w:rsidRPr="00F1349D" w:rsidRDefault="005A4C54" w:rsidP="00F16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Pr="00F1349D">
        <w:rPr>
          <w:rFonts w:ascii="Times New Roman" w:hAnsi="Times New Roman" w:cs="Times New Roman"/>
          <w:sz w:val="28"/>
          <w:szCs w:val="28"/>
        </w:rPr>
        <w:tab/>
        <w:t>выявляет победителя (победителей) отбора</w:t>
      </w:r>
      <w:r w:rsidR="008450AE" w:rsidRPr="00F1349D">
        <w:rPr>
          <w:rFonts w:ascii="Times New Roman" w:hAnsi="Times New Roman" w:cs="Times New Roman"/>
          <w:sz w:val="28"/>
          <w:szCs w:val="28"/>
        </w:rPr>
        <w:t>.</w:t>
      </w:r>
      <w:r w:rsidR="008450AE" w:rsidRPr="00F1349D">
        <w:t xml:space="preserve"> </w:t>
      </w:r>
      <w:r w:rsidR="008450AE" w:rsidRPr="00F1349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45AC5" w:rsidRPr="00F1349D">
        <w:rPr>
          <w:rFonts w:ascii="Times New Roman" w:hAnsi="Times New Roman" w:cs="Times New Roman"/>
          <w:sz w:val="28"/>
          <w:szCs w:val="28"/>
        </w:rPr>
        <w:t>десяти</w:t>
      </w:r>
      <w:r w:rsidR="008450AE" w:rsidRPr="00F1349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почтового отправления, или на адрес электронной почты, или иным способом, обеспечивающим подтверждение получения указанного проекта победителем (победителями).</w:t>
      </w:r>
    </w:p>
    <w:p w14:paraId="5F109100" w14:textId="77777777" w:rsidR="005A4C54" w:rsidRPr="00F1349D" w:rsidRDefault="005A4C54" w:rsidP="00F16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2)</w:t>
      </w:r>
      <w:r w:rsidRPr="00F1349D">
        <w:rPr>
          <w:rFonts w:ascii="Times New Roman" w:hAnsi="Times New Roman" w:cs="Times New Roman"/>
          <w:sz w:val="28"/>
          <w:szCs w:val="28"/>
        </w:rPr>
        <w:tab/>
        <w:t>признает отбор несостоявшимся по основаниям, указанным в части 19 настоящего Порядка;</w:t>
      </w:r>
    </w:p>
    <w:p w14:paraId="7C36628E" w14:textId="7A79E729" w:rsidR="00187C81" w:rsidRPr="00F1349D" w:rsidRDefault="005A4C54" w:rsidP="00F165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3)</w:t>
      </w:r>
      <w:r w:rsidRPr="00F1349D">
        <w:rPr>
          <w:rFonts w:ascii="Times New Roman" w:hAnsi="Times New Roman" w:cs="Times New Roman"/>
          <w:sz w:val="28"/>
          <w:szCs w:val="28"/>
        </w:rPr>
        <w:tab/>
        <w:t>направляет участнику отбора</w:t>
      </w:r>
      <w:r w:rsidR="00DB6988" w:rsidRPr="00F1349D">
        <w:rPr>
          <w:rFonts w:ascii="Times New Roman" w:hAnsi="Times New Roman" w:cs="Times New Roman"/>
          <w:sz w:val="28"/>
          <w:szCs w:val="28"/>
        </w:rPr>
        <w:t>, признанному победителем отбора в соответствии с частью 21 настоящего Порядка,</w:t>
      </w:r>
      <w:r w:rsidRPr="00F1349D">
        <w:rPr>
          <w:rFonts w:ascii="Times New Roman" w:hAnsi="Times New Roman" w:cs="Times New Roman"/>
          <w:sz w:val="28"/>
          <w:szCs w:val="28"/>
        </w:rPr>
        <w:t xml:space="preserve"> проект соглашения </w:t>
      </w:r>
      <w:r w:rsidR="00745AC5" w:rsidRPr="00F1349D">
        <w:rPr>
          <w:rFonts w:ascii="Times New Roman" w:hAnsi="Times New Roman" w:cs="Times New Roman"/>
          <w:sz w:val="28"/>
          <w:szCs w:val="28"/>
        </w:rPr>
        <w:t>в двух экземплярах для подписания в порядке, предусмотренном пунктом 1 настоящей части.</w:t>
      </w:r>
    </w:p>
    <w:p w14:paraId="64DA9AC0" w14:textId="717535EB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23.</w:t>
      </w:r>
      <w:r w:rsidRPr="00F1349D">
        <w:rPr>
          <w:rFonts w:ascii="Times New Roman" w:hAnsi="Times New Roman" w:cs="Times New Roman"/>
          <w:sz w:val="28"/>
          <w:szCs w:val="28"/>
        </w:rPr>
        <w:tab/>
        <w:t>Победителем (победителями) отбора признается</w:t>
      </w:r>
      <w:r w:rsidR="00DB6988" w:rsidRPr="00F1349D">
        <w:rPr>
          <w:rFonts w:ascii="Times New Roman" w:hAnsi="Times New Roman" w:cs="Times New Roman"/>
          <w:sz w:val="28"/>
          <w:szCs w:val="28"/>
        </w:rPr>
        <w:t xml:space="preserve"> (признаются)</w:t>
      </w:r>
      <w:r w:rsidRPr="00F1349D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DB6988" w:rsidRPr="00F1349D">
        <w:rPr>
          <w:rFonts w:ascii="Times New Roman" w:hAnsi="Times New Roman" w:cs="Times New Roman"/>
          <w:sz w:val="28"/>
          <w:szCs w:val="28"/>
        </w:rPr>
        <w:t xml:space="preserve"> (участники)</w:t>
      </w:r>
      <w:r w:rsidRPr="00F1349D">
        <w:rPr>
          <w:rFonts w:ascii="Times New Roman" w:hAnsi="Times New Roman" w:cs="Times New Roman"/>
          <w:sz w:val="28"/>
          <w:szCs w:val="28"/>
        </w:rPr>
        <w:t xml:space="preserve"> отбора, чья</w:t>
      </w:r>
      <w:r w:rsidR="00DB6988" w:rsidRPr="00F1349D">
        <w:rPr>
          <w:rFonts w:ascii="Times New Roman" w:hAnsi="Times New Roman" w:cs="Times New Roman"/>
          <w:sz w:val="28"/>
          <w:szCs w:val="28"/>
        </w:rPr>
        <w:t xml:space="preserve"> (чьи)</w:t>
      </w:r>
      <w:r w:rsidRPr="00F1349D">
        <w:rPr>
          <w:rFonts w:ascii="Times New Roman" w:hAnsi="Times New Roman" w:cs="Times New Roman"/>
          <w:sz w:val="28"/>
          <w:szCs w:val="28"/>
        </w:rPr>
        <w:t xml:space="preserve"> заявка</w:t>
      </w:r>
      <w:r w:rsidR="00DB6988" w:rsidRPr="00F1349D">
        <w:rPr>
          <w:rFonts w:ascii="Times New Roman" w:hAnsi="Times New Roman" w:cs="Times New Roman"/>
          <w:sz w:val="28"/>
          <w:szCs w:val="28"/>
        </w:rPr>
        <w:t xml:space="preserve"> (заявки)</w:t>
      </w:r>
      <w:r w:rsidRPr="00F1349D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DB6988" w:rsidRPr="00F1349D">
        <w:rPr>
          <w:rFonts w:ascii="Times New Roman" w:hAnsi="Times New Roman" w:cs="Times New Roman"/>
          <w:sz w:val="28"/>
          <w:szCs w:val="28"/>
        </w:rPr>
        <w:t xml:space="preserve"> (соответствуют)</w:t>
      </w:r>
      <w:r w:rsidRPr="00F1349D">
        <w:rPr>
          <w:rFonts w:ascii="Times New Roman" w:hAnsi="Times New Roman" w:cs="Times New Roman"/>
          <w:sz w:val="28"/>
          <w:szCs w:val="28"/>
        </w:rPr>
        <w:t xml:space="preserve"> требованиям, установленным частью 9 настоящего Порядка, а участник </w:t>
      </w:r>
      <w:r w:rsidR="00337AF2" w:rsidRPr="00F1349D">
        <w:rPr>
          <w:rFonts w:ascii="Times New Roman" w:hAnsi="Times New Roman" w:cs="Times New Roman"/>
          <w:sz w:val="28"/>
          <w:szCs w:val="28"/>
        </w:rPr>
        <w:t xml:space="preserve">(участники) </w:t>
      </w:r>
      <w:r w:rsidRPr="00F1349D">
        <w:rPr>
          <w:rFonts w:ascii="Times New Roman" w:hAnsi="Times New Roman" w:cs="Times New Roman"/>
          <w:sz w:val="28"/>
          <w:szCs w:val="28"/>
        </w:rPr>
        <w:t>отбора</w:t>
      </w:r>
      <w:r w:rsidR="00DB6988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337AF2" w:rsidRPr="00F1349D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1349D">
        <w:rPr>
          <w:rFonts w:ascii="Times New Roman" w:hAnsi="Times New Roman" w:cs="Times New Roman"/>
          <w:sz w:val="28"/>
          <w:szCs w:val="28"/>
        </w:rPr>
        <w:t>соответствует</w:t>
      </w:r>
      <w:r w:rsidR="00337AF2" w:rsidRPr="00F1349D">
        <w:rPr>
          <w:rFonts w:ascii="Times New Roman" w:hAnsi="Times New Roman" w:cs="Times New Roman"/>
          <w:sz w:val="28"/>
          <w:szCs w:val="28"/>
        </w:rPr>
        <w:t xml:space="preserve"> (соответствуют)</w:t>
      </w:r>
      <w:r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337AF2" w:rsidRPr="00F1349D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F1349D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Порядка.</w:t>
      </w:r>
    </w:p>
    <w:p w14:paraId="316FA333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lastRenderedPageBreak/>
        <w:t xml:space="preserve">24. Министерство в срок не позднее десяти рабочих дней со дня завершения отбора размещает на едином портале и на официальном сайте Министерства информацию о результатах отбора, включающую: </w:t>
      </w:r>
    </w:p>
    <w:p w14:paraId="446BD555" w14:textId="77777777" w:rsidR="000C6245" w:rsidRPr="00F1349D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Pr="00F1349D">
        <w:rPr>
          <w:rFonts w:ascii="Times New Roman" w:hAnsi="Times New Roman" w:cs="Times New Roman"/>
          <w:sz w:val="28"/>
          <w:szCs w:val="28"/>
        </w:rPr>
        <w:tab/>
        <w:t>дату, время и место проведения рассмотрения заявок;</w:t>
      </w:r>
    </w:p>
    <w:p w14:paraId="77E3F1A5" w14:textId="77777777" w:rsidR="000C6245" w:rsidRPr="00F1349D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2)</w:t>
      </w:r>
      <w:r w:rsidRPr="00F1349D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рассмотрены;</w:t>
      </w:r>
    </w:p>
    <w:p w14:paraId="7EBA49FD" w14:textId="77777777" w:rsidR="000C6245" w:rsidRPr="00F1349D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3)</w:t>
      </w:r>
      <w:r w:rsidRPr="00F1349D">
        <w:rPr>
          <w:rFonts w:ascii="Times New Roman" w:hAnsi="Times New Roman" w:cs="Times New Roman"/>
          <w:sz w:val="28"/>
          <w:szCs w:val="28"/>
        </w:rPr>
        <w:tab/>
        <w:t>информацию об участниках отбора,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4BB56346" w14:textId="77777777" w:rsidR="000C6245" w:rsidRPr="00F1349D" w:rsidRDefault="000C6245" w:rsidP="000C624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4)</w:t>
      </w:r>
      <w:r w:rsidRPr="00F1349D">
        <w:rPr>
          <w:rFonts w:ascii="Times New Roman" w:hAnsi="Times New Roman" w:cs="Times New Roman"/>
          <w:sz w:val="28"/>
          <w:szCs w:val="28"/>
        </w:rPr>
        <w:tab/>
        <w:t>информацию о размере субсидии, предоставляемой победителям отбора.</w:t>
      </w:r>
    </w:p>
    <w:p w14:paraId="0E86888F" w14:textId="5EA12411" w:rsidR="00745AC5" w:rsidRPr="00F1349D" w:rsidRDefault="005A4C54" w:rsidP="004E1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25. </w:t>
      </w:r>
      <w:r w:rsidR="007A5D18" w:rsidRPr="00F1349D">
        <w:rPr>
          <w:rFonts w:ascii="Times New Roman" w:hAnsi="Times New Roman" w:cs="Times New Roman"/>
          <w:sz w:val="28"/>
          <w:szCs w:val="28"/>
        </w:rPr>
        <w:t>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</w:t>
      </w:r>
      <w:r w:rsidR="004E112F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0F83202F" w14:textId="4E3D8C8A" w:rsidR="004E112F" w:rsidRPr="00F1349D" w:rsidRDefault="005A4C54" w:rsidP="004E11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26. В случае </w:t>
      </w:r>
      <w:r w:rsidR="004E112F" w:rsidRPr="00F1349D">
        <w:rPr>
          <w:rFonts w:ascii="Times New Roman" w:hAnsi="Times New Roman" w:cs="Times New Roman"/>
          <w:sz w:val="28"/>
          <w:szCs w:val="28"/>
        </w:rPr>
        <w:t>нарушения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победителем отбора порядка подписания соглашения, установленного </w:t>
      </w:r>
      <w:r w:rsidR="00337AF2" w:rsidRPr="00F1349D">
        <w:rPr>
          <w:rFonts w:ascii="Times New Roman" w:hAnsi="Times New Roman" w:cs="Times New Roman"/>
          <w:sz w:val="28"/>
          <w:szCs w:val="28"/>
        </w:rPr>
        <w:t>настоящим Порядком</w:t>
      </w:r>
      <w:r w:rsidRPr="00F1349D">
        <w:rPr>
          <w:rFonts w:ascii="Times New Roman" w:hAnsi="Times New Roman" w:cs="Times New Roman"/>
          <w:sz w:val="28"/>
          <w:szCs w:val="28"/>
        </w:rPr>
        <w:t>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14:paraId="4DC8DFED" w14:textId="77777777" w:rsidR="0005419F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27. </w:t>
      </w:r>
      <w:r w:rsidR="004E112F" w:rsidRPr="00F1349D">
        <w:rPr>
          <w:rFonts w:ascii="Times New Roman" w:hAnsi="Times New Roman" w:cs="Times New Roman"/>
          <w:sz w:val="28"/>
          <w:szCs w:val="28"/>
        </w:rPr>
        <w:t xml:space="preserve">Министерство в течение пяти рабочих дней со дня получения двух экземпляров проекта соглашения подписывает </w:t>
      </w:r>
      <w:proofErr w:type="gramStart"/>
      <w:r w:rsidR="004E112F" w:rsidRPr="00F1349D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4E112F" w:rsidRPr="00F1349D">
        <w:rPr>
          <w:rFonts w:ascii="Times New Roman" w:hAnsi="Times New Roman" w:cs="Times New Roman"/>
          <w:sz w:val="28"/>
          <w:szCs w:val="28"/>
        </w:rPr>
        <w:t xml:space="preserve"> со своей стороны. </w:t>
      </w:r>
    </w:p>
    <w:p w14:paraId="00F0FE10" w14:textId="79F25CF6" w:rsidR="004E112F" w:rsidRPr="00F1349D" w:rsidRDefault="0005419F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В</w:t>
      </w:r>
      <w:r w:rsidRPr="00F1349D">
        <w:rPr>
          <w:rFonts w:ascii="Times New Roman" w:hAnsi="Times New Roman" w:cs="Times New Roman"/>
          <w:sz w:val="28"/>
          <w:szCs w:val="28"/>
        </w:rPr>
        <w:t xml:space="preserve"> течение пяти рабочих дней со дня подписания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Министерство направляет о</w:t>
      </w:r>
      <w:r w:rsidR="004E112F" w:rsidRPr="00F1349D">
        <w:rPr>
          <w:rFonts w:ascii="Times New Roman" w:hAnsi="Times New Roman" w:cs="Times New Roman"/>
          <w:sz w:val="28"/>
          <w:szCs w:val="28"/>
        </w:rPr>
        <w:t>дин экземпляр соглашения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победителю отбора</w:t>
      </w:r>
      <w:r w:rsidR="004E112F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sz w:val="28"/>
          <w:szCs w:val="28"/>
        </w:rPr>
        <w:t>(</w:t>
      </w:r>
      <w:r w:rsidR="004E112F" w:rsidRPr="00F1349D">
        <w:rPr>
          <w:rFonts w:ascii="Times New Roman" w:hAnsi="Times New Roman" w:cs="Times New Roman"/>
          <w:sz w:val="28"/>
          <w:szCs w:val="28"/>
        </w:rPr>
        <w:t>почтовым отправлением с уведомлением на почтовый адрес победителя отбора</w:t>
      </w:r>
      <w:r w:rsidRPr="00F1349D">
        <w:rPr>
          <w:rFonts w:ascii="Times New Roman" w:hAnsi="Times New Roman" w:cs="Times New Roman"/>
          <w:sz w:val="28"/>
          <w:szCs w:val="28"/>
        </w:rPr>
        <w:t xml:space="preserve">, нарочно или иным способом, </w:t>
      </w:r>
      <w:r w:rsidRPr="00F1349D">
        <w:rPr>
          <w:rFonts w:ascii="Times New Roman" w:hAnsi="Times New Roman" w:cs="Times New Roman"/>
          <w:sz w:val="28"/>
          <w:szCs w:val="28"/>
        </w:rPr>
        <w:t xml:space="preserve">обеспечивающим подтверждение получения </w:t>
      </w:r>
      <w:r w:rsidRPr="00F1349D">
        <w:rPr>
          <w:rFonts w:ascii="Times New Roman" w:hAnsi="Times New Roman" w:cs="Times New Roman"/>
          <w:sz w:val="28"/>
          <w:szCs w:val="28"/>
        </w:rPr>
        <w:t>соглашения победителем) и издает приказ о перечислении субсидии</w:t>
      </w:r>
      <w:r w:rsidR="004E112F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37E874B9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28. Основаниями отклонения заявки являются:</w:t>
      </w:r>
    </w:p>
    <w:p w14:paraId="6BD2AEE0" w14:textId="1971790A" w:rsidR="005A4C54" w:rsidRPr="00F1349D" w:rsidRDefault="005A4C54" w:rsidP="00337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несоответствие участника отбора </w:t>
      </w:r>
      <w:r w:rsidR="00337AF2" w:rsidRPr="00F1349D">
        <w:rPr>
          <w:rFonts w:ascii="Times New Roman" w:hAnsi="Times New Roman" w:cs="Times New Roman"/>
          <w:sz w:val="28"/>
          <w:szCs w:val="28"/>
        </w:rPr>
        <w:t xml:space="preserve">категории и </w:t>
      </w:r>
      <w:r w:rsidRPr="00F1349D">
        <w:rPr>
          <w:rFonts w:ascii="Times New Roman" w:hAnsi="Times New Roman" w:cs="Times New Roman"/>
          <w:sz w:val="28"/>
          <w:szCs w:val="28"/>
        </w:rPr>
        <w:t>требованиям, установленным частями 7 и 8 настоящего Порядка;</w:t>
      </w:r>
    </w:p>
    <w:p w14:paraId="0C8BC722" w14:textId="77777777" w:rsidR="005A4C54" w:rsidRPr="00F1349D" w:rsidRDefault="005A4C54" w:rsidP="00337AF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2)</w:t>
      </w:r>
      <w:r w:rsidRPr="00F1349D">
        <w:rPr>
          <w:rFonts w:ascii="Times New Roman" w:hAnsi="Times New Roman" w:cs="Times New Roman"/>
          <w:sz w:val="28"/>
          <w:szCs w:val="28"/>
        </w:rPr>
        <w:tab/>
        <w:t>несоответствие представленных участником отбора документов требованиям, установленным частью 9 настоящего Порядка;</w:t>
      </w:r>
    </w:p>
    <w:p w14:paraId="69630B49" w14:textId="77777777" w:rsidR="005A4C54" w:rsidRPr="00F1349D" w:rsidRDefault="005A4C54" w:rsidP="001A69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3)</w:t>
      </w:r>
      <w:r w:rsidRPr="00F1349D">
        <w:rPr>
          <w:rFonts w:ascii="Times New Roman" w:hAnsi="Times New Roman" w:cs="Times New Roman"/>
          <w:sz w:val="28"/>
          <w:szCs w:val="28"/>
        </w:rPr>
        <w:tab/>
        <w:t>непредставление или представление не в полном объеме участником отбора документов, указанных в части 9 настоящего Порядка;</w:t>
      </w:r>
    </w:p>
    <w:p w14:paraId="17B4E89B" w14:textId="77777777" w:rsidR="005A4C54" w:rsidRPr="00F1349D" w:rsidRDefault="005A4C54" w:rsidP="001A696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4)</w:t>
      </w:r>
      <w:r w:rsidRPr="00F1349D">
        <w:rPr>
          <w:rFonts w:ascii="Times New Roman" w:hAnsi="Times New Roman" w:cs="Times New Roman"/>
          <w:sz w:val="28"/>
          <w:szCs w:val="28"/>
        </w:rPr>
        <w:tab/>
        <w:t>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124C4A2B" w14:textId="77777777" w:rsidR="005A4C54" w:rsidRPr="00F1349D" w:rsidRDefault="005A4C54" w:rsidP="001A696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5)</w:t>
      </w:r>
      <w:r w:rsidRPr="00F1349D">
        <w:rPr>
          <w:rFonts w:ascii="Times New Roman" w:hAnsi="Times New Roman" w:cs="Times New Roman"/>
          <w:sz w:val="28"/>
          <w:szCs w:val="28"/>
        </w:rPr>
        <w:tab/>
        <w:t>подача участником отбора заявки после даты и (или) времени, определенных для подачи заявок.</w:t>
      </w:r>
    </w:p>
    <w:p w14:paraId="13C60E85" w14:textId="2A89A050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29.</w:t>
      </w:r>
      <w:r w:rsidRPr="00F1349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34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1349D">
        <w:rPr>
          <w:rFonts w:ascii="Times New Roman" w:hAnsi="Times New Roman" w:cs="Times New Roman"/>
          <w:sz w:val="28"/>
          <w:szCs w:val="28"/>
        </w:rPr>
        <w:t xml:space="preserve"> случае отклонения</w:t>
      </w:r>
      <w:r w:rsidR="001A696D" w:rsidRPr="00F1349D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1A696D" w:rsidRPr="00F1349D">
        <w:rPr>
          <w:rFonts w:ascii="Times New Roman" w:hAnsi="Times New Roman" w:cs="Times New Roman"/>
          <w:sz w:val="28"/>
          <w:szCs w:val="28"/>
        </w:rPr>
        <w:t>(</w:t>
      </w:r>
      <w:r w:rsidRPr="00F1349D">
        <w:rPr>
          <w:rFonts w:ascii="Times New Roman" w:hAnsi="Times New Roman" w:cs="Times New Roman"/>
          <w:sz w:val="28"/>
          <w:szCs w:val="28"/>
        </w:rPr>
        <w:t>заявок</w:t>
      </w:r>
      <w:r w:rsidR="001A696D" w:rsidRPr="00F1349D">
        <w:rPr>
          <w:rFonts w:ascii="Times New Roman" w:hAnsi="Times New Roman" w:cs="Times New Roman"/>
          <w:sz w:val="28"/>
          <w:szCs w:val="28"/>
        </w:rPr>
        <w:t>)</w:t>
      </w:r>
      <w:r w:rsidRPr="00F1349D">
        <w:rPr>
          <w:rFonts w:ascii="Times New Roman" w:hAnsi="Times New Roman" w:cs="Times New Roman"/>
          <w:sz w:val="28"/>
          <w:szCs w:val="28"/>
        </w:rPr>
        <w:t xml:space="preserve"> Министерство в течение пяти рабочих дней со дня </w:t>
      </w:r>
      <w:r w:rsidR="004E112F" w:rsidRPr="00F1349D">
        <w:rPr>
          <w:rFonts w:ascii="Times New Roman" w:hAnsi="Times New Roman" w:cs="Times New Roman"/>
          <w:sz w:val="28"/>
          <w:szCs w:val="28"/>
        </w:rPr>
        <w:t xml:space="preserve">принятия решения об отклонении заявки (заявок) </w:t>
      </w:r>
      <w:r w:rsidRPr="00F1349D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827C26" w:rsidRPr="00F1349D">
        <w:rPr>
          <w:rFonts w:ascii="Times New Roman" w:hAnsi="Times New Roman" w:cs="Times New Roman"/>
          <w:sz w:val="28"/>
          <w:szCs w:val="28"/>
        </w:rPr>
        <w:t xml:space="preserve">посредством почтового отправления, или на адрес электронной почты, или иным способом, обеспечивающим подтверждение получения, </w:t>
      </w:r>
      <w:r w:rsidR="001A696D" w:rsidRPr="00F1349D">
        <w:rPr>
          <w:rFonts w:ascii="Times New Roman" w:hAnsi="Times New Roman" w:cs="Times New Roman"/>
          <w:sz w:val="28"/>
          <w:szCs w:val="28"/>
        </w:rPr>
        <w:t>участнику отбора (</w:t>
      </w:r>
      <w:r w:rsidRPr="00F1349D">
        <w:rPr>
          <w:rFonts w:ascii="Times New Roman" w:hAnsi="Times New Roman" w:cs="Times New Roman"/>
          <w:sz w:val="28"/>
          <w:szCs w:val="28"/>
        </w:rPr>
        <w:t>участникам отбора</w:t>
      </w:r>
      <w:r w:rsidR="001A696D" w:rsidRPr="00F1349D">
        <w:rPr>
          <w:rFonts w:ascii="Times New Roman" w:hAnsi="Times New Roman" w:cs="Times New Roman"/>
          <w:sz w:val="28"/>
          <w:szCs w:val="28"/>
        </w:rPr>
        <w:t>)</w:t>
      </w:r>
      <w:r w:rsidRPr="00F1349D"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1A696D" w:rsidRPr="00F1349D">
        <w:rPr>
          <w:rFonts w:ascii="Times New Roman" w:hAnsi="Times New Roman" w:cs="Times New Roman"/>
          <w:sz w:val="28"/>
          <w:szCs w:val="28"/>
        </w:rPr>
        <w:t xml:space="preserve"> (уведомления)</w:t>
      </w:r>
      <w:r w:rsidRPr="00F1349D">
        <w:rPr>
          <w:rFonts w:ascii="Times New Roman" w:hAnsi="Times New Roman" w:cs="Times New Roman"/>
          <w:sz w:val="28"/>
          <w:szCs w:val="28"/>
        </w:rPr>
        <w:t xml:space="preserve"> об отклонении </w:t>
      </w:r>
      <w:r w:rsidR="001A696D" w:rsidRPr="00F1349D">
        <w:rPr>
          <w:rFonts w:ascii="Times New Roman" w:hAnsi="Times New Roman" w:cs="Times New Roman"/>
          <w:sz w:val="28"/>
          <w:szCs w:val="28"/>
        </w:rPr>
        <w:t>заявки (</w:t>
      </w:r>
      <w:r w:rsidRPr="00F1349D">
        <w:rPr>
          <w:rFonts w:ascii="Times New Roman" w:hAnsi="Times New Roman" w:cs="Times New Roman"/>
          <w:sz w:val="28"/>
          <w:szCs w:val="28"/>
        </w:rPr>
        <w:t>заявок</w:t>
      </w:r>
      <w:r w:rsidR="001A696D" w:rsidRPr="00F1349D">
        <w:rPr>
          <w:rFonts w:ascii="Times New Roman" w:hAnsi="Times New Roman" w:cs="Times New Roman"/>
          <w:sz w:val="28"/>
          <w:szCs w:val="28"/>
        </w:rPr>
        <w:t>)</w:t>
      </w:r>
      <w:r w:rsidRPr="00F1349D">
        <w:rPr>
          <w:rFonts w:ascii="Times New Roman" w:hAnsi="Times New Roman" w:cs="Times New Roman"/>
          <w:sz w:val="28"/>
          <w:szCs w:val="28"/>
        </w:rPr>
        <w:t xml:space="preserve"> с указанием оснований принятия такого решения в соответствии с частью 28 настоящего Порядка.</w:t>
      </w:r>
    </w:p>
    <w:p w14:paraId="26D61ADE" w14:textId="77777777" w:rsidR="00FD41BE" w:rsidRPr="00F1349D" w:rsidRDefault="00FD41BE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5902063" w14:textId="77777777" w:rsidR="00FD41BE" w:rsidRPr="00F1349D" w:rsidRDefault="00FD41BE" w:rsidP="00FD41BE">
      <w:pPr>
        <w:pStyle w:val="ConsPlusNormal"/>
        <w:tabs>
          <w:tab w:val="left" w:pos="1134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49D">
        <w:rPr>
          <w:rFonts w:ascii="Times New Roman" w:eastAsiaTheme="minorHAnsi" w:hAnsi="Times New Roman" w:cs="Times New Roman"/>
          <w:sz w:val="28"/>
          <w:szCs w:val="28"/>
          <w:lang w:eastAsia="en-US"/>
        </w:rPr>
        <w:t>3. Условия и порядок предоставления субсидии</w:t>
      </w:r>
    </w:p>
    <w:p w14:paraId="7ED17C07" w14:textId="77777777" w:rsidR="00FD41BE" w:rsidRPr="00F1349D" w:rsidRDefault="00FD41BE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27AEF4" w14:textId="6BAF7B8B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30.</w:t>
      </w:r>
      <w:r w:rsidRPr="00F1349D">
        <w:rPr>
          <w:rFonts w:ascii="Times New Roman" w:hAnsi="Times New Roman" w:cs="Times New Roman"/>
          <w:sz w:val="28"/>
          <w:szCs w:val="28"/>
        </w:rPr>
        <w:tab/>
        <w:t>Субсиди</w:t>
      </w:r>
      <w:r w:rsidR="00FD41BE" w:rsidRPr="00F1349D">
        <w:rPr>
          <w:rFonts w:ascii="Times New Roman" w:hAnsi="Times New Roman" w:cs="Times New Roman"/>
          <w:sz w:val="28"/>
          <w:szCs w:val="28"/>
        </w:rPr>
        <w:t>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FD41BE" w:rsidRPr="00F1349D">
        <w:rPr>
          <w:rFonts w:ascii="Times New Roman" w:hAnsi="Times New Roman" w:cs="Times New Roman"/>
          <w:sz w:val="28"/>
          <w:szCs w:val="28"/>
        </w:rPr>
        <w:t>е</w:t>
      </w:r>
      <w:r w:rsidRPr="00F1349D">
        <w:rPr>
          <w:rFonts w:ascii="Times New Roman" w:hAnsi="Times New Roman" w:cs="Times New Roman"/>
          <w:sz w:val="28"/>
          <w:szCs w:val="28"/>
        </w:rPr>
        <w:t>тся на основании соглашения. Соглашение заключается один раз на финансовый год.</w:t>
      </w:r>
    </w:p>
    <w:p w14:paraId="7D6F87AD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31.</w:t>
      </w:r>
      <w:r w:rsidRPr="00F1349D">
        <w:rPr>
          <w:rFonts w:ascii="Times New Roman" w:hAnsi="Times New Roman" w:cs="Times New Roman"/>
          <w:sz w:val="28"/>
          <w:szCs w:val="28"/>
        </w:rPr>
        <w:tab/>
        <w:t>Соглашение, дополнительное соглашение к нему, в том числе дополнительное соглашение о расторжении соглашения (при необходимости), заключаются в соответствии с типовой формой, утвержденной Министерством финансов Камчатского края.</w:t>
      </w:r>
    </w:p>
    <w:p w14:paraId="3AB4EB2A" w14:textId="6A3F2CCE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32. Обязательными условиями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>, включаемыми в соглашение, являются:</w:t>
      </w:r>
    </w:p>
    <w:p w14:paraId="49AE72B7" w14:textId="5415BF4B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1) запрет приобретения получателем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, а также иными юридическими лицами, получающими средства на основании договоров, заключенных с ним, за счет полученных средств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14:paraId="4473A2C2" w14:textId="1A0B72C5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F1349D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1349D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в размере, определенном в соглашении;</w:t>
      </w:r>
    </w:p>
    <w:p w14:paraId="21CF226E" w14:textId="2B6C84CD" w:rsidR="0043073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3) согласие получателя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, а также лиц, получающих средства на основании договоров, заключенных с получателем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проверки Министерством и органом государственного финансового контроля за соблюдением целей, условий и порядка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430734" w:rsidRPr="00F1349D">
        <w:rPr>
          <w:rFonts w:ascii="Times New Roman" w:hAnsi="Times New Roman" w:cs="Times New Roman"/>
          <w:sz w:val="28"/>
          <w:szCs w:val="28"/>
        </w:rPr>
        <w:t>;</w:t>
      </w:r>
    </w:p>
    <w:p w14:paraId="76854B87" w14:textId="76425BB6" w:rsidR="00F507CD" w:rsidRPr="00F1349D" w:rsidRDefault="0005419F" w:rsidP="00E81A4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33.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>, предоставляем</w:t>
      </w:r>
      <w:r w:rsidR="00EA1F7C" w:rsidRPr="00F1349D">
        <w:rPr>
          <w:rFonts w:ascii="Times New Roman" w:hAnsi="Times New Roman" w:cs="Times New Roman"/>
          <w:sz w:val="28"/>
          <w:szCs w:val="28"/>
        </w:rPr>
        <w:t>ой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получател</w:t>
      </w:r>
      <w:r w:rsidR="000766C4" w:rsidRPr="00F1349D">
        <w:rPr>
          <w:rFonts w:ascii="Times New Roman" w:hAnsi="Times New Roman" w:cs="Times New Roman"/>
          <w:sz w:val="28"/>
          <w:szCs w:val="28"/>
        </w:rPr>
        <w:t>ям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на цели, указанные в части 1 настоящего Порядка, определяется </w:t>
      </w:r>
      <w:r w:rsidR="00EA1F7C" w:rsidRPr="00F1349D">
        <w:rPr>
          <w:rFonts w:ascii="Times New Roman" w:hAnsi="Times New Roman" w:cs="Times New Roman"/>
          <w:sz w:val="28"/>
          <w:szCs w:val="28"/>
        </w:rPr>
        <w:t>в размере кредиторской задолженности по налогам, сборам, страховым взносам (в том числе пеням и штрафам по данным видам платежей) получателя субсидии, по состоянию на первое число месяца обращения налоговых органов в суд с исковым заявлением о признании получателя субсидии банкротом</w:t>
      </w:r>
      <w:r w:rsidR="00E81A40" w:rsidRPr="00F1349D">
        <w:rPr>
          <w:rFonts w:ascii="Times New Roman" w:hAnsi="Times New Roman" w:cs="Times New Roman"/>
          <w:sz w:val="28"/>
          <w:szCs w:val="28"/>
        </w:rPr>
        <w:t>,</w:t>
      </w:r>
      <w:r w:rsidR="00EA1F7C" w:rsidRPr="00F1349D">
        <w:rPr>
          <w:rFonts w:ascii="Times New Roman" w:hAnsi="Times New Roman" w:cs="Times New Roman"/>
          <w:sz w:val="28"/>
          <w:szCs w:val="28"/>
        </w:rPr>
        <w:t xml:space="preserve"> на основании справки</w:t>
      </w:r>
      <w:r w:rsidR="00E81A40" w:rsidRPr="00F1349D">
        <w:rPr>
          <w:rFonts w:ascii="Times New Roman" w:hAnsi="Times New Roman" w:cs="Times New Roman"/>
          <w:sz w:val="28"/>
          <w:szCs w:val="28"/>
        </w:rPr>
        <w:t xml:space="preserve"> налогового органа.</w:t>
      </w:r>
    </w:p>
    <w:p w14:paraId="49C9EBF7" w14:textId="6AC55F22" w:rsidR="005A4C54" w:rsidRPr="00F1349D" w:rsidRDefault="0005419F" w:rsidP="009B3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34.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Министерство в соответствии с соглашением перечисляет средства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, открытый в кредитной организации, реквизиты которого указаны в соглашении, в течение десяти рабочих дней со дня издания приказа о предоставлении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545264ED" w14:textId="30DF8BAC" w:rsidR="009B3326" w:rsidRPr="00F1349D" w:rsidRDefault="0005419F" w:rsidP="00C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35. </w:t>
      </w:r>
      <w:r w:rsidR="005A4C54" w:rsidRPr="00F1349D">
        <w:rPr>
          <w:rFonts w:ascii="Times New Roman" w:hAnsi="Times New Roman" w:cs="Times New Roman"/>
          <w:sz w:val="28"/>
          <w:szCs w:val="28"/>
        </w:rPr>
        <w:t>Результат</w:t>
      </w:r>
      <w:r w:rsidR="00D4283C" w:rsidRPr="00F1349D">
        <w:rPr>
          <w:rFonts w:ascii="Times New Roman" w:hAnsi="Times New Roman" w:cs="Times New Roman"/>
          <w:sz w:val="28"/>
          <w:szCs w:val="28"/>
        </w:rPr>
        <w:t>ами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явля</w:t>
      </w:r>
      <w:r w:rsidR="00D4283C" w:rsidRPr="00F1349D">
        <w:rPr>
          <w:rFonts w:ascii="Times New Roman" w:hAnsi="Times New Roman" w:cs="Times New Roman"/>
          <w:sz w:val="28"/>
          <w:szCs w:val="28"/>
        </w:rPr>
        <w:t>ю</w:t>
      </w:r>
      <w:r w:rsidR="005A4C54" w:rsidRPr="00F1349D">
        <w:rPr>
          <w:rFonts w:ascii="Times New Roman" w:hAnsi="Times New Roman" w:cs="Times New Roman"/>
          <w:sz w:val="28"/>
          <w:szCs w:val="28"/>
        </w:rPr>
        <w:t>тся</w:t>
      </w:r>
      <w:r w:rsidR="009B3326" w:rsidRPr="00F1349D">
        <w:rPr>
          <w:rFonts w:ascii="Times New Roman" w:hAnsi="Times New Roman" w:cs="Times New Roman"/>
          <w:sz w:val="28"/>
          <w:szCs w:val="28"/>
        </w:rPr>
        <w:t>:</w:t>
      </w:r>
    </w:p>
    <w:p w14:paraId="75D61F05" w14:textId="52D6B91C" w:rsidR="002D28ED" w:rsidRPr="00F1349D" w:rsidRDefault="009B3326" w:rsidP="002D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1) </w:t>
      </w:r>
      <w:r w:rsidR="0005419F" w:rsidRPr="00F1349D">
        <w:rPr>
          <w:rFonts w:ascii="Times New Roman" w:hAnsi="Times New Roman" w:cs="Times New Roman"/>
          <w:sz w:val="28"/>
          <w:szCs w:val="28"/>
        </w:rPr>
        <w:t>п</w:t>
      </w:r>
      <w:r w:rsidR="002D28ED" w:rsidRPr="00F1349D">
        <w:rPr>
          <w:rFonts w:ascii="Times New Roman" w:hAnsi="Times New Roman" w:cs="Times New Roman"/>
          <w:sz w:val="28"/>
          <w:szCs w:val="28"/>
        </w:rPr>
        <w:t>огашение кредиторской задолженности по уплате налогов, сборов, страховых взносов (в том числе пеней и штрафов по данным видам платежей);</w:t>
      </w:r>
    </w:p>
    <w:p w14:paraId="32710BF0" w14:textId="7A038798" w:rsidR="002D28ED" w:rsidRPr="00F1349D" w:rsidRDefault="00D71281" w:rsidP="002D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2D28ED" w:rsidRPr="00F1349D">
        <w:rPr>
          <w:rFonts w:ascii="Times New Roman" w:hAnsi="Times New Roman" w:cs="Times New Roman"/>
          <w:sz w:val="28"/>
          <w:szCs w:val="28"/>
        </w:rPr>
        <w:t xml:space="preserve"> прекращение производства по делу о признании должника - получателя субсидии несостоятельным (банкротом), возбужденного по заявлению налоговых органов.</w:t>
      </w:r>
    </w:p>
    <w:p w14:paraId="3CC57FCD" w14:textId="0AFE03C1" w:rsidR="005A4C54" w:rsidRPr="00F1349D" w:rsidRDefault="0005419F" w:rsidP="002D28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36.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Значения результатов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устанавливаются соглашением.</w:t>
      </w:r>
    </w:p>
    <w:p w14:paraId="7FC4C15F" w14:textId="4DE2B46A" w:rsidR="005A4C54" w:rsidRPr="00F1349D" w:rsidRDefault="0005419F" w:rsidP="001334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37.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обязаны направлять средства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на </w:t>
      </w:r>
      <w:r w:rsidR="001B3CEB" w:rsidRPr="00F1349D">
        <w:rPr>
          <w:rFonts w:ascii="Times New Roman" w:hAnsi="Times New Roman" w:cs="Times New Roman"/>
          <w:sz w:val="28"/>
          <w:szCs w:val="28"/>
        </w:rPr>
        <w:t>цели</w:t>
      </w:r>
      <w:r w:rsidR="005A4C54" w:rsidRPr="00F1349D">
        <w:rPr>
          <w:rFonts w:ascii="Times New Roman" w:hAnsi="Times New Roman" w:cs="Times New Roman"/>
          <w:sz w:val="28"/>
          <w:szCs w:val="28"/>
        </w:rPr>
        <w:t>, указанны</w:t>
      </w:r>
      <w:r w:rsidR="00D4283C" w:rsidRPr="00F1349D">
        <w:rPr>
          <w:rFonts w:ascii="Times New Roman" w:hAnsi="Times New Roman" w:cs="Times New Roman"/>
          <w:sz w:val="28"/>
          <w:szCs w:val="28"/>
        </w:rPr>
        <w:t>е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в части 1 настоящего Порядка.</w:t>
      </w:r>
    </w:p>
    <w:p w14:paraId="1C12B035" w14:textId="0D303448" w:rsidR="00547F8C" w:rsidRPr="00F1349D" w:rsidRDefault="0005419F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38. </w:t>
      </w:r>
      <w:r w:rsidR="00547F8C" w:rsidRPr="00F1349D">
        <w:rPr>
          <w:rFonts w:ascii="Times New Roman" w:hAnsi="Times New Roman" w:cs="Times New Roman"/>
          <w:sz w:val="28"/>
          <w:szCs w:val="28"/>
        </w:rPr>
        <w:t>Остатки неиспользованных в отчетном финансовом году субсидии (остатки субсидии) могут использоваться получателями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</w:t>
      </w:r>
    </w:p>
    <w:p w14:paraId="13FEAEA8" w14:textId="58FB11F3" w:rsidR="00547F8C" w:rsidRPr="00F1349D" w:rsidRDefault="00547F8C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В случае отсутствия решения</w:t>
      </w:r>
      <w:r w:rsidR="00B45B09" w:rsidRPr="00F1349D">
        <w:rPr>
          <w:rFonts w:ascii="Times New Roman" w:hAnsi="Times New Roman" w:cs="Times New Roman"/>
          <w:sz w:val="28"/>
          <w:szCs w:val="28"/>
        </w:rPr>
        <w:t xml:space="preserve">, указанного в абзаце первом </w:t>
      </w:r>
      <w:r w:rsidR="00774931" w:rsidRPr="00F1349D">
        <w:rPr>
          <w:rFonts w:ascii="Times New Roman" w:hAnsi="Times New Roman" w:cs="Times New Roman"/>
          <w:sz w:val="28"/>
          <w:szCs w:val="28"/>
        </w:rPr>
        <w:t>настоящей</w:t>
      </w:r>
      <w:r w:rsidR="00B45B09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774931" w:rsidRPr="00F1349D">
        <w:rPr>
          <w:rFonts w:ascii="Times New Roman" w:hAnsi="Times New Roman" w:cs="Times New Roman"/>
          <w:sz w:val="28"/>
          <w:szCs w:val="28"/>
        </w:rPr>
        <w:t>части</w:t>
      </w:r>
      <w:r w:rsidR="00B45B09" w:rsidRPr="00F1349D">
        <w:rPr>
          <w:rFonts w:ascii="Times New Roman" w:hAnsi="Times New Roman" w:cs="Times New Roman"/>
          <w:sz w:val="28"/>
          <w:szCs w:val="28"/>
        </w:rPr>
        <w:t>,</w:t>
      </w:r>
      <w:r w:rsidRPr="00F1349D">
        <w:rPr>
          <w:rFonts w:ascii="Times New Roman" w:hAnsi="Times New Roman" w:cs="Times New Roman"/>
          <w:sz w:val="28"/>
          <w:szCs w:val="28"/>
        </w:rPr>
        <w:t xml:space="preserve"> остатки субсидии (за исключением субсидии, предоставленной в пределах суммы, необходимой для оплаты денежных обязательств получателей субсидии, источником финансового обеспечения которых являются указанные субсидии), неиспользованных в отчетном финансовом году, подлежат возврату в краевой бюджет на лицевой счет Министерства не позднее</w:t>
      </w:r>
      <w:r w:rsidR="00F90540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sz w:val="28"/>
          <w:szCs w:val="28"/>
        </w:rPr>
        <w:t>15 февраля очередного финансового года.</w:t>
      </w:r>
    </w:p>
    <w:p w14:paraId="2C7F2EDC" w14:textId="0D52659B" w:rsidR="00547F8C" w:rsidRPr="00F1349D" w:rsidRDefault="0005419F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39. </w:t>
      </w:r>
      <w:r w:rsidR="00547F8C" w:rsidRPr="00F1349D">
        <w:rPr>
          <w:rFonts w:ascii="Times New Roman" w:hAnsi="Times New Roman" w:cs="Times New Roman"/>
          <w:sz w:val="28"/>
          <w:szCs w:val="28"/>
        </w:rPr>
        <w:t>В случае невозможности предоставления в текущем финансовом году субсидии в связи с недостаточностью лимитов бюджетных обязательств, доведенных в установленном порядке до Министерства на цели, указанные в части 1 настоящего Порядка, субсидии предоставляются в очередном финансовом году получателю субсидии, соответствующему категории, требованиям и условиям, установленным настоящим Порядком, без повторного прохождения отбора. Соглашение заключается на обеспеченный лимитами бюджетных обязательств период (на соответствующий финансовый год и плановый период).</w:t>
      </w:r>
    </w:p>
    <w:p w14:paraId="24415D35" w14:textId="2D10AEAC" w:rsidR="00850561" w:rsidRPr="00F1349D" w:rsidRDefault="00F1349D" w:rsidP="00850561">
      <w:pPr>
        <w:pStyle w:val="ConsPlusNormal"/>
        <w:tabs>
          <w:tab w:val="left" w:pos="993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40. </w:t>
      </w:r>
      <w:r w:rsidR="00850561" w:rsidRPr="00F1349D">
        <w:rPr>
          <w:rFonts w:ascii="Times New Roman" w:hAnsi="Times New Roman" w:cs="Times New Roman"/>
          <w:sz w:val="28"/>
          <w:szCs w:val="28"/>
        </w:rPr>
        <w:t xml:space="preserve">В случае, указанном в части </w:t>
      </w:r>
      <w:r w:rsidRPr="00F1349D">
        <w:rPr>
          <w:rFonts w:ascii="Times New Roman" w:hAnsi="Times New Roman" w:cs="Times New Roman"/>
          <w:sz w:val="28"/>
          <w:szCs w:val="28"/>
        </w:rPr>
        <w:t>39</w:t>
      </w:r>
      <w:r w:rsidR="00850561" w:rsidRPr="00F1349D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в срок до 1 февраля очередного финансового года, но не ранее доведенных лимитов бюджетных обязательств, направляет получателю субсидии подписанный со своей стороны проект соглашения в двух экземплярах посредством почтового отправления или на адрес электронной почты </w:t>
      </w:r>
      <w:r w:rsidR="00850561" w:rsidRPr="00F1349D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 иным способом, обеспечивающим подтверждение получения указанного проекта соглашения получателем субсидии.</w:t>
      </w:r>
    </w:p>
    <w:p w14:paraId="7AA18674" w14:textId="7409BB45" w:rsidR="00850561" w:rsidRPr="00F1349D" w:rsidRDefault="00F1349D" w:rsidP="008505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41. </w:t>
      </w:r>
      <w:r w:rsidR="00850561" w:rsidRPr="00F1349D">
        <w:rPr>
          <w:rFonts w:ascii="Times New Roman" w:hAnsi="Times New Roman" w:cs="Times New Roman"/>
          <w:sz w:val="28"/>
          <w:szCs w:val="28"/>
        </w:rPr>
        <w:t>Получатель субсидии, которому направлен для подписания проект соглашения, в течение пяти рабочих дней со дня получения проекта соглашения подписывает и возвращает в Министерство для подписания.</w:t>
      </w:r>
    </w:p>
    <w:p w14:paraId="21B005EE" w14:textId="34624E83" w:rsidR="00850561" w:rsidRPr="00F1349D" w:rsidRDefault="00F1349D" w:rsidP="00850561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42. </w:t>
      </w:r>
      <w:r w:rsidR="00850561" w:rsidRPr="00F1349D">
        <w:rPr>
          <w:rFonts w:ascii="Times New Roman" w:hAnsi="Times New Roman" w:cs="Times New Roman"/>
          <w:sz w:val="28"/>
          <w:szCs w:val="28"/>
        </w:rPr>
        <w:t xml:space="preserve">В случае невыполнения получателем субсидии порядка подписания соглашения, установленного частью </w:t>
      </w:r>
      <w:r w:rsidRPr="00F1349D">
        <w:rPr>
          <w:rFonts w:ascii="Times New Roman" w:hAnsi="Times New Roman" w:cs="Times New Roman"/>
          <w:sz w:val="28"/>
          <w:szCs w:val="28"/>
        </w:rPr>
        <w:t>41</w:t>
      </w:r>
      <w:r w:rsidR="00850561" w:rsidRPr="00F1349D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наличия недостоверных сведений в проекте соглашения получатель субсидии признается уклонившимся от заключения соглашения.</w:t>
      </w:r>
    </w:p>
    <w:p w14:paraId="78E0439D" w14:textId="3A6AC897" w:rsidR="00850561" w:rsidRPr="00F1349D" w:rsidRDefault="00F1349D" w:rsidP="00850561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43. </w:t>
      </w:r>
      <w:r w:rsidR="00850561" w:rsidRPr="00F1349D">
        <w:rPr>
          <w:rFonts w:ascii="Times New Roman" w:hAnsi="Times New Roman" w:cs="Times New Roman"/>
          <w:sz w:val="28"/>
          <w:szCs w:val="28"/>
        </w:rPr>
        <w:t xml:space="preserve">Министерство заключает с получателем субсидии соглашение в срок, не позднее пяти рабочих дней со дня получения подписанного с его стороны проекта соглашения и направляет один экземпляр соглашения в адрес получателя субсидии </w:t>
      </w:r>
      <w:r w:rsidR="00850561" w:rsidRPr="00F1349D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или нарочно.</w:t>
      </w:r>
    </w:p>
    <w:p w14:paraId="0A9EE8B5" w14:textId="77777777" w:rsidR="00850561" w:rsidRPr="00F1349D" w:rsidRDefault="00850561" w:rsidP="00547F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EE1714" w14:textId="7FED52C1" w:rsidR="00D32A97" w:rsidRPr="00F1349D" w:rsidRDefault="00D32A97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4. Требования к</w:t>
      </w:r>
      <w:r w:rsidR="00C00D74" w:rsidRPr="00F1349D">
        <w:rPr>
          <w:rFonts w:ascii="Times New Roman" w:hAnsi="Times New Roman" w:cs="Times New Roman"/>
          <w:sz w:val="28"/>
          <w:szCs w:val="28"/>
        </w:rPr>
        <w:t xml:space="preserve"> отчетности получателя субсидии</w:t>
      </w:r>
    </w:p>
    <w:p w14:paraId="25D7B8CF" w14:textId="77777777" w:rsidR="002835DB" w:rsidRPr="00F1349D" w:rsidRDefault="002835DB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3B5AEA" w14:textId="2D9E09E5" w:rsidR="005A4C54" w:rsidRPr="00F1349D" w:rsidRDefault="00F1349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44.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 отчетность по формам, определенным в соответствии с типовой формой соглашения, утвержденной Министерством финансов Камчатского края, в порядке, установленном соглашением:</w:t>
      </w:r>
    </w:p>
    <w:p w14:paraId="121B9129" w14:textId="343D0E04" w:rsidR="005A4C54" w:rsidRPr="00F1349D" w:rsidRDefault="005A4C54" w:rsidP="001334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отчет о достижении результатов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– в срок</w:t>
      </w:r>
      <w:r w:rsidR="00C964C5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Pr="00F1349D">
        <w:rPr>
          <w:rFonts w:ascii="Times New Roman" w:hAnsi="Times New Roman" w:cs="Times New Roman"/>
          <w:sz w:val="28"/>
          <w:szCs w:val="28"/>
        </w:rPr>
        <w:t xml:space="preserve">не позднее 1 февраля года, следующего за годом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>;</w:t>
      </w:r>
    </w:p>
    <w:p w14:paraId="339AF435" w14:textId="0B460A11" w:rsidR="005A4C54" w:rsidRPr="00F1349D" w:rsidRDefault="005A4C54" w:rsidP="0013341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2)</w:t>
      </w:r>
      <w:r w:rsidRPr="00F1349D">
        <w:rPr>
          <w:rFonts w:ascii="Times New Roman" w:hAnsi="Times New Roman" w:cs="Times New Roman"/>
          <w:sz w:val="28"/>
          <w:szCs w:val="28"/>
        </w:rPr>
        <w:tab/>
        <w:t xml:space="preserve">отчет об осуществлении расходов получателя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Pr="00F1349D">
        <w:rPr>
          <w:rFonts w:ascii="Times New Roman" w:hAnsi="Times New Roman" w:cs="Times New Roman"/>
          <w:sz w:val="28"/>
          <w:szCs w:val="28"/>
        </w:rPr>
        <w:t>, источником финан</w:t>
      </w:r>
      <w:r w:rsidR="0035745E" w:rsidRPr="00F1349D">
        <w:rPr>
          <w:rFonts w:ascii="Times New Roman" w:hAnsi="Times New Roman" w:cs="Times New Roman"/>
          <w:sz w:val="28"/>
          <w:szCs w:val="28"/>
        </w:rPr>
        <w:t>сового обеспечения которых являе</w:t>
      </w:r>
      <w:r w:rsidRPr="00F1349D">
        <w:rPr>
          <w:rFonts w:ascii="Times New Roman" w:hAnsi="Times New Roman" w:cs="Times New Roman"/>
          <w:sz w:val="28"/>
          <w:szCs w:val="28"/>
        </w:rPr>
        <w:t>тся субсиди</w:t>
      </w:r>
      <w:r w:rsidR="0035745E" w:rsidRPr="00F1349D">
        <w:rPr>
          <w:rFonts w:ascii="Times New Roman" w:hAnsi="Times New Roman" w:cs="Times New Roman"/>
          <w:sz w:val="28"/>
          <w:szCs w:val="28"/>
        </w:rPr>
        <w:t>я</w:t>
      </w:r>
      <w:r w:rsidRPr="00F1349D">
        <w:rPr>
          <w:rFonts w:ascii="Times New Roman" w:hAnsi="Times New Roman" w:cs="Times New Roman"/>
          <w:sz w:val="28"/>
          <w:szCs w:val="28"/>
        </w:rPr>
        <w:t xml:space="preserve"> – в срок, не позднее последнего числа месяца, следующего за месяцем предоставления субсиди</w:t>
      </w:r>
      <w:r w:rsidR="00D4283C" w:rsidRPr="00F1349D">
        <w:rPr>
          <w:rFonts w:ascii="Times New Roman" w:hAnsi="Times New Roman" w:cs="Times New Roman"/>
          <w:sz w:val="28"/>
          <w:szCs w:val="28"/>
        </w:rPr>
        <w:t>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и </w:t>
      </w:r>
      <w:r w:rsidR="003A1749" w:rsidRPr="00F1349D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F1349D">
        <w:rPr>
          <w:rFonts w:ascii="Times New Roman" w:hAnsi="Times New Roman" w:cs="Times New Roman"/>
          <w:sz w:val="28"/>
          <w:szCs w:val="28"/>
        </w:rPr>
        <w:t>документ</w:t>
      </w:r>
      <w:r w:rsidR="003A1749" w:rsidRPr="00F1349D">
        <w:rPr>
          <w:rFonts w:ascii="Times New Roman" w:hAnsi="Times New Roman" w:cs="Times New Roman"/>
          <w:sz w:val="28"/>
          <w:szCs w:val="28"/>
        </w:rPr>
        <w:t xml:space="preserve">ов, </w:t>
      </w:r>
      <w:r w:rsidRPr="00F1349D">
        <w:rPr>
          <w:rFonts w:ascii="Times New Roman" w:hAnsi="Times New Roman" w:cs="Times New Roman"/>
          <w:sz w:val="28"/>
          <w:szCs w:val="28"/>
        </w:rPr>
        <w:t xml:space="preserve">подтверждающих оплату </w:t>
      </w:r>
      <w:r w:rsidR="003A1749" w:rsidRPr="00F1349D">
        <w:rPr>
          <w:rFonts w:ascii="Times New Roman" w:hAnsi="Times New Roman" w:cs="Times New Roman"/>
          <w:sz w:val="28"/>
          <w:szCs w:val="28"/>
        </w:rPr>
        <w:t>обязательств в целях исполнения которых была предоставлена субсидия.</w:t>
      </w:r>
    </w:p>
    <w:p w14:paraId="4A357883" w14:textId="22EE6325" w:rsidR="005A4C54" w:rsidRPr="00F1349D" w:rsidRDefault="00F1349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45.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Министерство как получатель бюджетных средств вправе устанавливать в соглашении сроки и формы предоставления получателем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дополнительной отчетности.</w:t>
      </w:r>
    </w:p>
    <w:p w14:paraId="678C55A6" w14:textId="77777777" w:rsidR="002835DB" w:rsidRPr="00F1349D" w:rsidRDefault="002835DB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BBC812" w14:textId="04964311" w:rsidR="002835DB" w:rsidRPr="00F1349D" w:rsidRDefault="002835DB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349D">
        <w:rPr>
          <w:rFonts w:ascii="Times New Roman" w:hAnsi="Times New Roman" w:cs="Times New Roman"/>
          <w:iCs/>
          <w:sz w:val="28"/>
          <w:szCs w:val="28"/>
        </w:rPr>
        <w:t>5. Осуществление контроля за соблюдением</w:t>
      </w:r>
    </w:p>
    <w:p w14:paraId="5DF71462" w14:textId="667D7327" w:rsidR="002835DB" w:rsidRPr="00F1349D" w:rsidRDefault="002835DB" w:rsidP="002835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349D">
        <w:rPr>
          <w:rFonts w:ascii="Times New Roman" w:hAnsi="Times New Roman" w:cs="Times New Roman"/>
          <w:iCs/>
          <w:sz w:val="28"/>
          <w:szCs w:val="28"/>
        </w:rPr>
        <w:t>условий и порядка предоставления субсидии и ответственность</w:t>
      </w:r>
    </w:p>
    <w:p w14:paraId="2884AAB9" w14:textId="16806E7F" w:rsidR="002835DB" w:rsidRPr="00F1349D" w:rsidRDefault="002835DB" w:rsidP="00E81A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1349D">
        <w:rPr>
          <w:rFonts w:ascii="Times New Roman" w:hAnsi="Times New Roman" w:cs="Times New Roman"/>
          <w:iCs/>
          <w:sz w:val="28"/>
          <w:szCs w:val="28"/>
        </w:rPr>
        <w:t>за их нарушение</w:t>
      </w:r>
    </w:p>
    <w:p w14:paraId="1B74EF67" w14:textId="77777777" w:rsidR="00F1349D" w:rsidRPr="00F1349D" w:rsidRDefault="00F1349D" w:rsidP="00E81A4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C64EA80" w14:textId="2E5E4AD3" w:rsidR="005A4C54" w:rsidRPr="00F1349D" w:rsidRDefault="00F1349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46.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Министерство и органы государственного финансового контроля осуществляют обязательную проверку </w:t>
      </w:r>
      <w:r w:rsidR="00E9503A" w:rsidRPr="00F1349D">
        <w:rPr>
          <w:rFonts w:ascii="Times New Roman" w:hAnsi="Times New Roman" w:cs="Times New Roman"/>
          <w:sz w:val="28"/>
          <w:szCs w:val="28"/>
        </w:rPr>
        <w:t xml:space="preserve">(мониторинг)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соблюдения получателями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>.</w:t>
      </w:r>
    </w:p>
    <w:p w14:paraId="3684FC71" w14:textId="726945F5" w:rsidR="005A4C54" w:rsidRPr="00F1349D" w:rsidRDefault="00F1349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47.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условий и порядка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, а также в случае выявления </w:t>
      </w:r>
      <w:proofErr w:type="spellStart"/>
      <w:r w:rsidR="005A4C54" w:rsidRPr="00F134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результатов, установленных при предоставлении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, получатели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обязаны возвратить средства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в краевой бюджет в следующем порядке и сроки:</w:t>
      </w:r>
    </w:p>
    <w:p w14:paraId="26D54545" w14:textId="77777777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ECF2B80" w14:textId="54A540C9" w:rsidR="005A4C54" w:rsidRPr="00F1349D" w:rsidRDefault="005A4C54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2) в случае выявления нарушения Министерством – в течение </w:t>
      </w:r>
      <w:r w:rsidR="00827C26" w:rsidRPr="00F1349D">
        <w:rPr>
          <w:rFonts w:ascii="Times New Roman" w:hAnsi="Times New Roman" w:cs="Times New Roman"/>
          <w:sz w:val="28"/>
          <w:szCs w:val="28"/>
        </w:rPr>
        <w:t>двадцати</w:t>
      </w:r>
      <w:r w:rsidRPr="00F1349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требования Министерства.</w:t>
      </w:r>
    </w:p>
    <w:p w14:paraId="4CC4B99F" w14:textId="4BADC8E1" w:rsidR="005A4C54" w:rsidRPr="00F1349D" w:rsidRDefault="00F1349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48.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Письменное требование о возврате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направляется Министерством в течение пяти рабочих дней со дня выявления </w:t>
      </w:r>
      <w:r w:rsidR="00827C26" w:rsidRPr="00F1349D">
        <w:rPr>
          <w:rFonts w:ascii="Times New Roman" w:hAnsi="Times New Roman" w:cs="Times New Roman"/>
          <w:sz w:val="28"/>
          <w:szCs w:val="28"/>
        </w:rPr>
        <w:t>нарушений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, указанных в части </w:t>
      </w:r>
      <w:r w:rsidRPr="00F1349D">
        <w:rPr>
          <w:rFonts w:ascii="Times New Roman" w:hAnsi="Times New Roman" w:cs="Times New Roman"/>
          <w:sz w:val="28"/>
          <w:szCs w:val="28"/>
        </w:rPr>
        <w:t>47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211E6B9" w14:textId="650049C3" w:rsidR="005A4C54" w:rsidRPr="00F1349D" w:rsidRDefault="00F1349D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49.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обязаны возвратить средства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в следующих размерах:</w:t>
      </w:r>
    </w:p>
    <w:p w14:paraId="73CD1880" w14:textId="2936A5A1" w:rsidR="005A4C54" w:rsidRPr="00F1349D" w:rsidRDefault="00FF28E2" w:rsidP="005A4C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1) </w:t>
      </w:r>
      <w:r w:rsidR="005A4C54" w:rsidRPr="00F1349D">
        <w:rPr>
          <w:rFonts w:ascii="Times New Roman" w:hAnsi="Times New Roman" w:cs="Times New Roman"/>
          <w:sz w:val="28"/>
          <w:szCs w:val="28"/>
        </w:rPr>
        <w:t>в случае нарушения условий</w:t>
      </w:r>
      <w:r w:rsidR="0082702C" w:rsidRPr="00F1349D">
        <w:rPr>
          <w:rFonts w:ascii="Times New Roman" w:hAnsi="Times New Roman" w:cs="Times New Roman"/>
          <w:sz w:val="28"/>
          <w:szCs w:val="28"/>
        </w:rPr>
        <w:t>, целей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и порядка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– в полном объеме;</w:t>
      </w:r>
    </w:p>
    <w:p w14:paraId="1E31E9C7" w14:textId="0EC6AA68" w:rsidR="00E9503A" w:rsidRPr="00F1349D" w:rsidRDefault="00FF28E2" w:rsidP="00E9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5A4C54" w:rsidRPr="00F1349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значений рез</w:t>
      </w:r>
      <w:r w:rsidRPr="00F1349D">
        <w:rPr>
          <w:rFonts w:ascii="Times New Roman" w:hAnsi="Times New Roman" w:cs="Times New Roman"/>
          <w:sz w:val="28"/>
          <w:szCs w:val="28"/>
        </w:rPr>
        <w:t>ультатов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5A4C54" w:rsidRPr="00F1349D">
        <w:rPr>
          <w:rFonts w:ascii="Times New Roman" w:hAnsi="Times New Roman" w:cs="Times New Roman"/>
          <w:sz w:val="28"/>
          <w:szCs w:val="28"/>
        </w:rPr>
        <w:t xml:space="preserve"> – </w:t>
      </w:r>
      <w:r w:rsidRPr="00F1349D">
        <w:rPr>
          <w:rFonts w:ascii="Times New Roman" w:hAnsi="Times New Roman" w:cs="Times New Roman"/>
          <w:sz w:val="28"/>
          <w:szCs w:val="28"/>
        </w:rPr>
        <w:t>в размере, определяемом по формуле:</w:t>
      </w:r>
    </w:p>
    <w:p w14:paraId="16AECF87" w14:textId="77777777" w:rsidR="00DC11EE" w:rsidRPr="00F1349D" w:rsidRDefault="00DC11EE" w:rsidP="00E9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8EDD43E" w14:textId="53B32105" w:rsidR="00DC11EE" w:rsidRPr="00F1349D" w:rsidRDefault="00DC11EE" w:rsidP="00DC11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F1349D">
        <w:rPr>
          <w:rFonts w:ascii="Times New Roman" w:hAnsi="Times New Roman" w:cs="Times New Roman"/>
          <w:sz w:val="28"/>
          <w:lang w:val="en-US"/>
        </w:rPr>
        <w:t>V</w:t>
      </w:r>
      <w:r w:rsidRPr="00F1349D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F1349D">
        <w:rPr>
          <w:rFonts w:ascii="Times New Roman" w:hAnsi="Times New Roman" w:cs="Times New Roman"/>
          <w:sz w:val="28"/>
        </w:rPr>
        <w:t xml:space="preserve"> = </w:t>
      </w:r>
      <w:r w:rsidRPr="00F1349D">
        <w:rPr>
          <w:rFonts w:ascii="Times New Roman" w:hAnsi="Times New Roman" w:cs="Times New Roman"/>
          <w:sz w:val="28"/>
          <w:lang w:val="en-US"/>
        </w:rPr>
        <w:t>S</w:t>
      </w:r>
      <w:r w:rsidRPr="00F1349D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F1349D">
        <w:rPr>
          <w:rFonts w:ascii="Times New Roman" w:hAnsi="Times New Roman" w:cs="Times New Roman"/>
          <w:sz w:val="28"/>
        </w:rPr>
        <w:t xml:space="preserve"> </w:t>
      </w:r>
      <w:r w:rsidR="008B3F23" w:rsidRPr="00F1349D">
        <w:rPr>
          <w:rFonts w:ascii="Times New Roman" w:hAnsi="Times New Roman" w:cs="Times New Roman"/>
          <w:sz w:val="28"/>
        </w:rPr>
        <w:t>–</w:t>
      </w:r>
      <w:r w:rsidR="00E67071" w:rsidRPr="00F1349D">
        <w:rPr>
          <w:rFonts w:ascii="Times New Roman" w:hAnsi="Times New Roman" w:cs="Times New Roman"/>
          <w:sz w:val="28"/>
        </w:rPr>
        <w:t xml:space="preserve"> </w:t>
      </w:r>
      <w:r w:rsidR="008B3F23" w:rsidRPr="00F1349D">
        <w:rPr>
          <w:rFonts w:ascii="Times New Roman" w:hAnsi="Times New Roman" w:cs="Times New Roman"/>
          <w:sz w:val="28"/>
          <w:lang w:val="en-US"/>
        </w:rPr>
        <w:t>D</w:t>
      </w:r>
      <w:r w:rsidRPr="00F1349D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F1349D">
        <w:rPr>
          <w:rFonts w:ascii="Times New Roman" w:hAnsi="Times New Roman" w:cs="Times New Roman"/>
          <w:sz w:val="28"/>
        </w:rPr>
        <w:t>, где:</w:t>
      </w:r>
    </w:p>
    <w:p w14:paraId="06F442D1" w14:textId="77777777" w:rsidR="00DC11EE" w:rsidRPr="00F1349D" w:rsidRDefault="00DC11EE" w:rsidP="00DC11E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14:paraId="63B3FBCE" w14:textId="77777777" w:rsidR="00DC11EE" w:rsidRPr="00F1349D" w:rsidRDefault="00DC11EE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349D">
        <w:rPr>
          <w:rFonts w:ascii="Times New Roman" w:hAnsi="Times New Roman" w:cs="Times New Roman"/>
          <w:sz w:val="28"/>
          <w:lang w:val="en-US"/>
        </w:rPr>
        <w:t>V</w:t>
      </w:r>
      <w:r w:rsidRPr="00F1349D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F1349D">
        <w:rPr>
          <w:rFonts w:ascii="Times New Roman" w:hAnsi="Times New Roman" w:cs="Times New Roman"/>
          <w:sz w:val="28"/>
        </w:rPr>
        <w:t xml:space="preserve"> – размер субсидии, подлежащий возврату в краевой бюджет </w:t>
      </w:r>
      <w:proofErr w:type="spellStart"/>
      <w:r w:rsidRPr="00F1349D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1349D">
        <w:rPr>
          <w:rFonts w:ascii="Times New Roman" w:hAnsi="Times New Roman" w:cs="Times New Roman"/>
          <w:sz w:val="28"/>
        </w:rPr>
        <w:t>-</w:t>
      </w:r>
      <w:proofErr w:type="spellStart"/>
      <w:r w:rsidRPr="00F1349D">
        <w:rPr>
          <w:rFonts w:ascii="Times New Roman" w:hAnsi="Times New Roman" w:cs="Times New Roman"/>
          <w:sz w:val="28"/>
        </w:rPr>
        <w:t>тым</w:t>
      </w:r>
      <w:proofErr w:type="spellEnd"/>
      <w:r w:rsidRPr="00F1349D">
        <w:rPr>
          <w:rFonts w:ascii="Times New Roman" w:hAnsi="Times New Roman" w:cs="Times New Roman"/>
          <w:sz w:val="28"/>
        </w:rPr>
        <w:t xml:space="preserve"> получателем субсидии (рублей);</w:t>
      </w:r>
    </w:p>
    <w:p w14:paraId="0ACFEA4D" w14:textId="77777777" w:rsidR="00DC11EE" w:rsidRPr="00F1349D" w:rsidRDefault="00DC11EE" w:rsidP="00DC1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349D">
        <w:rPr>
          <w:rFonts w:ascii="Times New Roman" w:hAnsi="Times New Roman" w:cs="Times New Roman"/>
          <w:sz w:val="28"/>
          <w:lang w:val="en-US"/>
        </w:rPr>
        <w:t>S</w:t>
      </w:r>
      <w:r w:rsidRPr="00F1349D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Pr="00F1349D">
        <w:rPr>
          <w:rFonts w:ascii="Times New Roman" w:hAnsi="Times New Roman" w:cs="Times New Roman"/>
          <w:sz w:val="28"/>
        </w:rPr>
        <w:t xml:space="preserve"> – размер субсидии, предоставленный </w:t>
      </w:r>
      <w:proofErr w:type="spellStart"/>
      <w:r w:rsidRPr="00F1349D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Pr="00F1349D">
        <w:rPr>
          <w:rFonts w:ascii="Times New Roman" w:hAnsi="Times New Roman" w:cs="Times New Roman"/>
          <w:sz w:val="28"/>
        </w:rPr>
        <w:t>-тому получателю субсидии (рублей);</w:t>
      </w:r>
    </w:p>
    <w:p w14:paraId="10AE09B1" w14:textId="34D7D5EB" w:rsidR="00DC11EE" w:rsidRPr="00F1349D" w:rsidRDefault="008B3F23" w:rsidP="00E6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1349D">
        <w:rPr>
          <w:rFonts w:ascii="Times New Roman" w:hAnsi="Times New Roman" w:cs="Times New Roman"/>
          <w:sz w:val="28"/>
          <w:lang w:val="en-US"/>
        </w:rPr>
        <w:t>D</w:t>
      </w:r>
      <w:r w:rsidR="00DC11EE" w:rsidRPr="00F1349D">
        <w:rPr>
          <w:rFonts w:ascii="Times New Roman" w:hAnsi="Times New Roman" w:cs="Times New Roman"/>
          <w:sz w:val="28"/>
          <w:vertAlign w:val="subscript"/>
          <w:lang w:val="en-US"/>
        </w:rPr>
        <w:t>i</w:t>
      </w:r>
      <w:r w:rsidR="00DC11EE" w:rsidRPr="00F1349D">
        <w:rPr>
          <w:rFonts w:ascii="Times New Roman" w:hAnsi="Times New Roman" w:cs="Times New Roman"/>
          <w:sz w:val="28"/>
        </w:rPr>
        <w:t xml:space="preserve"> –</w:t>
      </w:r>
      <w:r w:rsidR="00425B2D" w:rsidRPr="00F1349D">
        <w:rPr>
          <w:rFonts w:ascii="Times New Roman" w:hAnsi="Times New Roman" w:cs="Times New Roman"/>
          <w:sz w:val="28"/>
        </w:rPr>
        <w:t xml:space="preserve"> достигнутый уровень</w:t>
      </w:r>
      <w:r w:rsidRPr="00F1349D">
        <w:rPr>
          <w:rFonts w:ascii="Times New Roman" w:hAnsi="Times New Roman" w:cs="Times New Roman"/>
          <w:sz w:val="28"/>
        </w:rPr>
        <w:t xml:space="preserve"> </w:t>
      </w:r>
      <w:r w:rsidR="00DC11EE" w:rsidRPr="00F1349D">
        <w:rPr>
          <w:rFonts w:ascii="Times New Roman" w:hAnsi="Times New Roman" w:cs="Times New Roman"/>
          <w:sz w:val="28"/>
        </w:rPr>
        <w:t>результа</w:t>
      </w:r>
      <w:r w:rsidRPr="00F1349D">
        <w:rPr>
          <w:rFonts w:ascii="Times New Roman" w:hAnsi="Times New Roman" w:cs="Times New Roman"/>
          <w:sz w:val="28"/>
        </w:rPr>
        <w:t>та предоставления субсидии</w:t>
      </w:r>
      <w:r w:rsidR="00DC11EE" w:rsidRPr="00F1349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C11EE" w:rsidRPr="00F1349D">
        <w:rPr>
          <w:rFonts w:ascii="Times New Roman" w:hAnsi="Times New Roman" w:cs="Times New Roman"/>
          <w:sz w:val="28"/>
          <w:lang w:val="en-US"/>
        </w:rPr>
        <w:t>i</w:t>
      </w:r>
      <w:proofErr w:type="spellEnd"/>
      <w:r w:rsidR="00DC11EE" w:rsidRPr="00F1349D">
        <w:rPr>
          <w:rFonts w:ascii="Times New Roman" w:hAnsi="Times New Roman" w:cs="Times New Roman"/>
          <w:sz w:val="28"/>
        </w:rPr>
        <w:t>-того получателя субсидии</w:t>
      </w:r>
      <w:r w:rsidR="001000A6" w:rsidRPr="00F1349D">
        <w:rPr>
          <w:rFonts w:ascii="Times New Roman" w:hAnsi="Times New Roman" w:cs="Times New Roman"/>
          <w:sz w:val="28"/>
        </w:rPr>
        <w:t xml:space="preserve"> (рублей)</w:t>
      </w:r>
      <w:r w:rsidR="00E67071" w:rsidRPr="00F1349D">
        <w:rPr>
          <w:rFonts w:ascii="Times New Roman" w:hAnsi="Times New Roman" w:cs="Times New Roman"/>
          <w:sz w:val="28"/>
        </w:rPr>
        <w:t>.</w:t>
      </w:r>
    </w:p>
    <w:p w14:paraId="7BE233C2" w14:textId="503C9654" w:rsidR="005A4C54" w:rsidRPr="00E9503A" w:rsidRDefault="00F1349D" w:rsidP="00E9503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49D">
        <w:rPr>
          <w:rFonts w:ascii="Times New Roman" w:hAnsi="Times New Roman" w:cs="Times New Roman"/>
          <w:sz w:val="28"/>
          <w:szCs w:val="28"/>
        </w:rPr>
        <w:t xml:space="preserve">50. </w:t>
      </w:r>
      <w:r w:rsidR="00E9503A" w:rsidRPr="00F1349D">
        <w:rPr>
          <w:rFonts w:ascii="Times New Roman" w:hAnsi="Times New Roman" w:cs="Times New Roman"/>
          <w:sz w:val="28"/>
          <w:szCs w:val="28"/>
        </w:rPr>
        <w:t>При невозврате средств субсидии в срок</w:t>
      </w:r>
      <w:r w:rsidR="00827C26" w:rsidRPr="00F1349D">
        <w:rPr>
          <w:rFonts w:ascii="Times New Roman" w:hAnsi="Times New Roman" w:cs="Times New Roman"/>
          <w:sz w:val="28"/>
          <w:szCs w:val="28"/>
        </w:rPr>
        <w:t>и, установленные</w:t>
      </w:r>
      <w:r w:rsidR="00E9503A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827C26" w:rsidRPr="00F1349D">
        <w:rPr>
          <w:rFonts w:ascii="Times New Roman" w:hAnsi="Times New Roman" w:cs="Times New Roman"/>
          <w:sz w:val="28"/>
          <w:szCs w:val="28"/>
        </w:rPr>
        <w:br/>
      </w:r>
      <w:r w:rsidR="00E9503A" w:rsidRPr="00F1349D">
        <w:rPr>
          <w:rFonts w:ascii="Times New Roman" w:hAnsi="Times New Roman" w:cs="Times New Roman"/>
          <w:sz w:val="28"/>
          <w:szCs w:val="28"/>
        </w:rPr>
        <w:t xml:space="preserve">частью </w:t>
      </w:r>
      <w:r w:rsidRPr="00F1349D">
        <w:rPr>
          <w:rFonts w:ascii="Times New Roman" w:hAnsi="Times New Roman" w:cs="Times New Roman"/>
          <w:sz w:val="28"/>
          <w:szCs w:val="28"/>
        </w:rPr>
        <w:t>47</w:t>
      </w:r>
      <w:r w:rsidR="00E9503A" w:rsidRPr="00F1349D">
        <w:rPr>
          <w:rFonts w:ascii="Times New Roman" w:hAnsi="Times New Roman" w:cs="Times New Roman"/>
          <w:sz w:val="28"/>
          <w:szCs w:val="28"/>
        </w:rPr>
        <w:t xml:space="preserve"> настоящего Порядка, Министерство принимает необходимые меры по взысканию подлежащей возврату в краевой бюджет субсидии в судебном порядке в срок не позднее </w:t>
      </w:r>
      <w:r w:rsidR="00827C26" w:rsidRPr="00F1349D">
        <w:rPr>
          <w:rFonts w:ascii="Times New Roman" w:hAnsi="Times New Roman" w:cs="Times New Roman"/>
          <w:sz w:val="28"/>
          <w:szCs w:val="28"/>
        </w:rPr>
        <w:t>тридцати</w:t>
      </w:r>
      <w:r w:rsidR="00E9503A" w:rsidRPr="00F1349D">
        <w:rPr>
          <w:rFonts w:ascii="Times New Roman" w:hAnsi="Times New Roman" w:cs="Times New Roman"/>
          <w:sz w:val="28"/>
          <w:szCs w:val="28"/>
        </w:rPr>
        <w:t xml:space="preserve"> рабочих дней со дня, когда Министерству стало известно о неисполнении получателем </w:t>
      </w:r>
      <w:r w:rsidR="00D4283C" w:rsidRPr="00F1349D">
        <w:rPr>
          <w:rFonts w:ascii="Times New Roman" w:hAnsi="Times New Roman" w:cs="Times New Roman"/>
          <w:sz w:val="28"/>
          <w:szCs w:val="28"/>
        </w:rPr>
        <w:t>субсидии</w:t>
      </w:r>
      <w:r w:rsidR="00E9503A" w:rsidRPr="00F1349D">
        <w:rPr>
          <w:rFonts w:ascii="Times New Roman" w:hAnsi="Times New Roman" w:cs="Times New Roman"/>
          <w:sz w:val="28"/>
          <w:szCs w:val="28"/>
        </w:rPr>
        <w:t xml:space="preserve"> </w:t>
      </w:r>
      <w:r w:rsidR="00355E35" w:rsidRPr="00F1349D">
        <w:rPr>
          <w:rFonts w:ascii="Times New Roman" w:hAnsi="Times New Roman" w:cs="Times New Roman"/>
          <w:sz w:val="28"/>
          <w:szCs w:val="28"/>
        </w:rPr>
        <w:t>обязанности возвратить средства субсидии в краевой бюджет.».</w:t>
      </w:r>
    </w:p>
    <w:p w14:paraId="2FE889B8" w14:textId="77777777" w:rsidR="005A4C54" w:rsidRPr="00E9503A" w:rsidRDefault="005A4C54" w:rsidP="00E95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6F83595" w14:textId="77777777" w:rsidR="00A357FF" w:rsidRDefault="00A357FF" w:rsidP="00F506E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9B322C6" w14:textId="77777777" w:rsidR="00827C26" w:rsidRDefault="00827C26" w:rsidP="00827C26"/>
    <w:p w14:paraId="7B2C5185" w14:textId="619E884F" w:rsidR="00A357FF" w:rsidRPr="00033533" w:rsidRDefault="00A357FF" w:rsidP="00827C26"/>
    <w:sectPr w:rsidR="00A357FF" w:rsidRPr="00033533" w:rsidSect="00020C93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543E79" w14:textId="77777777" w:rsidR="003D227B" w:rsidRDefault="003D227B" w:rsidP="0031799B">
      <w:pPr>
        <w:spacing w:after="0" w:line="240" w:lineRule="auto"/>
      </w:pPr>
      <w:r>
        <w:separator/>
      </w:r>
    </w:p>
  </w:endnote>
  <w:endnote w:type="continuationSeparator" w:id="0">
    <w:p w14:paraId="037BA887" w14:textId="77777777" w:rsidR="003D227B" w:rsidRDefault="003D227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86E56" w14:textId="77777777" w:rsidR="003D227B" w:rsidRDefault="003D227B" w:rsidP="0031799B">
      <w:pPr>
        <w:spacing w:after="0" w:line="240" w:lineRule="auto"/>
      </w:pPr>
      <w:r>
        <w:separator/>
      </w:r>
    </w:p>
  </w:footnote>
  <w:footnote w:type="continuationSeparator" w:id="0">
    <w:p w14:paraId="72E412E1" w14:textId="77777777" w:rsidR="003D227B" w:rsidRDefault="003D227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288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68E7741" w14:textId="5EB3550C" w:rsidR="00020C93" w:rsidRPr="00723C8E" w:rsidRDefault="00020C93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723C8E">
          <w:rPr>
            <w:rFonts w:ascii="Times New Roman" w:hAnsi="Times New Roman" w:cs="Times New Roman"/>
            <w:sz w:val="28"/>
          </w:rPr>
          <w:fldChar w:fldCharType="begin"/>
        </w:r>
        <w:r w:rsidRPr="00723C8E">
          <w:rPr>
            <w:rFonts w:ascii="Times New Roman" w:hAnsi="Times New Roman" w:cs="Times New Roman"/>
            <w:sz w:val="28"/>
          </w:rPr>
          <w:instrText>PAGE   \* MERGEFORMAT</w:instrText>
        </w:r>
        <w:r w:rsidRPr="00723C8E">
          <w:rPr>
            <w:rFonts w:ascii="Times New Roman" w:hAnsi="Times New Roman" w:cs="Times New Roman"/>
            <w:sz w:val="28"/>
          </w:rPr>
          <w:fldChar w:fldCharType="separate"/>
        </w:r>
        <w:r w:rsidR="00E07178">
          <w:rPr>
            <w:rFonts w:ascii="Times New Roman" w:hAnsi="Times New Roman" w:cs="Times New Roman"/>
            <w:noProof/>
            <w:sz w:val="28"/>
          </w:rPr>
          <w:t>12</w:t>
        </w:r>
        <w:r w:rsidRPr="00723C8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281E017" w14:textId="77777777" w:rsidR="00020C93" w:rsidRDefault="00020C93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3B90"/>
    <w:rsid w:val="00020C93"/>
    <w:rsid w:val="00020E6D"/>
    <w:rsid w:val="00027FDF"/>
    <w:rsid w:val="00033533"/>
    <w:rsid w:val="00045111"/>
    <w:rsid w:val="00045304"/>
    <w:rsid w:val="00052082"/>
    <w:rsid w:val="00053869"/>
    <w:rsid w:val="0005419F"/>
    <w:rsid w:val="000642CF"/>
    <w:rsid w:val="00066CB4"/>
    <w:rsid w:val="00076132"/>
    <w:rsid w:val="000766C4"/>
    <w:rsid w:val="00077162"/>
    <w:rsid w:val="0008236D"/>
    <w:rsid w:val="00082619"/>
    <w:rsid w:val="00085EE5"/>
    <w:rsid w:val="00087D10"/>
    <w:rsid w:val="00090A9B"/>
    <w:rsid w:val="00095795"/>
    <w:rsid w:val="000B1239"/>
    <w:rsid w:val="000C11F9"/>
    <w:rsid w:val="000C265D"/>
    <w:rsid w:val="000C6245"/>
    <w:rsid w:val="000C7139"/>
    <w:rsid w:val="000E53EF"/>
    <w:rsid w:val="000F3C1D"/>
    <w:rsid w:val="001000A6"/>
    <w:rsid w:val="00112C1A"/>
    <w:rsid w:val="0013341F"/>
    <w:rsid w:val="00136B58"/>
    <w:rsid w:val="00140E22"/>
    <w:rsid w:val="001678CB"/>
    <w:rsid w:val="00175F22"/>
    <w:rsid w:val="001765B8"/>
    <w:rsid w:val="00180140"/>
    <w:rsid w:val="00180631"/>
    <w:rsid w:val="00181702"/>
    <w:rsid w:val="00187C81"/>
    <w:rsid w:val="00193A5A"/>
    <w:rsid w:val="00193A8A"/>
    <w:rsid w:val="001A696D"/>
    <w:rsid w:val="001B1D73"/>
    <w:rsid w:val="001B3191"/>
    <w:rsid w:val="001B3CEB"/>
    <w:rsid w:val="001C15D6"/>
    <w:rsid w:val="001D00F5"/>
    <w:rsid w:val="001D4724"/>
    <w:rsid w:val="001F0F21"/>
    <w:rsid w:val="00216497"/>
    <w:rsid w:val="00227034"/>
    <w:rsid w:val="00233FCB"/>
    <w:rsid w:val="00235C73"/>
    <w:rsid w:val="0024385A"/>
    <w:rsid w:val="002566C5"/>
    <w:rsid w:val="00257670"/>
    <w:rsid w:val="0026146A"/>
    <w:rsid w:val="00274162"/>
    <w:rsid w:val="002835DB"/>
    <w:rsid w:val="00295AC8"/>
    <w:rsid w:val="002C2B5A"/>
    <w:rsid w:val="002D28ED"/>
    <w:rsid w:val="002D5D0F"/>
    <w:rsid w:val="002E2424"/>
    <w:rsid w:val="002E457C"/>
    <w:rsid w:val="002E4E87"/>
    <w:rsid w:val="002F16D4"/>
    <w:rsid w:val="002F3844"/>
    <w:rsid w:val="0030022E"/>
    <w:rsid w:val="003005BC"/>
    <w:rsid w:val="00312A3B"/>
    <w:rsid w:val="00313CF4"/>
    <w:rsid w:val="0031799B"/>
    <w:rsid w:val="00327B6F"/>
    <w:rsid w:val="00335262"/>
    <w:rsid w:val="00337AF2"/>
    <w:rsid w:val="00355E35"/>
    <w:rsid w:val="0035745E"/>
    <w:rsid w:val="00372269"/>
    <w:rsid w:val="00374C3C"/>
    <w:rsid w:val="0038403D"/>
    <w:rsid w:val="0038793A"/>
    <w:rsid w:val="003A1749"/>
    <w:rsid w:val="003B45B8"/>
    <w:rsid w:val="003B52E1"/>
    <w:rsid w:val="003C1CA6"/>
    <w:rsid w:val="003C30E0"/>
    <w:rsid w:val="003C3345"/>
    <w:rsid w:val="003C7EC3"/>
    <w:rsid w:val="003D227B"/>
    <w:rsid w:val="003D33A2"/>
    <w:rsid w:val="003D767B"/>
    <w:rsid w:val="003E300E"/>
    <w:rsid w:val="003E3F1B"/>
    <w:rsid w:val="003F4F7A"/>
    <w:rsid w:val="00425B2D"/>
    <w:rsid w:val="00430734"/>
    <w:rsid w:val="0043251D"/>
    <w:rsid w:val="0043505F"/>
    <w:rsid w:val="004351FE"/>
    <w:rsid w:val="004415AF"/>
    <w:rsid w:val="00442B01"/>
    <w:rsid w:val="00443944"/>
    <w:rsid w:val="004440D5"/>
    <w:rsid w:val="004549E8"/>
    <w:rsid w:val="00456263"/>
    <w:rsid w:val="00460340"/>
    <w:rsid w:val="00466B97"/>
    <w:rsid w:val="00471772"/>
    <w:rsid w:val="004A3AF9"/>
    <w:rsid w:val="004A47C6"/>
    <w:rsid w:val="004A6F59"/>
    <w:rsid w:val="004B221A"/>
    <w:rsid w:val="004C140A"/>
    <w:rsid w:val="004D69B2"/>
    <w:rsid w:val="004E112F"/>
    <w:rsid w:val="004E554E"/>
    <w:rsid w:val="004E6A87"/>
    <w:rsid w:val="004F31E3"/>
    <w:rsid w:val="004F3CFE"/>
    <w:rsid w:val="00503FC3"/>
    <w:rsid w:val="0050528E"/>
    <w:rsid w:val="005271B3"/>
    <w:rsid w:val="00547F8C"/>
    <w:rsid w:val="005578C9"/>
    <w:rsid w:val="00563B33"/>
    <w:rsid w:val="0056566D"/>
    <w:rsid w:val="00567C33"/>
    <w:rsid w:val="005951AD"/>
    <w:rsid w:val="005A40AB"/>
    <w:rsid w:val="005A4C54"/>
    <w:rsid w:val="005A7D47"/>
    <w:rsid w:val="005C4FE1"/>
    <w:rsid w:val="005D2494"/>
    <w:rsid w:val="005D50F5"/>
    <w:rsid w:val="005F11A7"/>
    <w:rsid w:val="005F1F7D"/>
    <w:rsid w:val="006271E6"/>
    <w:rsid w:val="00633CF1"/>
    <w:rsid w:val="00673E31"/>
    <w:rsid w:val="00681BFE"/>
    <w:rsid w:val="0069601C"/>
    <w:rsid w:val="00696A50"/>
    <w:rsid w:val="006A541B"/>
    <w:rsid w:val="006B07D3"/>
    <w:rsid w:val="006B115E"/>
    <w:rsid w:val="006B1DD5"/>
    <w:rsid w:val="006F5D44"/>
    <w:rsid w:val="00702154"/>
    <w:rsid w:val="00716DED"/>
    <w:rsid w:val="00723C8E"/>
    <w:rsid w:val="00725A0F"/>
    <w:rsid w:val="00726E04"/>
    <w:rsid w:val="0074156B"/>
    <w:rsid w:val="00745AC5"/>
    <w:rsid w:val="0076425B"/>
    <w:rsid w:val="00774931"/>
    <w:rsid w:val="007A0B5B"/>
    <w:rsid w:val="007A5D18"/>
    <w:rsid w:val="007C4D07"/>
    <w:rsid w:val="007C551F"/>
    <w:rsid w:val="007D746A"/>
    <w:rsid w:val="007E7144"/>
    <w:rsid w:val="007E7ADA"/>
    <w:rsid w:val="007F0E6A"/>
    <w:rsid w:val="007F3D5B"/>
    <w:rsid w:val="00805BC0"/>
    <w:rsid w:val="00812B9A"/>
    <w:rsid w:val="00824F2A"/>
    <w:rsid w:val="0082702C"/>
    <w:rsid w:val="00827C26"/>
    <w:rsid w:val="008344F1"/>
    <w:rsid w:val="008450AE"/>
    <w:rsid w:val="00850561"/>
    <w:rsid w:val="00852961"/>
    <w:rsid w:val="0085578D"/>
    <w:rsid w:val="00856EAA"/>
    <w:rsid w:val="00860C71"/>
    <w:rsid w:val="0086296E"/>
    <w:rsid w:val="0086611C"/>
    <w:rsid w:val="0089042F"/>
    <w:rsid w:val="00891111"/>
    <w:rsid w:val="008942FB"/>
    <w:rsid w:val="00894735"/>
    <w:rsid w:val="00894754"/>
    <w:rsid w:val="008B1995"/>
    <w:rsid w:val="008B3F23"/>
    <w:rsid w:val="008B668F"/>
    <w:rsid w:val="008C0054"/>
    <w:rsid w:val="008C4E74"/>
    <w:rsid w:val="008D63D3"/>
    <w:rsid w:val="008D6646"/>
    <w:rsid w:val="008F2635"/>
    <w:rsid w:val="0091489D"/>
    <w:rsid w:val="0091585A"/>
    <w:rsid w:val="00925E4D"/>
    <w:rsid w:val="009277F0"/>
    <w:rsid w:val="009362BD"/>
    <w:rsid w:val="0094073A"/>
    <w:rsid w:val="0095344D"/>
    <w:rsid w:val="009568C8"/>
    <w:rsid w:val="00960192"/>
    <w:rsid w:val="0096751B"/>
    <w:rsid w:val="009733A0"/>
    <w:rsid w:val="00976D3B"/>
    <w:rsid w:val="00994A09"/>
    <w:rsid w:val="00997969"/>
    <w:rsid w:val="009A471F"/>
    <w:rsid w:val="009B3326"/>
    <w:rsid w:val="009B4652"/>
    <w:rsid w:val="009F320C"/>
    <w:rsid w:val="009F6588"/>
    <w:rsid w:val="00A0237D"/>
    <w:rsid w:val="00A07AEE"/>
    <w:rsid w:val="00A26B58"/>
    <w:rsid w:val="00A26E23"/>
    <w:rsid w:val="00A27D97"/>
    <w:rsid w:val="00A357FF"/>
    <w:rsid w:val="00A366E8"/>
    <w:rsid w:val="00A43195"/>
    <w:rsid w:val="00A45E6E"/>
    <w:rsid w:val="00A740B8"/>
    <w:rsid w:val="00A8227F"/>
    <w:rsid w:val="00A834AC"/>
    <w:rsid w:val="00AB3ECC"/>
    <w:rsid w:val="00AC63B9"/>
    <w:rsid w:val="00AE32BD"/>
    <w:rsid w:val="00AE4ED2"/>
    <w:rsid w:val="00AE61AB"/>
    <w:rsid w:val="00B01AA5"/>
    <w:rsid w:val="00B073AD"/>
    <w:rsid w:val="00B11806"/>
    <w:rsid w:val="00B12F65"/>
    <w:rsid w:val="00B139DB"/>
    <w:rsid w:val="00B16A05"/>
    <w:rsid w:val="00B174D5"/>
    <w:rsid w:val="00B17A8B"/>
    <w:rsid w:val="00B348BC"/>
    <w:rsid w:val="00B45B09"/>
    <w:rsid w:val="00B639AC"/>
    <w:rsid w:val="00B677EE"/>
    <w:rsid w:val="00B759EC"/>
    <w:rsid w:val="00B75E4C"/>
    <w:rsid w:val="00B831E8"/>
    <w:rsid w:val="00B833C0"/>
    <w:rsid w:val="00B90305"/>
    <w:rsid w:val="00B935A4"/>
    <w:rsid w:val="00B960B3"/>
    <w:rsid w:val="00BA6DC7"/>
    <w:rsid w:val="00BB026C"/>
    <w:rsid w:val="00BB0A22"/>
    <w:rsid w:val="00BB478D"/>
    <w:rsid w:val="00BD13FF"/>
    <w:rsid w:val="00BE1E36"/>
    <w:rsid w:val="00BE69C2"/>
    <w:rsid w:val="00BF3269"/>
    <w:rsid w:val="00C00D74"/>
    <w:rsid w:val="00C10AB7"/>
    <w:rsid w:val="00C366DA"/>
    <w:rsid w:val="00C37B1E"/>
    <w:rsid w:val="00C442AB"/>
    <w:rsid w:val="00C502D0"/>
    <w:rsid w:val="00C5596B"/>
    <w:rsid w:val="00C63176"/>
    <w:rsid w:val="00C641D4"/>
    <w:rsid w:val="00C66D90"/>
    <w:rsid w:val="00C723F4"/>
    <w:rsid w:val="00C73C95"/>
    <w:rsid w:val="00C73DCC"/>
    <w:rsid w:val="00C7749D"/>
    <w:rsid w:val="00C90D3D"/>
    <w:rsid w:val="00C964C5"/>
    <w:rsid w:val="00CB70E5"/>
    <w:rsid w:val="00CC6E14"/>
    <w:rsid w:val="00CD0EEE"/>
    <w:rsid w:val="00CE4F7F"/>
    <w:rsid w:val="00CF5973"/>
    <w:rsid w:val="00D1474C"/>
    <w:rsid w:val="00D14C11"/>
    <w:rsid w:val="00D206A1"/>
    <w:rsid w:val="00D31705"/>
    <w:rsid w:val="00D32A97"/>
    <w:rsid w:val="00D330ED"/>
    <w:rsid w:val="00D4283C"/>
    <w:rsid w:val="00D50172"/>
    <w:rsid w:val="00D56127"/>
    <w:rsid w:val="00D572F6"/>
    <w:rsid w:val="00D6381B"/>
    <w:rsid w:val="00D70303"/>
    <w:rsid w:val="00D71281"/>
    <w:rsid w:val="00D76203"/>
    <w:rsid w:val="00D863C9"/>
    <w:rsid w:val="00DB44E3"/>
    <w:rsid w:val="00DB6988"/>
    <w:rsid w:val="00DC0893"/>
    <w:rsid w:val="00DC11EE"/>
    <w:rsid w:val="00DD3A94"/>
    <w:rsid w:val="00DE1E8F"/>
    <w:rsid w:val="00DE7AF2"/>
    <w:rsid w:val="00DF3901"/>
    <w:rsid w:val="00DF3A35"/>
    <w:rsid w:val="00DF423A"/>
    <w:rsid w:val="00E01533"/>
    <w:rsid w:val="00E070CA"/>
    <w:rsid w:val="00E07178"/>
    <w:rsid w:val="00E159EE"/>
    <w:rsid w:val="00E21060"/>
    <w:rsid w:val="00E23D45"/>
    <w:rsid w:val="00E34EBA"/>
    <w:rsid w:val="00E43B6A"/>
    <w:rsid w:val="00E43CC4"/>
    <w:rsid w:val="00E4557A"/>
    <w:rsid w:val="00E61A8D"/>
    <w:rsid w:val="00E62FB9"/>
    <w:rsid w:val="00E67071"/>
    <w:rsid w:val="00E72DA7"/>
    <w:rsid w:val="00E81A40"/>
    <w:rsid w:val="00E9503A"/>
    <w:rsid w:val="00EA1F7C"/>
    <w:rsid w:val="00EA65D8"/>
    <w:rsid w:val="00EC1F1C"/>
    <w:rsid w:val="00EC6921"/>
    <w:rsid w:val="00EE5D92"/>
    <w:rsid w:val="00EF0004"/>
    <w:rsid w:val="00EF524F"/>
    <w:rsid w:val="00F1349D"/>
    <w:rsid w:val="00F148B5"/>
    <w:rsid w:val="00F165B2"/>
    <w:rsid w:val="00F506ED"/>
    <w:rsid w:val="00F507CD"/>
    <w:rsid w:val="00F52709"/>
    <w:rsid w:val="00F81A81"/>
    <w:rsid w:val="00F90540"/>
    <w:rsid w:val="00F9392C"/>
    <w:rsid w:val="00FB47AC"/>
    <w:rsid w:val="00FD195A"/>
    <w:rsid w:val="00FD318A"/>
    <w:rsid w:val="00FD41BE"/>
    <w:rsid w:val="00FE0846"/>
    <w:rsid w:val="00FF28E2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E88F"/>
  <w15:chartTrackingRefBased/>
  <w15:docId w15:val="{0B567413-16E4-4F7A-9823-38857877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5A4C54"/>
    <w:pPr>
      <w:ind w:left="720"/>
      <w:contextualSpacing/>
    </w:pPr>
  </w:style>
  <w:style w:type="paragraph" w:customStyle="1" w:styleId="ConsPlusNormal">
    <w:name w:val="ConsPlusNormal"/>
    <w:link w:val="ConsPlusNormal0"/>
    <w:rsid w:val="004717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71772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03B9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03B9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03B9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3B9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03B90"/>
    <w:rPr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BB0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98EB67EE1677AFE880F1185563F0872381B9A2889F6A0AA4FA91537DA272157BA4824923729798C19996A0FAk8j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E055B-55E0-4D7C-BB04-7582570A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4032</Words>
  <Characters>22988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Панихина Марина Ивановна</cp:lastModifiedBy>
  <cp:revision>17</cp:revision>
  <cp:lastPrinted>2019-12-17T05:43:00Z</cp:lastPrinted>
  <dcterms:created xsi:type="dcterms:W3CDTF">2022-03-09T01:28:00Z</dcterms:created>
  <dcterms:modified xsi:type="dcterms:W3CDTF">2022-03-18T04:24:00Z</dcterms:modified>
</cp:coreProperties>
</file>